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CF4739" w:rsidRDefault="00401F36">
      <w:pPr>
        <w:jc w:val="center"/>
        <w:rPr>
          <w:b/>
          <w:sz w:val="26"/>
          <w:szCs w:val="26"/>
        </w:rPr>
      </w:pPr>
      <w:r w:rsidRPr="00CF4739">
        <w:rPr>
          <w:b/>
          <w:sz w:val="26"/>
          <w:szCs w:val="26"/>
        </w:rPr>
        <w:t>PROJETO DE DECR</w:t>
      </w:r>
      <w:r w:rsidR="00F05A16" w:rsidRPr="00CF4739">
        <w:rPr>
          <w:b/>
          <w:sz w:val="26"/>
          <w:szCs w:val="26"/>
        </w:rPr>
        <w:t>ETO LEGISLATIV</w:t>
      </w:r>
      <w:bookmarkStart w:id="0" w:name="_GoBack"/>
      <w:bookmarkEnd w:id="0"/>
      <w:r w:rsidR="00F05A16" w:rsidRPr="00CF4739">
        <w:rPr>
          <w:b/>
          <w:sz w:val="26"/>
          <w:szCs w:val="26"/>
        </w:rPr>
        <w:t xml:space="preserve">O Nº </w:t>
      </w:r>
      <w:r w:rsidR="00DD1D2B">
        <w:rPr>
          <w:b/>
          <w:sz w:val="26"/>
          <w:szCs w:val="26"/>
        </w:rPr>
        <w:t>02/2017</w:t>
      </w:r>
    </w:p>
    <w:p w:rsidR="00401F36" w:rsidRPr="00CF4739" w:rsidRDefault="00401F36">
      <w:pPr>
        <w:jc w:val="center"/>
        <w:rPr>
          <w:b/>
          <w:sz w:val="26"/>
          <w:szCs w:val="26"/>
        </w:rPr>
      </w:pPr>
    </w:p>
    <w:p w:rsidR="00401F36" w:rsidRDefault="00401F36">
      <w:pPr>
        <w:jc w:val="center"/>
        <w:rPr>
          <w:b/>
          <w:sz w:val="26"/>
          <w:szCs w:val="26"/>
        </w:rPr>
      </w:pPr>
    </w:p>
    <w:p w:rsidR="00CF4739" w:rsidRPr="00CF4739" w:rsidRDefault="00CF4739">
      <w:pPr>
        <w:jc w:val="center"/>
        <w:rPr>
          <w:b/>
          <w:sz w:val="26"/>
          <w:szCs w:val="26"/>
        </w:rPr>
      </w:pPr>
    </w:p>
    <w:p w:rsidR="00401F36" w:rsidRPr="00CF4739" w:rsidRDefault="00401F36">
      <w:pPr>
        <w:jc w:val="center"/>
        <w:rPr>
          <w:b/>
          <w:sz w:val="26"/>
          <w:szCs w:val="26"/>
        </w:rPr>
      </w:pPr>
    </w:p>
    <w:p w:rsidR="00401F36" w:rsidRPr="00CF4739" w:rsidRDefault="00CF4739">
      <w:pPr>
        <w:ind w:left="2977"/>
        <w:jc w:val="both"/>
        <w:rPr>
          <w:b/>
          <w:sz w:val="26"/>
          <w:szCs w:val="26"/>
        </w:rPr>
      </w:pPr>
      <w:r w:rsidRPr="00CF4739">
        <w:rPr>
          <w:b/>
          <w:sz w:val="26"/>
          <w:szCs w:val="26"/>
        </w:rPr>
        <w:t xml:space="preserve">Dispõe sobre a concessão da Comenda Referencial de </w:t>
      </w:r>
      <w:r>
        <w:rPr>
          <w:b/>
          <w:sz w:val="26"/>
          <w:szCs w:val="26"/>
        </w:rPr>
        <w:t>É</w:t>
      </w:r>
      <w:r w:rsidRPr="00CF4739">
        <w:rPr>
          <w:b/>
          <w:sz w:val="26"/>
          <w:szCs w:val="26"/>
        </w:rPr>
        <w:t xml:space="preserve">tica e Cidadania ao Excelentíssimo Senhor Doutor </w:t>
      </w:r>
      <w:r w:rsidR="00345276">
        <w:rPr>
          <w:b/>
          <w:sz w:val="26"/>
          <w:szCs w:val="26"/>
        </w:rPr>
        <w:t xml:space="preserve">JOSÉ </w:t>
      </w:r>
      <w:r w:rsidR="00537159">
        <w:rPr>
          <w:b/>
          <w:sz w:val="26"/>
          <w:szCs w:val="26"/>
        </w:rPr>
        <w:t>THEODORO MENDES</w:t>
      </w:r>
      <w:r w:rsidR="00192534" w:rsidRPr="00CF4739">
        <w:rPr>
          <w:b/>
          <w:sz w:val="26"/>
          <w:szCs w:val="26"/>
        </w:rPr>
        <w:t>.</w:t>
      </w:r>
    </w:p>
    <w:p w:rsidR="00401F36" w:rsidRPr="00CF4739" w:rsidRDefault="00401F36">
      <w:pPr>
        <w:ind w:left="3828"/>
        <w:rPr>
          <w:sz w:val="26"/>
          <w:szCs w:val="26"/>
        </w:rPr>
      </w:pPr>
    </w:p>
    <w:p w:rsidR="00401F36" w:rsidRPr="00CF4739" w:rsidRDefault="00401F36">
      <w:pPr>
        <w:ind w:firstLine="2268"/>
        <w:rPr>
          <w:sz w:val="26"/>
          <w:szCs w:val="26"/>
        </w:rPr>
      </w:pPr>
    </w:p>
    <w:p w:rsidR="00401F36" w:rsidRPr="00CF4739" w:rsidRDefault="00401F36">
      <w:pPr>
        <w:ind w:firstLine="2268"/>
        <w:rPr>
          <w:sz w:val="26"/>
          <w:szCs w:val="26"/>
        </w:rPr>
      </w:pPr>
    </w:p>
    <w:p w:rsidR="00401F36" w:rsidRPr="00CF4739" w:rsidRDefault="00401F36">
      <w:pPr>
        <w:ind w:firstLine="2268"/>
        <w:rPr>
          <w:sz w:val="26"/>
          <w:szCs w:val="26"/>
        </w:rPr>
      </w:pPr>
      <w:r w:rsidRPr="00CF4739">
        <w:rPr>
          <w:sz w:val="26"/>
          <w:szCs w:val="26"/>
        </w:rPr>
        <w:t>A Câmara Municipal de Sorocaba decreta:</w:t>
      </w:r>
    </w:p>
    <w:p w:rsidR="00401F36" w:rsidRPr="00CF4739" w:rsidRDefault="00401F36">
      <w:pPr>
        <w:ind w:firstLine="2268"/>
        <w:rPr>
          <w:sz w:val="26"/>
          <w:szCs w:val="26"/>
        </w:rPr>
      </w:pPr>
    </w:p>
    <w:p w:rsidR="00401F36" w:rsidRPr="00CF4739" w:rsidRDefault="00401F36">
      <w:pPr>
        <w:ind w:firstLine="2268"/>
        <w:jc w:val="both"/>
        <w:rPr>
          <w:sz w:val="26"/>
          <w:szCs w:val="26"/>
        </w:rPr>
      </w:pPr>
    </w:p>
    <w:p w:rsidR="00CF4739" w:rsidRPr="00CF4739" w:rsidRDefault="00401F36">
      <w:pPr>
        <w:ind w:firstLine="2268"/>
        <w:jc w:val="both"/>
        <w:rPr>
          <w:sz w:val="26"/>
          <w:szCs w:val="26"/>
        </w:rPr>
      </w:pPr>
      <w:r w:rsidRPr="00CF4739">
        <w:rPr>
          <w:sz w:val="26"/>
          <w:szCs w:val="26"/>
        </w:rPr>
        <w:t>Art. 1</w:t>
      </w:r>
      <w:r w:rsidR="0026408A" w:rsidRPr="00CF4739">
        <w:rPr>
          <w:sz w:val="26"/>
          <w:szCs w:val="26"/>
        </w:rPr>
        <w:t>º</w:t>
      </w:r>
      <w:r w:rsidR="007F611C" w:rsidRPr="00CF4739">
        <w:rPr>
          <w:sz w:val="26"/>
          <w:szCs w:val="26"/>
        </w:rPr>
        <w:t xml:space="preserve"> Fica conce</w:t>
      </w:r>
      <w:r w:rsidR="007F2CE9" w:rsidRPr="00CF4739">
        <w:rPr>
          <w:sz w:val="26"/>
          <w:szCs w:val="26"/>
        </w:rPr>
        <w:t>dido</w:t>
      </w:r>
      <w:r w:rsidR="00CF4739" w:rsidRPr="00CF4739">
        <w:rPr>
          <w:sz w:val="26"/>
          <w:szCs w:val="26"/>
        </w:rPr>
        <w:t xml:space="preserve">, ao Excelentíssimo Senhor Doutor </w:t>
      </w:r>
      <w:r w:rsidR="00345276" w:rsidRPr="00345276">
        <w:rPr>
          <w:b/>
          <w:sz w:val="26"/>
          <w:szCs w:val="26"/>
        </w:rPr>
        <w:t>JOSÉ</w:t>
      </w:r>
      <w:r w:rsidR="00345276">
        <w:rPr>
          <w:sz w:val="26"/>
          <w:szCs w:val="26"/>
        </w:rPr>
        <w:t xml:space="preserve"> </w:t>
      </w:r>
      <w:r w:rsidR="00537159">
        <w:rPr>
          <w:b/>
          <w:sz w:val="26"/>
          <w:szCs w:val="26"/>
        </w:rPr>
        <w:t>THEODORO MENDES</w:t>
      </w:r>
      <w:r w:rsidR="00CF4739" w:rsidRPr="00CF4739">
        <w:rPr>
          <w:sz w:val="26"/>
          <w:szCs w:val="26"/>
        </w:rPr>
        <w:t>, a Comenda referencial de Ética e Cidadania, por dedicar a vida ao seu trabalho, prestando relevantes serviços à Sorocaba com um grande legado de exemplos de ética, cidadania, idealismo e coragem.</w:t>
      </w:r>
    </w:p>
    <w:p w:rsidR="00401F36" w:rsidRPr="00CF4739" w:rsidRDefault="00401F36">
      <w:pPr>
        <w:ind w:firstLine="2268"/>
        <w:jc w:val="both"/>
        <w:rPr>
          <w:sz w:val="26"/>
          <w:szCs w:val="26"/>
        </w:rPr>
      </w:pPr>
    </w:p>
    <w:p w:rsidR="00401F36" w:rsidRPr="00CF4739" w:rsidRDefault="00401F36">
      <w:pPr>
        <w:ind w:firstLine="2268"/>
        <w:jc w:val="both"/>
        <w:rPr>
          <w:sz w:val="26"/>
          <w:szCs w:val="26"/>
        </w:rPr>
      </w:pPr>
      <w:r w:rsidRPr="00CF4739">
        <w:rPr>
          <w:sz w:val="26"/>
          <w:szCs w:val="26"/>
        </w:rPr>
        <w:t>Art. 2</w:t>
      </w:r>
      <w:r w:rsidR="0026408A" w:rsidRPr="00CF4739">
        <w:rPr>
          <w:sz w:val="26"/>
          <w:szCs w:val="26"/>
        </w:rPr>
        <w:t>º</w:t>
      </w:r>
      <w:r w:rsidRPr="00CF4739">
        <w:rPr>
          <w:sz w:val="26"/>
          <w:szCs w:val="26"/>
        </w:rPr>
        <w:t xml:space="preserve"> As despesas decorrentes da aprovação deste Decreto Legislativo correrão à conta de verba orçamentária própria.</w:t>
      </w:r>
    </w:p>
    <w:p w:rsidR="00401F36" w:rsidRPr="00CF4739" w:rsidRDefault="00401F36">
      <w:pPr>
        <w:ind w:firstLine="2268"/>
        <w:jc w:val="both"/>
        <w:rPr>
          <w:sz w:val="26"/>
          <w:szCs w:val="26"/>
        </w:rPr>
      </w:pPr>
    </w:p>
    <w:p w:rsidR="00401F36" w:rsidRPr="00CF4739" w:rsidRDefault="00401F36">
      <w:pPr>
        <w:ind w:firstLine="2268"/>
        <w:jc w:val="both"/>
        <w:rPr>
          <w:sz w:val="26"/>
          <w:szCs w:val="26"/>
        </w:rPr>
      </w:pPr>
      <w:r w:rsidRPr="00CF4739">
        <w:rPr>
          <w:sz w:val="26"/>
          <w:szCs w:val="26"/>
        </w:rPr>
        <w:t>Art. 3</w:t>
      </w:r>
      <w:r w:rsidR="0026408A" w:rsidRPr="00CF4739">
        <w:rPr>
          <w:sz w:val="26"/>
          <w:szCs w:val="26"/>
        </w:rPr>
        <w:t>º</w:t>
      </w:r>
      <w:r w:rsidRPr="00CF4739">
        <w:rPr>
          <w:sz w:val="26"/>
          <w:szCs w:val="26"/>
        </w:rPr>
        <w:t xml:space="preserve"> Este Decreto Legislativo entra em vigor na data de sua publicação.</w:t>
      </w:r>
    </w:p>
    <w:p w:rsidR="00401F36" w:rsidRPr="00CF4739" w:rsidRDefault="00401F36">
      <w:pPr>
        <w:ind w:firstLine="2268"/>
        <w:jc w:val="both"/>
        <w:rPr>
          <w:sz w:val="26"/>
          <w:szCs w:val="26"/>
        </w:rPr>
      </w:pPr>
    </w:p>
    <w:p w:rsidR="00401F36" w:rsidRPr="00CF4739" w:rsidRDefault="00401F36">
      <w:pPr>
        <w:ind w:firstLine="2268"/>
        <w:jc w:val="both"/>
        <w:rPr>
          <w:sz w:val="26"/>
          <w:szCs w:val="26"/>
        </w:rPr>
      </w:pPr>
    </w:p>
    <w:p w:rsidR="00401F36" w:rsidRPr="00CF4739" w:rsidRDefault="0028085F">
      <w:pPr>
        <w:jc w:val="center"/>
        <w:rPr>
          <w:sz w:val="26"/>
          <w:szCs w:val="26"/>
        </w:rPr>
      </w:pPr>
      <w:r w:rsidRPr="00CF4739">
        <w:rPr>
          <w:sz w:val="26"/>
          <w:szCs w:val="26"/>
        </w:rPr>
        <w:t>Sala das Sessões</w:t>
      </w:r>
      <w:r w:rsidR="00B3153A" w:rsidRPr="00CF4739">
        <w:rPr>
          <w:sz w:val="26"/>
          <w:szCs w:val="26"/>
        </w:rPr>
        <w:t>,</w:t>
      </w:r>
      <w:r w:rsidRPr="00CF4739">
        <w:rPr>
          <w:sz w:val="26"/>
          <w:szCs w:val="26"/>
        </w:rPr>
        <w:t xml:space="preserve"> </w:t>
      </w:r>
      <w:r w:rsidR="00304085">
        <w:rPr>
          <w:sz w:val="26"/>
          <w:szCs w:val="26"/>
        </w:rPr>
        <w:t>03</w:t>
      </w:r>
      <w:r w:rsidRPr="00CF4739">
        <w:rPr>
          <w:sz w:val="26"/>
          <w:szCs w:val="26"/>
        </w:rPr>
        <w:t xml:space="preserve"> de </w:t>
      </w:r>
      <w:r w:rsidR="00304085">
        <w:rPr>
          <w:sz w:val="26"/>
          <w:szCs w:val="26"/>
        </w:rPr>
        <w:t>janeiro</w:t>
      </w:r>
      <w:r w:rsidR="00B3153A" w:rsidRPr="00CF4739">
        <w:rPr>
          <w:sz w:val="26"/>
          <w:szCs w:val="26"/>
        </w:rPr>
        <w:t xml:space="preserve"> de 20</w:t>
      </w:r>
      <w:r w:rsidR="00D1486C" w:rsidRPr="00CF4739">
        <w:rPr>
          <w:sz w:val="26"/>
          <w:szCs w:val="26"/>
        </w:rPr>
        <w:t>1</w:t>
      </w:r>
      <w:r w:rsidR="00304085">
        <w:rPr>
          <w:sz w:val="26"/>
          <w:szCs w:val="26"/>
        </w:rPr>
        <w:t>7</w:t>
      </w:r>
      <w:r w:rsidR="00401F36" w:rsidRPr="00CF4739">
        <w:rPr>
          <w:sz w:val="26"/>
          <w:szCs w:val="26"/>
        </w:rPr>
        <w:t>.</w:t>
      </w:r>
    </w:p>
    <w:p w:rsidR="00401F36" w:rsidRPr="00CF4739" w:rsidRDefault="00401F36">
      <w:pPr>
        <w:ind w:firstLine="2268"/>
        <w:rPr>
          <w:b/>
          <w:sz w:val="26"/>
          <w:szCs w:val="26"/>
        </w:rPr>
      </w:pPr>
    </w:p>
    <w:p w:rsidR="00401F36" w:rsidRPr="00CF4739" w:rsidRDefault="00401F36">
      <w:pPr>
        <w:ind w:firstLine="2268"/>
        <w:rPr>
          <w:b/>
          <w:sz w:val="26"/>
          <w:szCs w:val="26"/>
        </w:rPr>
      </w:pPr>
    </w:p>
    <w:p w:rsidR="00401F36" w:rsidRPr="00CF4739" w:rsidRDefault="00401F36">
      <w:pPr>
        <w:jc w:val="center"/>
        <w:rPr>
          <w:b/>
          <w:sz w:val="26"/>
          <w:szCs w:val="26"/>
        </w:rPr>
      </w:pPr>
    </w:p>
    <w:p w:rsidR="00E13108" w:rsidRPr="00CF4739" w:rsidRDefault="00CF4739">
      <w:pPr>
        <w:jc w:val="center"/>
        <w:rPr>
          <w:b/>
          <w:sz w:val="26"/>
          <w:szCs w:val="26"/>
        </w:rPr>
      </w:pPr>
      <w:r w:rsidRPr="00CF4739">
        <w:rPr>
          <w:b/>
          <w:sz w:val="26"/>
          <w:szCs w:val="26"/>
        </w:rPr>
        <w:t>José Francisco Martinez</w:t>
      </w:r>
    </w:p>
    <w:p w:rsidR="00401F36" w:rsidRPr="00CF4739" w:rsidRDefault="00401F36">
      <w:pPr>
        <w:jc w:val="center"/>
        <w:rPr>
          <w:b/>
          <w:sz w:val="26"/>
          <w:szCs w:val="26"/>
        </w:rPr>
      </w:pPr>
      <w:r w:rsidRPr="00CF4739">
        <w:rPr>
          <w:b/>
          <w:sz w:val="26"/>
          <w:szCs w:val="26"/>
        </w:rPr>
        <w:t>Vereador</w:t>
      </w:r>
    </w:p>
    <w:p w:rsidR="005329BC" w:rsidRPr="00CF4739" w:rsidRDefault="005329BC">
      <w:pPr>
        <w:jc w:val="center"/>
        <w:rPr>
          <w:sz w:val="26"/>
          <w:szCs w:val="26"/>
        </w:rPr>
      </w:pPr>
    </w:p>
    <w:p w:rsidR="005329BC" w:rsidRPr="00CF4739" w:rsidRDefault="005329BC">
      <w:pPr>
        <w:jc w:val="center"/>
        <w:rPr>
          <w:sz w:val="26"/>
          <w:szCs w:val="26"/>
        </w:rPr>
      </w:pPr>
    </w:p>
    <w:p w:rsidR="005329BC" w:rsidRPr="00CF4739" w:rsidRDefault="005329BC">
      <w:pPr>
        <w:jc w:val="center"/>
        <w:rPr>
          <w:sz w:val="26"/>
          <w:szCs w:val="26"/>
        </w:rPr>
      </w:pPr>
    </w:p>
    <w:p w:rsidR="005329BC" w:rsidRPr="00CF4739" w:rsidRDefault="005329BC">
      <w:pPr>
        <w:jc w:val="center"/>
        <w:rPr>
          <w:sz w:val="26"/>
          <w:szCs w:val="26"/>
        </w:rPr>
      </w:pPr>
    </w:p>
    <w:p w:rsidR="005329BC" w:rsidRDefault="005329BC">
      <w:pPr>
        <w:jc w:val="center"/>
        <w:rPr>
          <w:sz w:val="26"/>
          <w:szCs w:val="26"/>
        </w:rPr>
      </w:pPr>
    </w:p>
    <w:p w:rsidR="009A2DF1" w:rsidRPr="00CF4739" w:rsidRDefault="009A2DF1">
      <w:pPr>
        <w:jc w:val="center"/>
        <w:rPr>
          <w:sz w:val="26"/>
          <w:szCs w:val="26"/>
        </w:rPr>
      </w:pPr>
    </w:p>
    <w:p w:rsidR="005329BC" w:rsidRPr="00CF4739" w:rsidRDefault="005329BC">
      <w:pPr>
        <w:jc w:val="center"/>
        <w:rPr>
          <w:sz w:val="26"/>
          <w:szCs w:val="26"/>
        </w:rPr>
      </w:pPr>
    </w:p>
    <w:p w:rsidR="005329BC" w:rsidRPr="00CF4739" w:rsidRDefault="005329BC" w:rsidP="00492733">
      <w:pPr>
        <w:ind w:firstLine="2268"/>
        <w:jc w:val="both"/>
        <w:rPr>
          <w:sz w:val="26"/>
          <w:szCs w:val="26"/>
        </w:rPr>
      </w:pPr>
    </w:p>
    <w:p w:rsidR="005329BC" w:rsidRPr="00CF4739" w:rsidRDefault="005329BC" w:rsidP="00492733">
      <w:pPr>
        <w:ind w:firstLine="2268"/>
        <w:jc w:val="both"/>
        <w:rPr>
          <w:sz w:val="26"/>
          <w:szCs w:val="26"/>
        </w:rPr>
      </w:pPr>
      <w:r w:rsidRPr="00492733">
        <w:rPr>
          <w:sz w:val="26"/>
          <w:szCs w:val="26"/>
        </w:rPr>
        <w:t>JUSTIFICATIVA:</w:t>
      </w:r>
    </w:p>
    <w:p w:rsidR="005329BC" w:rsidRPr="00CF4739" w:rsidRDefault="005329BC" w:rsidP="00D61BB7">
      <w:pPr>
        <w:ind w:firstLine="2268"/>
        <w:jc w:val="both"/>
        <w:rPr>
          <w:sz w:val="26"/>
          <w:szCs w:val="26"/>
        </w:rPr>
      </w:pPr>
    </w:p>
    <w:p w:rsidR="00054D5F" w:rsidRPr="002B04F8" w:rsidRDefault="002B04F8" w:rsidP="005406D4">
      <w:pPr>
        <w:ind w:firstLine="2268"/>
        <w:jc w:val="both"/>
        <w:rPr>
          <w:sz w:val="24"/>
          <w:szCs w:val="24"/>
          <w:shd w:val="clear" w:color="auto" w:fill="FFFFFF"/>
        </w:rPr>
      </w:pPr>
      <w:r w:rsidRPr="002B04F8">
        <w:rPr>
          <w:b/>
          <w:bCs/>
          <w:sz w:val="24"/>
          <w:szCs w:val="24"/>
          <w:shd w:val="clear" w:color="auto" w:fill="FFFFFF"/>
        </w:rPr>
        <w:t>José Theodoro Mendes</w:t>
      </w:r>
      <w:r w:rsidRPr="002B04F8">
        <w:rPr>
          <w:rStyle w:val="apple-converted-space"/>
          <w:sz w:val="24"/>
          <w:szCs w:val="24"/>
          <w:shd w:val="clear" w:color="auto" w:fill="FFFFFF"/>
        </w:rPr>
        <w:t xml:space="preserve"> nasceu em </w:t>
      </w:r>
      <w:hyperlink r:id="rId6" w:tooltip="Sorocaba" w:history="1">
        <w:r w:rsidRPr="003C03DE">
          <w:rPr>
            <w:rStyle w:val="Hyperlink"/>
            <w:color w:val="auto"/>
            <w:sz w:val="24"/>
            <w:szCs w:val="24"/>
            <w:u w:val="none"/>
            <w:shd w:val="clear" w:color="auto" w:fill="FFFFFF"/>
          </w:rPr>
          <w:t>Sorocaba</w:t>
        </w:r>
      </w:hyperlink>
      <w:r w:rsidRPr="002B04F8">
        <w:rPr>
          <w:sz w:val="24"/>
          <w:szCs w:val="24"/>
          <w:shd w:val="clear" w:color="auto" w:fill="FFFFFF"/>
        </w:rPr>
        <w:t>,</w:t>
      </w:r>
      <w:r w:rsidRPr="002B04F8">
        <w:rPr>
          <w:rStyle w:val="apple-converted-space"/>
          <w:sz w:val="24"/>
          <w:szCs w:val="24"/>
          <w:shd w:val="clear" w:color="auto" w:fill="FFFFFF"/>
        </w:rPr>
        <w:t xml:space="preserve">  em </w:t>
      </w:r>
      <w:hyperlink r:id="rId7" w:tooltip="17 de julho" w:history="1">
        <w:r w:rsidRPr="00C958F1">
          <w:rPr>
            <w:rStyle w:val="Hyperlink"/>
            <w:color w:val="auto"/>
            <w:sz w:val="24"/>
            <w:szCs w:val="24"/>
            <w:u w:val="none"/>
            <w:shd w:val="clear" w:color="auto" w:fill="FFFFFF"/>
          </w:rPr>
          <w:t>17 de julho</w:t>
        </w:r>
      </w:hyperlink>
      <w:r w:rsidRPr="00C958F1">
        <w:rPr>
          <w:rStyle w:val="apple-converted-space"/>
          <w:sz w:val="24"/>
          <w:szCs w:val="24"/>
          <w:shd w:val="clear" w:color="auto" w:fill="FFFFFF"/>
        </w:rPr>
        <w:t> </w:t>
      </w:r>
      <w:r w:rsidRPr="00C958F1">
        <w:rPr>
          <w:sz w:val="24"/>
          <w:szCs w:val="24"/>
          <w:shd w:val="clear" w:color="auto" w:fill="FFFFFF"/>
        </w:rPr>
        <w:t>de</w:t>
      </w:r>
      <w:r w:rsidRPr="00C958F1">
        <w:rPr>
          <w:rStyle w:val="apple-converted-space"/>
          <w:sz w:val="24"/>
          <w:szCs w:val="24"/>
          <w:shd w:val="clear" w:color="auto" w:fill="FFFFFF"/>
        </w:rPr>
        <w:t> </w:t>
      </w:r>
      <w:hyperlink r:id="rId8" w:tooltip="1941" w:history="1">
        <w:r w:rsidRPr="00C958F1">
          <w:rPr>
            <w:rStyle w:val="Hyperlink"/>
            <w:color w:val="auto"/>
            <w:sz w:val="24"/>
            <w:szCs w:val="24"/>
            <w:u w:val="none"/>
            <w:shd w:val="clear" w:color="auto" w:fill="FFFFFF"/>
          </w:rPr>
          <w:t>1941</w:t>
        </w:r>
      </w:hyperlink>
      <w:r w:rsidRPr="002B04F8">
        <w:rPr>
          <w:sz w:val="24"/>
          <w:szCs w:val="24"/>
        </w:rPr>
        <w:t>, fi</w:t>
      </w:r>
      <w:r w:rsidRPr="002B04F8">
        <w:rPr>
          <w:sz w:val="24"/>
          <w:szCs w:val="24"/>
          <w:shd w:val="clear" w:color="auto" w:fill="FFFFFF"/>
        </w:rPr>
        <w:t>lho de José Mendes e Ossis Salvestrini Mendes. Trabalhou na Indústria de curtimento de couros; Professor Universitário e do Ensino Médio; Promotor Público em</w:t>
      </w:r>
      <w:r w:rsidRPr="002B04F8">
        <w:rPr>
          <w:rStyle w:val="apple-converted-space"/>
          <w:sz w:val="24"/>
          <w:szCs w:val="24"/>
          <w:shd w:val="clear" w:color="auto" w:fill="FFFFFF"/>
        </w:rPr>
        <w:t> </w:t>
      </w:r>
      <w:hyperlink r:id="rId9" w:tooltip="Lins" w:history="1">
        <w:r w:rsidRPr="00C958F1">
          <w:rPr>
            <w:rStyle w:val="Hyperlink"/>
            <w:color w:val="auto"/>
            <w:sz w:val="24"/>
            <w:szCs w:val="24"/>
            <w:u w:val="none"/>
            <w:shd w:val="clear" w:color="auto" w:fill="FFFFFF"/>
          </w:rPr>
          <w:t>Lins</w:t>
        </w:r>
      </w:hyperlink>
      <w:r w:rsidRPr="002B04F8">
        <w:rPr>
          <w:sz w:val="24"/>
          <w:szCs w:val="24"/>
          <w:shd w:val="clear" w:color="auto" w:fill="FFFFFF"/>
        </w:rPr>
        <w:t>, SP, 1982; Promotor Público em</w:t>
      </w:r>
      <w:r w:rsidRPr="002B04F8">
        <w:rPr>
          <w:rStyle w:val="apple-converted-space"/>
          <w:sz w:val="24"/>
          <w:szCs w:val="24"/>
          <w:shd w:val="clear" w:color="auto" w:fill="FFFFFF"/>
        </w:rPr>
        <w:t> </w:t>
      </w:r>
      <w:hyperlink r:id="rId10" w:tooltip="São Roque" w:history="1">
        <w:r w:rsidRPr="00C958F1">
          <w:rPr>
            <w:rStyle w:val="Hyperlink"/>
            <w:color w:val="auto"/>
            <w:sz w:val="24"/>
            <w:szCs w:val="24"/>
            <w:u w:val="none"/>
            <w:shd w:val="clear" w:color="auto" w:fill="FFFFFF"/>
          </w:rPr>
          <w:t>São Roque</w:t>
        </w:r>
      </w:hyperlink>
      <w:r w:rsidRPr="00C958F1">
        <w:rPr>
          <w:sz w:val="24"/>
          <w:szCs w:val="24"/>
          <w:shd w:val="clear" w:color="auto" w:fill="FFFFFF"/>
        </w:rPr>
        <w:t>,</w:t>
      </w:r>
      <w:r w:rsidRPr="002B04F8">
        <w:rPr>
          <w:sz w:val="24"/>
          <w:szCs w:val="24"/>
          <w:shd w:val="clear" w:color="auto" w:fill="FFFFFF"/>
        </w:rPr>
        <w:t xml:space="preserve"> SP.</w:t>
      </w:r>
    </w:p>
    <w:p w:rsidR="002B04F8" w:rsidRPr="002B04F8" w:rsidRDefault="002B04F8" w:rsidP="005406D4">
      <w:pPr>
        <w:ind w:firstLine="2268"/>
        <w:jc w:val="both"/>
        <w:rPr>
          <w:sz w:val="24"/>
          <w:szCs w:val="24"/>
        </w:rPr>
      </w:pPr>
      <w:r w:rsidRPr="002B04F8">
        <w:rPr>
          <w:sz w:val="24"/>
          <w:szCs w:val="24"/>
          <w:shd w:val="clear" w:color="auto" w:fill="FFFFFF"/>
        </w:rPr>
        <w:t>Na juventude, trabalhou como operário na indústria de curtimento de couro e como bancário. Bacharel em ciências jurídicas e sociais pela Faculdade de Direito de sua cidade natal em 1965 e licenciado em letras pela Faculdade de Filosofia, Ciências e Letras de Itapetininga (SP) em 1971, dedicou-se ao magistério, tendo lecionado língua portuguesa na Escola Gaspar Ricardo Júnior, sediada em São Paulo, as cadeiras de teoria geral do estado e ciência política na Faculdade de Filosofia de Tatuí (SP), e as de direito constitucional e direito penal na Faculdade de Direito da Fundação Karnig Bazarian, em Itapetininga.</w:t>
      </w:r>
    </w:p>
    <w:p w:rsidR="00AD3FB2" w:rsidRDefault="00AD3FB2" w:rsidP="00D61BB7">
      <w:pPr>
        <w:ind w:firstLine="2268"/>
        <w:jc w:val="both"/>
        <w:rPr>
          <w:color w:val="000000"/>
          <w:sz w:val="24"/>
          <w:szCs w:val="24"/>
        </w:rPr>
      </w:pPr>
      <w:r w:rsidRPr="002B04F8">
        <w:rPr>
          <w:sz w:val="24"/>
          <w:szCs w:val="24"/>
        </w:rPr>
        <w:t>Iniciou sua vida política por indicação</w:t>
      </w:r>
      <w:r>
        <w:rPr>
          <w:color w:val="000000"/>
          <w:sz w:val="24"/>
          <w:szCs w:val="24"/>
        </w:rPr>
        <w:t xml:space="preserve"> do Deputado Ranieri Mazzill</w:t>
      </w:r>
      <w:r w:rsidR="006C6BF6">
        <w:rPr>
          <w:color w:val="000000"/>
          <w:sz w:val="24"/>
          <w:szCs w:val="24"/>
        </w:rPr>
        <w:t>i</w:t>
      </w:r>
      <w:r>
        <w:rPr>
          <w:color w:val="000000"/>
          <w:sz w:val="24"/>
          <w:szCs w:val="24"/>
        </w:rPr>
        <w:t xml:space="preserve"> onde ingressou </w:t>
      </w:r>
      <w:r w:rsidR="007E518A">
        <w:rPr>
          <w:color w:val="000000"/>
          <w:sz w:val="24"/>
          <w:szCs w:val="24"/>
        </w:rPr>
        <w:t xml:space="preserve">no </w:t>
      </w:r>
      <w:r>
        <w:rPr>
          <w:color w:val="000000"/>
          <w:sz w:val="24"/>
          <w:szCs w:val="24"/>
        </w:rPr>
        <w:t>MPD em 1960, partido de oposição do regime militar.</w:t>
      </w:r>
    </w:p>
    <w:p w:rsidR="001D2798" w:rsidRDefault="00AD3FB2" w:rsidP="00D61BB7">
      <w:pPr>
        <w:ind w:firstLine="2268"/>
        <w:jc w:val="both"/>
        <w:rPr>
          <w:color w:val="000000"/>
          <w:sz w:val="24"/>
          <w:szCs w:val="24"/>
        </w:rPr>
      </w:pPr>
      <w:r>
        <w:rPr>
          <w:color w:val="000000"/>
          <w:sz w:val="24"/>
          <w:szCs w:val="24"/>
        </w:rPr>
        <w:t>Foi eleito vereador</w:t>
      </w:r>
      <w:r w:rsidR="007E518A">
        <w:rPr>
          <w:color w:val="000000"/>
          <w:sz w:val="24"/>
          <w:szCs w:val="24"/>
        </w:rPr>
        <w:t xml:space="preserve"> e exerceu a vereança</w:t>
      </w:r>
      <w:r>
        <w:rPr>
          <w:color w:val="000000"/>
          <w:sz w:val="24"/>
          <w:szCs w:val="24"/>
        </w:rPr>
        <w:t xml:space="preserve"> entre 1972 e 1974, em 1975 foi Deputado Federal, em 1976 foi Prefeito de Sorocaba, em sua gestão entre 1977/1982 realizou muitos feitos. </w:t>
      </w:r>
      <w:r w:rsidR="000F4AB5">
        <w:rPr>
          <w:color w:val="000000"/>
          <w:sz w:val="24"/>
          <w:szCs w:val="24"/>
        </w:rPr>
        <w:t>Foi o principal responsável pela</w:t>
      </w:r>
      <w:r w:rsidR="00117A1F" w:rsidRPr="00117A1F">
        <w:rPr>
          <w:color w:val="000000"/>
          <w:sz w:val="24"/>
          <w:szCs w:val="24"/>
        </w:rPr>
        <w:t xml:space="preserve"> construção do novo prédio da Prefeitura, que passou a ser denominado de Palácio dos Tropeiros, há 30 anos, é responsável por ter desenvolvido a região do Alto da Boa Vista e aproximado o centro administrativo da cidade do parque industrial situado no Éden, evitando o risco daquele bairro emancipar-se, como aconteceu com Araçoiaba da Serra, Salto de Pirapora e Votorantim. Seu posicionamento estratégico atraiu para o bairro, nas décadas seguintes, um conjunto de prédios destinados a sediar serviços públicos, entre os quais a Câmara Municipal, o Fórum, Justiça do Trabalho, Biblioteca e ainda alguns dos principais órgãos de imprensa como o jornal Cruzeiro do Sul, a TV Tem e a TV Sorocaba. A iniciativa, hoje considerada visionária, do então prefeito Theodoro Mendes, na época do MDB, que ao longo de seu mandato, entre 1977 e 1982, também foi o responsável pela pavimentação de toda a Zona Industrial e fazer com que o Ribeirão do Ferraz viesse a possibilitar o abastecimento de água em toda a região do Éden e Iguatemi. Também foi o responsável pela construção da </w:t>
      </w:r>
      <w:r w:rsidR="00117A1F" w:rsidRPr="00117A1F">
        <w:rPr>
          <w:color w:val="000000"/>
          <w:sz w:val="24"/>
          <w:szCs w:val="24"/>
        </w:rPr>
        <w:lastRenderedPageBreak/>
        <w:t>avenida Juscelino Kubitschek de Oliveira.</w:t>
      </w:r>
      <w:r w:rsidR="00117A1F" w:rsidRPr="00117A1F">
        <w:rPr>
          <w:rStyle w:val="apple-converted-space"/>
          <w:color w:val="000000"/>
          <w:sz w:val="24"/>
          <w:szCs w:val="24"/>
        </w:rPr>
        <w:t> </w:t>
      </w:r>
      <w:r w:rsidR="00117A1F" w:rsidRPr="00117A1F">
        <w:rPr>
          <w:color w:val="000000"/>
          <w:sz w:val="24"/>
          <w:szCs w:val="24"/>
        </w:rPr>
        <w:br/>
        <w:t> </w:t>
      </w:r>
      <w:r w:rsidR="00117A1F" w:rsidRPr="00117A1F">
        <w:rPr>
          <w:rStyle w:val="apple-converted-space"/>
          <w:color w:val="000000"/>
          <w:sz w:val="24"/>
          <w:szCs w:val="24"/>
        </w:rPr>
        <w:t> </w:t>
      </w:r>
      <w:r w:rsidR="00117A1F" w:rsidRPr="00117A1F">
        <w:rPr>
          <w:color w:val="000000"/>
          <w:sz w:val="24"/>
          <w:szCs w:val="24"/>
        </w:rPr>
        <w:br/>
      </w:r>
      <w:r w:rsidR="00117A1F" w:rsidRPr="00117A1F">
        <w:rPr>
          <w:color w:val="000000"/>
          <w:sz w:val="24"/>
          <w:szCs w:val="24"/>
        </w:rPr>
        <w:tab/>
        <w:t xml:space="preserve">                       Quando assumiu a Prefeitura, em 1.º de fevereiro de 1977, Theodoro diz que sabia muito bem das dificuldades que teria pela frente para administrar a cidade e consolidar seu plano de governo. Primeiro, porque fazia parte do então MDB e teria que conviver com as forças políticas contrárias da antiga Arena, que ele havia vencido nas urnas; segundo, porque o orçamento da Prefeitura seria o mesmo de 1976, já que os vereadores à época, tendo em vista a derrota nas eleições, resolveram não atualizar a arrecadação de impostos no ano seguinte, quando ele já estaria prefeito. Dessa forma, lembra, os impostos cobrados pelo Paço em 1976 foram mantidos para 1977, sem qualquer acréscimo, apesar da inflação. Outra dificuldade foi montar o governo. "O MDB não tinha um número grande de filiados a ponto de escolhermos os integrantes. </w:t>
      </w:r>
      <w:r w:rsidR="00117A1F" w:rsidRPr="00117A1F">
        <w:rPr>
          <w:rStyle w:val="apple-converted-space"/>
          <w:color w:val="000000"/>
          <w:sz w:val="24"/>
          <w:szCs w:val="24"/>
        </w:rPr>
        <w:t> </w:t>
      </w:r>
      <w:r w:rsidR="00117A1F" w:rsidRPr="00117A1F">
        <w:rPr>
          <w:color w:val="000000"/>
          <w:sz w:val="24"/>
          <w:szCs w:val="24"/>
        </w:rPr>
        <w:br/>
      </w:r>
      <w:r w:rsidR="00117A1F" w:rsidRPr="00117A1F">
        <w:rPr>
          <w:color w:val="000000"/>
          <w:sz w:val="24"/>
          <w:szCs w:val="24"/>
        </w:rPr>
        <w:tab/>
        <w:t xml:space="preserve">                      </w:t>
      </w:r>
      <w:r w:rsidR="007345FB">
        <w:rPr>
          <w:color w:val="000000"/>
          <w:sz w:val="24"/>
          <w:szCs w:val="24"/>
        </w:rPr>
        <w:t xml:space="preserve">Dr. </w:t>
      </w:r>
      <w:r w:rsidR="00117A1F" w:rsidRPr="00117A1F">
        <w:rPr>
          <w:color w:val="000000"/>
          <w:sz w:val="24"/>
          <w:szCs w:val="24"/>
        </w:rPr>
        <w:t>Theodoro também iniciou a construção, ao lado do Palácio, do Teatro Municipal Teotônio Vilela. Outras obras destacadas como prioritárias em sua administração são a conclusão do Estádio Municipal Walter Ribeiro (CIC) e o prolongamento da avenida Dom Aguirre a partir da ponte da rua Padre Madureira, bem como a rua Barão de Tatuí. Lembrou ainda que implantou o programa Férias Quentes e ainda fez uma ampla reforma no Casarão de Brigadeiro Tobias. </w:t>
      </w:r>
    </w:p>
    <w:p w:rsidR="00561F0B" w:rsidRDefault="001D2798" w:rsidP="001D2798">
      <w:pPr>
        <w:jc w:val="both"/>
        <w:rPr>
          <w:rStyle w:val="apple-converted-space"/>
          <w:color w:val="000000"/>
          <w:sz w:val="24"/>
          <w:szCs w:val="24"/>
        </w:rPr>
      </w:pPr>
      <w:r>
        <w:rPr>
          <w:color w:val="000000"/>
          <w:sz w:val="24"/>
          <w:szCs w:val="24"/>
        </w:rPr>
        <w:t xml:space="preserve">                                 </w:t>
      </w:r>
      <w:r w:rsidRPr="00A96B7A">
        <w:rPr>
          <w:color w:val="000000"/>
          <w:sz w:val="24"/>
          <w:szCs w:val="24"/>
        </w:rPr>
        <w:t xml:space="preserve">No centenário do falecimento do sorocabano Francisco Adolfo de Varnhagen, considerado um dos fundadores da historiografia brasileira, o então prefeito </w:t>
      </w:r>
      <w:r w:rsidR="007345FB">
        <w:rPr>
          <w:color w:val="000000"/>
          <w:sz w:val="24"/>
          <w:szCs w:val="24"/>
        </w:rPr>
        <w:t xml:space="preserve">Dr. </w:t>
      </w:r>
      <w:r w:rsidRPr="00A96B7A">
        <w:rPr>
          <w:color w:val="000000"/>
          <w:sz w:val="24"/>
          <w:szCs w:val="24"/>
        </w:rPr>
        <w:t>Theodoro Mendes conseguiu o tra</w:t>
      </w:r>
      <w:r w:rsidR="006C6BF6">
        <w:rPr>
          <w:color w:val="000000"/>
          <w:sz w:val="24"/>
          <w:szCs w:val="24"/>
        </w:rPr>
        <w:t>n</w:t>
      </w:r>
      <w:r w:rsidRPr="00A96B7A">
        <w:rPr>
          <w:color w:val="000000"/>
          <w:sz w:val="24"/>
          <w:szCs w:val="24"/>
        </w:rPr>
        <w:t>slado dos restos mortais</w:t>
      </w:r>
      <w:r w:rsidR="006C6BF6">
        <w:rPr>
          <w:color w:val="000000"/>
          <w:sz w:val="24"/>
          <w:szCs w:val="24"/>
        </w:rPr>
        <w:t>, em respeito a história de Sorocaba</w:t>
      </w:r>
      <w:r w:rsidRPr="00A96B7A">
        <w:rPr>
          <w:color w:val="000000"/>
          <w:sz w:val="24"/>
          <w:szCs w:val="24"/>
        </w:rPr>
        <w:t>. Historiador e ensaísta, Varnhagen nasceu em São João de Ipanema - hoje Iperó - no dia 17 de fevereiro de 1816. Filho de um alemão residente no Brasil com uma portuguesa, mudou-se para Portugal aos seis anos de idade e na Europa elaborou um dos mais completos elogios da História Brasileira à colonização portuguesa.</w:t>
      </w:r>
      <w:r w:rsidRPr="00A96B7A">
        <w:rPr>
          <w:rStyle w:val="apple-converted-space"/>
          <w:color w:val="000000"/>
          <w:sz w:val="24"/>
          <w:szCs w:val="24"/>
        </w:rPr>
        <w:t> </w:t>
      </w:r>
      <w:r w:rsidR="00117A1F" w:rsidRPr="00117A1F">
        <w:rPr>
          <w:rStyle w:val="apple-converted-space"/>
          <w:color w:val="000000"/>
          <w:sz w:val="24"/>
          <w:szCs w:val="24"/>
        </w:rPr>
        <w:t> </w:t>
      </w:r>
    </w:p>
    <w:p w:rsidR="00561F0B" w:rsidRDefault="00117A1F" w:rsidP="00561F0B">
      <w:pPr>
        <w:ind w:firstLine="2127"/>
        <w:jc w:val="both"/>
        <w:rPr>
          <w:color w:val="000000"/>
          <w:sz w:val="24"/>
          <w:szCs w:val="24"/>
        </w:rPr>
      </w:pPr>
      <w:r w:rsidRPr="00117A1F">
        <w:rPr>
          <w:color w:val="000000"/>
          <w:sz w:val="24"/>
          <w:szCs w:val="24"/>
        </w:rPr>
        <w:t>Em maio de 1982, ele renunciou ao mandato para concorrer ao cargo de deputado federal, transmitindo o posto no dia 14 daquele mês, ao vice-prefeito, o jornalista e atual editor do jornal Diário de Sorocaba, Cláudio Grosso.</w:t>
      </w:r>
    </w:p>
    <w:p w:rsidR="00561F0B" w:rsidRDefault="00E128D0" w:rsidP="00561F0B">
      <w:pPr>
        <w:ind w:firstLine="2127"/>
        <w:jc w:val="both"/>
        <w:rPr>
          <w:color w:val="000000"/>
          <w:sz w:val="24"/>
          <w:szCs w:val="24"/>
        </w:rPr>
      </w:pPr>
      <w:r>
        <w:rPr>
          <w:color w:val="000000"/>
          <w:sz w:val="24"/>
          <w:szCs w:val="24"/>
        </w:rPr>
        <w:t>Eleito Deputado Federal pelo PMDB, em 1983 foi eleito Presidente da Comissão de Justiça, seu destaque na vida legislativa garantiu sua reeleição em 1986.</w:t>
      </w:r>
    </w:p>
    <w:p w:rsidR="00561F0B" w:rsidRDefault="00561F0B" w:rsidP="00561F0B">
      <w:pPr>
        <w:ind w:firstLine="2127"/>
        <w:jc w:val="both"/>
        <w:rPr>
          <w:color w:val="000000"/>
          <w:sz w:val="24"/>
          <w:szCs w:val="24"/>
        </w:rPr>
      </w:pPr>
      <w:r>
        <w:rPr>
          <w:sz w:val="24"/>
          <w:szCs w:val="24"/>
          <w:shd w:val="clear" w:color="auto" w:fill="FFFFFF"/>
        </w:rPr>
        <w:t>Em sua vida legislativa se destacou por se opor</w:t>
      </w:r>
      <w:r w:rsidRPr="00561F0B">
        <w:rPr>
          <w:sz w:val="24"/>
          <w:szCs w:val="24"/>
          <w:shd w:val="clear" w:color="auto" w:fill="FFFFFF"/>
        </w:rPr>
        <w:t xml:space="preserve"> à limitação do direito de propriedade privada, </w:t>
      </w:r>
      <w:r w:rsidR="006228DE">
        <w:rPr>
          <w:sz w:val="24"/>
          <w:szCs w:val="24"/>
          <w:shd w:val="clear" w:color="auto" w:fill="FFFFFF"/>
        </w:rPr>
        <w:t>defendeu à soberania popular</w:t>
      </w:r>
      <w:r w:rsidRPr="00561F0B">
        <w:rPr>
          <w:sz w:val="24"/>
          <w:szCs w:val="24"/>
          <w:shd w:val="clear" w:color="auto" w:fill="FFFFFF"/>
        </w:rPr>
        <w:t xml:space="preserve">. Votou a favor da estabilidade no emprego, da unicidade sindical, do presidencialismo, da nacionalização do subsolo, da </w:t>
      </w:r>
      <w:r w:rsidRPr="00561F0B">
        <w:rPr>
          <w:sz w:val="24"/>
          <w:szCs w:val="24"/>
          <w:shd w:val="clear" w:color="auto" w:fill="FFFFFF"/>
        </w:rPr>
        <w:lastRenderedPageBreak/>
        <w:t>estatização do sistema financeiro, do limite de 12% ao ano para os juros reais, da limitação dos encargos da dívida externa, do mandato de cinco anos para o presidente José Sarney</w:t>
      </w:r>
      <w:r w:rsidR="006228DE">
        <w:rPr>
          <w:sz w:val="24"/>
          <w:szCs w:val="24"/>
          <w:shd w:val="clear" w:color="auto" w:fill="FFFFFF"/>
        </w:rPr>
        <w:t xml:space="preserve"> e</w:t>
      </w:r>
      <w:r w:rsidRPr="00561F0B">
        <w:rPr>
          <w:sz w:val="24"/>
          <w:szCs w:val="24"/>
          <w:shd w:val="clear" w:color="auto" w:fill="FFFFFF"/>
        </w:rPr>
        <w:t xml:space="preserve"> da anistia aos micros e pequenos empresários. Após a promulgação da nova Carta, em 5 de outubro de 1988, voltou a participar dos trabalhos legislativos ordinários na Câmara dos Deputados.</w:t>
      </w:r>
    </w:p>
    <w:p w:rsidR="00561F0B" w:rsidRDefault="00E128D0" w:rsidP="00561F0B">
      <w:pPr>
        <w:ind w:firstLine="2127"/>
        <w:jc w:val="both"/>
        <w:rPr>
          <w:rStyle w:val="apple-converted-space"/>
          <w:color w:val="000000"/>
          <w:sz w:val="24"/>
          <w:szCs w:val="24"/>
        </w:rPr>
      </w:pPr>
      <w:r>
        <w:rPr>
          <w:color w:val="000000"/>
          <w:sz w:val="24"/>
          <w:szCs w:val="24"/>
        </w:rPr>
        <w:t xml:space="preserve">Foi </w:t>
      </w:r>
      <w:r w:rsidR="00A87498">
        <w:rPr>
          <w:color w:val="000000"/>
          <w:sz w:val="24"/>
          <w:szCs w:val="24"/>
        </w:rPr>
        <w:t xml:space="preserve"> </w:t>
      </w:r>
      <w:r>
        <w:rPr>
          <w:color w:val="000000"/>
          <w:sz w:val="24"/>
          <w:szCs w:val="24"/>
        </w:rPr>
        <w:t xml:space="preserve">Deputado Constituinte em 1988, se destacou pela autoria </w:t>
      </w:r>
      <w:r w:rsidR="00117A1F" w:rsidRPr="00117A1F">
        <w:rPr>
          <w:rStyle w:val="apple-converted-space"/>
          <w:color w:val="000000"/>
          <w:sz w:val="24"/>
          <w:szCs w:val="24"/>
        </w:rPr>
        <w:t> </w:t>
      </w:r>
      <w:r>
        <w:rPr>
          <w:rStyle w:val="apple-converted-space"/>
          <w:color w:val="000000"/>
          <w:sz w:val="24"/>
          <w:szCs w:val="24"/>
        </w:rPr>
        <w:t>da conhecida Emenda Theodoro Mendes que previa eleições diretas para presidente da república.</w:t>
      </w:r>
    </w:p>
    <w:p w:rsidR="000F4AB5" w:rsidRDefault="00A87498" w:rsidP="00561F0B">
      <w:pPr>
        <w:ind w:firstLine="2127"/>
        <w:jc w:val="both"/>
        <w:rPr>
          <w:rStyle w:val="apple-converted-space"/>
          <w:color w:val="000000"/>
          <w:sz w:val="24"/>
          <w:szCs w:val="24"/>
        </w:rPr>
      </w:pPr>
      <w:r>
        <w:rPr>
          <w:rStyle w:val="apple-converted-space"/>
          <w:color w:val="000000"/>
          <w:sz w:val="24"/>
          <w:szCs w:val="24"/>
        </w:rPr>
        <w:t>Sua postura e destaque na vida pública conferiram o outorga de importantes condecorações entre as quais recebeu: Medalha Santos Dumont - Ministério da Aeronáutica; Medalha de Mérito Tamandaré - Ministério da Marinha</w:t>
      </w:r>
      <w:r w:rsidR="00561F0B">
        <w:rPr>
          <w:rStyle w:val="apple-converted-space"/>
          <w:color w:val="000000"/>
          <w:sz w:val="24"/>
          <w:szCs w:val="24"/>
        </w:rPr>
        <w:t>, 1986</w:t>
      </w:r>
      <w:r>
        <w:rPr>
          <w:rStyle w:val="apple-converted-space"/>
          <w:color w:val="000000"/>
          <w:sz w:val="24"/>
          <w:szCs w:val="24"/>
        </w:rPr>
        <w:t>; Ordem do Congresso Nacional</w:t>
      </w:r>
      <w:r w:rsidR="00561F0B">
        <w:rPr>
          <w:rStyle w:val="apple-converted-space"/>
          <w:color w:val="000000"/>
          <w:sz w:val="24"/>
          <w:szCs w:val="24"/>
        </w:rPr>
        <w:t>,</w:t>
      </w:r>
      <w:r w:rsidR="007D2A02">
        <w:rPr>
          <w:rStyle w:val="apple-converted-space"/>
          <w:color w:val="000000"/>
          <w:sz w:val="24"/>
          <w:szCs w:val="24"/>
        </w:rPr>
        <w:t xml:space="preserve"> Grande Ofic</w:t>
      </w:r>
      <w:r w:rsidR="00561F0B">
        <w:rPr>
          <w:rStyle w:val="apple-converted-space"/>
          <w:color w:val="000000"/>
          <w:sz w:val="24"/>
          <w:szCs w:val="24"/>
        </w:rPr>
        <w:t>i</w:t>
      </w:r>
      <w:r w:rsidR="007D2A02">
        <w:rPr>
          <w:rStyle w:val="apple-converted-space"/>
          <w:color w:val="000000"/>
          <w:sz w:val="24"/>
          <w:szCs w:val="24"/>
        </w:rPr>
        <w:t>al</w:t>
      </w:r>
      <w:r w:rsidR="00561F0B">
        <w:rPr>
          <w:rStyle w:val="apple-converted-space"/>
          <w:color w:val="000000"/>
          <w:sz w:val="24"/>
          <w:szCs w:val="24"/>
        </w:rPr>
        <w:t xml:space="preserve"> - 1986</w:t>
      </w:r>
      <w:r w:rsidR="007D2A02">
        <w:rPr>
          <w:rStyle w:val="apple-converted-space"/>
          <w:color w:val="000000"/>
          <w:sz w:val="24"/>
          <w:szCs w:val="24"/>
        </w:rPr>
        <w:t>.</w:t>
      </w:r>
      <w:r>
        <w:rPr>
          <w:rStyle w:val="apple-converted-space"/>
          <w:color w:val="000000"/>
          <w:sz w:val="24"/>
          <w:szCs w:val="24"/>
        </w:rPr>
        <w:t xml:space="preserve">  </w:t>
      </w:r>
    </w:p>
    <w:p w:rsidR="000F4AB5" w:rsidRDefault="00AC75B1" w:rsidP="00AC75B1">
      <w:pPr>
        <w:ind w:firstLine="2127"/>
        <w:jc w:val="both"/>
        <w:rPr>
          <w:sz w:val="24"/>
          <w:szCs w:val="24"/>
        </w:rPr>
      </w:pPr>
      <w:r>
        <w:rPr>
          <w:sz w:val="24"/>
          <w:szCs w:val="24"/>
        </w:rPr>
        <w:t>Dada trajetória ilustre deste sorocabano que sempre pautou suas ações em defesa de Sorocaba, conclamo os pares para aprovação desta justa homenagem.</w:t>
      </w:r>
    </w:p>
    <w:p w:rsidR="00AC75B1" w:rsidRPr="00117A1F" w:rsidRDefault="00AC75B1" w:rsidP="00D61BB7">
      <w:pPr>
        <w:ind w:firstLine="2268"/>
        <w:jc w:val="both"/>
        <w:rPr>
          <w:sz w:val="24"/>
          <w:szCs w:val="24"/>
        </w:rPr>
      </w:pPr>
    </w:p>
    <w:p w:rsidR="00D3233B" w:rsidRPr="00CF4739" w:rsidRDefault="00D3233B" w:rsidP="00D61BB7">
      <w:pPr>
        <w:ind w:firstLine="2268"/>
        <w:jc w:val="both"/>
        <w:rPr>
          <w:sz w:val="26"/>
          <w:szCs w:val="26"/>
        </w:rPr>
      </w:pPr>
      <w:r w:rsidRPr="00CF4739">
        <w:rPr>
          <w:sz w:val="26"/>
          <w:szCs w:val="26"/>
        </w:rPr>
        <w:t xml:space="preserve">Sala das Sessões, </w:t>
      </w:r>
      <w:r w:rsidR="00304085">
        <w:rPr>
          <w:sz w:val="26"/>
          <w:szCs w:val="26"/>
        </w:rPr>
        <w:t xml:space="preserve">03 </w:t>
      </w:r>
      <w:r w:rsidRPr="00CF4739">
        <w:rPr>
          <w:sz w:val="26"/>
          <w:szCs w:val="26"/>
        </w:rPr>
        <w:t xml:space="preserve">de </w:t>
      </w:r>
      <w:r w:rsidR="00304085">
        <w:rPr>
          <w:sz w:val="26"/>
          <w:szCs w:val="26"/>
        </w:rPr>
        <w:t>janeiro</w:t>
      </w:r>
      <w:r w:rsidRPr="00CF4739">
        <w:rPr>
          <w:sz w:val="26"/>
          <w:szCs w:val="26"/>
        </w:rPr>
        <w:t xml:space="preserve"> de 201</w:t>
      </w:r>
      <w:r w:rsidR="00304085">
        <w:rPr>
          <w:sz w:val="26"/>
          <w:szCs w:val="26"/>
        </w:rPr>
        <w:t>7</w:t>
      </w:r>
      <w:r w:rsidRPr="00CF4739">
        <w:rPr>
          <w:sz w:val="26"/>
          <w:szCs w:val="26"/>
        </w:rPr>
        <w:t>.</w:t>
      </w:r>
    </w:p>
    <w:p w:rsidR="00D3233B" w:rsidRPr="00CF4739" w:rsidRDefault="00D3233B" w:rsidP="00D61BB7">
      <w:pPr>
        <w:ind w:firstLine="2268"/>
        <w:jc w:val="both"/>
        <w:rPr>
          <w:sz w:val="26"/>
          <w:szCs w:val="26"/>
        </w:rPr>
      </w:pPr>
    </w:p>
    <w:p w:rsidR="00D3233B" w:rsidRPr="00CF4739" w:rsidRDefault="00D3233B" w:rsidP="00D61BB7">
      <w:pPr>
        <w:ind w:firstLine="2268"/>
        <w:jc w:val="both"/>
        <w:rPr>
          <w:sz w:val="26"/>
          <w:szCs w:val="26"/>
        </w:rPr>
      </w:pPr>
    </w:p>
    <w:p w:rsidR="00054D5F" w:rsidRPr="00CF4739" w:rsidRDefault="00054D5F" w:rsidP="00D61BB7">
      <w:pPr>
        <w:ind w:firstLine="2268"/>
        <w:jc w:val="both"/>
        <w:rPr>
          <w:sz w:val="26"/>
          <w:szCs w:val="26"/>
        </w:rPr>
      </w:pPr>
    </w:p>
    <w:p w:rsidR="00D3233B" w:rsidRPr="00492733" w:rsidRDefault="006724B4" w:rsidP="00492733">
      <w:pPr>
        <w:jc w:val="center"/>
        <w:rPr>
          <w:b/>
          <w:sz w:val="26"/>
          <w:szCs w:val="26"/>
        </w:rPr>
      </w:pPr>
      <w:r w:rsidRPr="00492733">
        <w:rPr>
          <w:b/>
          <w:sz w:val="26"/>
          <w:szCs w:val="26"/>
        </w:rPr>
        <w:t>José Francisco Martinez</w:t>
      </w:r>
    </w:p>
    <w:p w:rsidR="00D3233B" w:rsidRPr="00492733" w:rsidRDefault="00D3233B" w:rsidP="00492733">
      <w:pPr>
        <w:jc w:val="center"/>
        <w:rPr>
          <w:b/>
          <w:sz w:val="26"/>
          <w:szCs w:val="26"/>
        </w:rPr>
      </w:pPr>
      <w:r w:rsidRPr="00492733">
        <w:rPr>
          <w:b/>
          <w:sz w:val="26"/>
          <w:szCs w:val="26"/>
        </w:rPr>
        <w:t>Vereador</w:t>
      </w:r>
    </w:p>
    <w:p w:rsidR="005329BC" w:rsidRPr="00CF4739" w:rsidRDefault="005329BC" w:rsidP="00492733">
      <w:pPr>
        <w:ind w:firstLine="2268"/>
        <w:jc w:val="both"/>
        <w:rPr>
          <w:sz w:val="26"/>
          <w:szCs w:val="26"/>
        </w:rPr>
      </w:pPr>
    </w:p>
    <w:sectPr w:rsidR="005329BC" w:rsidRPr="00CF4739" w:rsidSect="00B24F77">
      <w:type w:val="continuous"/>
      <w:pgSz w:w="11907" w:h="16840" w:code="9"/>
      <w:pgMar w:top="2835" w:right="1701" w:bottom="1985" w:left="3175" w:header="0"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5BB" w:rsidRDefault="005725BB" w:rsidP="005A1197">
      <w:r>
        <w:separator/>
      </w:r>
    </w:p>
  </w:endnote>
  <w:endnote w:type="continuationSeparator" w:id="0">
    <w:p w:rsidR="005725BB" w:rsidRDefault="005725BB" w:rsidP="005A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5BB" w:rsidRDefault="005725BB" w:rsidP="005A1197">
      <w:r>
        <w:separator/>
      </w:r>
    </w:p>
  </w:footnote>
  <w:footnote w:type="continuationSeparator" w:id="0">
    <w:p w:rsidR="005725BB" w:rsidRDefault="005725BB" w:rsidP="005A1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9E"/>
    <w:rsid w:val="00013034"/>
    <w:rsid w:val="00054D5F"/>
    <w:rsid w:val="00094475"/>
    <w:rsid w:val="000D7F11"/>
    <w:rsid w:val="000F371D"/>
    <w:rsid w:val="000F4AB5"/>
    <w:rsid w:val="00117A1F"/>
    <w:rsid w:val="00132851"/>
    <w:rsid w:val="00135464"/>
    <w:rsid w:val="00143091"/>
    <w:rsid w:val="001445F3"/>
    <w:rsid w:val="001471D2"/>
    <w:rsid w:val="00152170"/>
    <w:rsid w:val="00192534"/>
    <w:rsid w:val="001B279D"/>
    <w:rsid w:val="001D2798"/>
    <w:rsid w:val="001E5D59"/>
    <w:rsid w:val="001F48A8"/>
    <w:rsid w:val="0020366B"/>
    <w:rsid w:val="00221068"/>
    <w:rsid w:val="00226FCC"/>
    <w:rsid w:val="002301F9"/>
    <w:rsid w:val="00263C7A"/>
    <w:rsid w:val="0026408A"/>
    <w:rsid w:val="0028085F"/>
    <w:rsid w:val="00291224"/>
    <w:rsid w:val="002B04F8"/>
    <w:rsid w:val="002D236D"/>
    <w:rsid w:val="002D37AA"/>
    <w:rsid w:val="002D3F88"/>
    <w:rsid w:val="002D53CB"/>
    <w:rsid w:val="002E0CBA"/>
    <w:rsid w:val="003008FC"/>
    <w:rsid w:val="00304085"/>
    <w:rsid w:val="00335609"/>
    <w:rsid w:val="00345276"/>
    <w:rsid w:val="003518ED"/>
    <w:rsid w:val="00363893"/>
    <w:rsid w:val="003828AE"/>
    <w:rsid w:val="003A2B2A"/>
    <w:rsid w:val="003C03DE"/>
    <w:rsid w:val="00401F36"/>
    <w:rsid w:val="00407981"/>
    <w:rsid w:val="00431B63"/>
    <w:rsid w:val="004531D3"/>
    <w:rsid w:val="0047369E"/>
    <w:rsid w:val="0048062E"/>
    <w:rsid w:val="00492733"/>
    <w:rsid w:val="004A4CC2"/>
    <w:rsid w:val="004B080C"/>
    <w:rsid w:val="004B72EF"/>
    <w:rsid w:val="004C28EB"/>
    <w:rsid w:val="004F422C"/>
    <w:rsid w:val="00504031"/>
    <w:rsid w:val="00514CFB"/>
    <w:rsid w:val="00525CFF"/>
    <w:rsid w:val="00531404"/>
    <w:rsid w:val="005329BC"/>
    <w:rsid w:val="00536157"/>
    <w:rsid w:val="00537159"/>
    <w:rsid w:val="005406D4"/>
    <w:rsid w:val="00551ACA"/>
    <w:rsid w:val="00561F0B"/>
    <w:rsid w:val="005725BB"/>
    <w:rsid w:val="005743A5"/>
    <w:rsid w:val="005828E6"/>
    <w:rsid w:val="005845D1"/>
    <w:rsid w:val="00585197"/>
    <w:rsid w:val="0059406E"/>
    <w:rsid w:val="005A1197"/>
    <w:rsid w:val="005D3669"/>
    <w:rsid w:val="005E22E4"/>
    <w:rsid w:val="005E29D9"/>
    <w:rsid w:val="005F293C"/>
    <w:rsid w:val="00610506"/>
    <w:rsid w:val="006228DE"/>
    <w:rsid w:val="00636479"/>
    <w:rsid w:val="00651E64"/>
    <w:rsid w:val="00664B9F"/>
    <w:rsid w:val="006724B4"/>
    <w:rsid w:val="00682CF1"/>
    <w:rsid w:val="00690C71"/>
    <w:rsid w:val="006C60C9"/>
    <w:rsid w:val="006C6BF6"/>
    <w:rsid w:val="006D4E35"/>
    <w:rsid w:val="006E6085"/>
    <w:rsid w:val="00702A98"/>
    <w:rsid w:val="0071490B"/>
    <w:rsid w:val="007345FB"/>
    <w:rsid w:val="00734EBE"/>
    <w:rsid w:val="007506B7"/>
    <w:rsid w:val="00773102"/>
    <w:rsid w:val="007B209F"/>
    <w:rsid w:val="007C5E49"/>
    <w:rsid w:val="007D2A02"/>
    <w:rsid w:val="007E518A"/>
    <w:rsid w:val="007F2CE9"/>
    <w:rsid w:val="007F611C"/>
    <w:rsid w:val="00804118"/>
    <w:rsid w:val="00804D8D"/>
    <w:rsid w:val="00807919"/>
    <w:rsid w:val="008134F7"/>
    <w:rsid w:val="00832A70"/>
    <w:rsid w:val="00856E3A"/>
    <w:rsid w:val="00866FD5"/>
    <w:rsid w:val="00867A9B"/>
    <w:rsid w:val="008B497C"/>
    <w:rsid w:val="009052B2"/>
    <w:rsid w:val="00924FEF"/>
    <w:rsid w:val="00954E5C"/>
    <w:rsid w:val="00977890"/>
    <w:rsid w:val="009849B8"/>
    <w:rsid w:val="00991BF9"/>
    <w:rsid w:val="009A2DF1"/>
    <w:rsid w:val="009A45F5"/>
    <w:rsid w:val="009C0DFF"/>
    <w:rsid w:val="009D367F"/>
    <w:rsid w:val="00A25A4B"/>
    <w:rsid w:val="00A25E70"/>
    <w:rsid w:val="00A27BF8"/>
    <w:rsid w:val="00A43B9B"/>
    <w:rsid w:val="00A459A3"/>
    <w:rsid w:val="00A5726D"/>
    <w:rsid w:val="00A61DD4"/>
    <w:rsid w:val="00A87498"/>
    <w:rsid w:val="00AA0147"/>
    <w:rsid w:val="00AA35B1"/>
    <w:rsid w:val="00AC75B1"/>
    <w:rsid w:val="00AD3FB2"/>
    <w:rsid w:val="00AE1052"/>
    <w:rsid w:val="00AE123D"/>
    <w:rsid w:val="00AF6AB8"/>
    <w:rsid w:val="00B24F77"/>
    <w:rsid w:val="00B3153A"/>
    <w:rsid w:val="00B315C3"/>
    <w:rsid w:val="00B31EB2"/>
    <w:rsid w:val="00B41ADA"/>
    <w:rsid w:val="00B50252"/>
    <w:rsid w:val="00B636CA"/>
    <w:rsid w:val="00B7722E"/>
    <w:rsid w:val="00B87A65"/>
    <w:rsid w:val="00BB0590"/>
    <w:rsid w:val="00BB79D6"/>
    <w:rsid w:val="00BC1C41"/>
    <w:rsid w:val="00BC37E4"/>
    <w:rsid w:val="00BC460A"/>
    <w:rsid w:val="00BF1B35"/>
    <w:rsid w:val="00C014FE"/>
    <w:rsid w:val="00C061D0"/>
    <w:rsid w:val="00C14CC2"/>
    <w:rsid w:val="00C24CD8"/>
    <w:rsid w:val="00C415D6"/>
    <w:rsid w:val="00C50484"/>
    <w:rsid w:val="00C60FDA"/>
    <w:rsid w:val="00C958F1"/>
    <w:rsid w:val="00CA70EE"/>
    <w:rsid w:val="00CD3CF6"/>
    <w:rsid w:val="00CF4739"/>
    <w:rsid w:val="00D1095F"/>
    <w:rsid w:val="00D1486C"/>
    <w:rsid w:val="00D3233B"/>
    <w:rsid w:val="00D44948"/>
    <w:rsid w:val="00D47066"/>
    <w:rsid w:val="00D61BB7"/>
    <w:rsid w:val="00D80D11"/>
    <w:rsid w:val="00D840DA"/>
    <w:rsid w:val="00DB52F6"/>
    <w:rsid w:val="00DC078D"/>
    <w:rsid w:val="00DC4309"/>
    <w:rsid w:val="00DD1D2B"/>
    <w:rsid w:val="00DD3337"/>
    <w:rsid w:val="00E128D0"/>
    <w:rsid w:val="00E13108"/>
    <w:rsid w:val="00E939EF"/>
    <w:rsid w:val="00EE57AF"/>
    <w:rsid w:val="00EE6461"/>
    <w:rsid w:val="00EF2349"/>
    <w:rsid w:val="00F05A16"/>
    <w:rsid w:val="00F4776E"/>
    <w:rsid w:val="00F513DC"/>
    <w:rsid w:val="00F5307A"/>
    <w:rsid w:val="00F54DB2"/>
    <w:rsid w:val="00F65988"/>
    <w:rsid w:val="00F70AFA"/>
    <w:rsid w:val="00FA3B9E"/>
    <w:rsid w:val="00FD00DC"/>
    <w:rsid w:val="00FF65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3817DA-2227-418E-ACDE-C0B55A3E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A1197"/>
    <w:pPr>
      <w:tabs>
        <w:tab w:val="center" w:pos="4252"/>
        <w:tab w:val="right" w:pos="8504"/>
      </w:tabs>
    </w:pPr>
  </w:style>
  <w:style w:type="character" w:customStyle="1" w:styleId="CabealhoChar">
    <w:name w:val="Cabeçalho Char"/>
    <w:basedOn w:val="Fontepargpadro"/>
    <w:link w:val="Cabealho"/>
    <w:rsid w:val="005A1197"/>
  </w:style>
  <w:style w:type="paragraph" w:styleId="Rodap">
    <w:name w:val="footer"/>
    <w:basedOn w:val="Normal"/>
    <w:link w:val="RodapChar"/>
    <w:rsid w:val="005A1197"/>
    <w:pPr>
      <w:tabs>
        <w:tab w:val="center" w:pos="4252"/>
        <w:tab w:val="right" w:pos="8504"/>
      </w:tabs>
    </w:pPr>
  </w:style>
  <w:style w:type="character" w:customStyle="1" w:styleId="RodapChar">
    <w:name w:val="Rodapé Char"/>
    <w:basedOn w:val="Fontepargpadro"/>
    <w:link w:val="Rodap"/>
    <w:rsid w:val="005A1197"/>
  </w:style>
  <w:style w:type="character" w:customStyle="1" w:styleId="apple-converted-space">
    <w:name w:val="apple-converted-space"/>
    <w:basedOn w:val="Fontepargpadro"/>
    <w:rsid w:val="00AE1052"/>
  </w:style>
  <w:style w:type="character" w:styleId="Hyperlink">
    <w:name w:val="Hyperlink"/>
    <w:basedOn w:val="Fontepargpadro"/>
    <w:uiPriority w:val="99"/>
    <w:unhideWhenUsed/>
    <w:rsid w:val="00AE1052"/>
    <w:rPr>
      <w:color w:val="0000FF"/>
      <w:u w:val="single"/>
    </w:rPr>
  </w:style>
  <w:style w:type="paragraph" w:styleId="NormalWeb">
    <w:name w:val="Normal (Web)"/>
    <w:basedOn w:val="Normal"/>
    <w:uiPriority w:val="99"/>
    <w:unhideWhenUsed/>
    <w:rsid w:val="00664B9F"/>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84368">
      <w:bodyDiv w:val="1"/>
      <w:marLeft w:val="0"/>
      <w:marRight w:val="0"/>
      <w:marTop w:val="0"/>
      <w:marBottom w:val="0"/>
      <w:divBdr>
        <w:top w:val="none" w:sz="0" w:space="0" w:color="auto"/>
        <w:left w:val="none" w:sz="0" w:space="0" w:color="auto"/>
        <w:bottom w:val="none" w:sz="0" w:space="0" w:color="auto"/>
        <w:right w:val="none" w:sz="0" w:space="0" w:color="auto"/>
      </w:divBdr>
    </w:div>
    <w:div w:id="649134461">
      <w:bodyDiv w:val="1"/>
      <w:marLeft w:val="0"/>
      <w:marRight w:val="0"/>
      <w:marTop w:val="0"/>
      <w:marBottom w:val="0"/>
      <w:divBdr>
        <w:top w:val="none" w:sz="0" w:space="0" w:color="auto"/>
        <w:left w:val="none" w:sz="0" w:space="0" w:color="auto"/>
        <w:bottom w:val="none" w:sz="0" w:space="0" w:color="auto"/>
        <w:right w:val="none" w:sz="0" w:space="0" w:color="auto"/>
      </w:divBdr>
    </w:div>
    <w:div w:id="1004825864">
      <w:bodyDiv w:val="1"/>
      <w:marLeft w:val="0"/>
      <w:marRight w:val="0"/>
      <w:marTop w:val="0"/>
      <w:marBottom w:val="0"/>
      <w:divBdr>
        <w:top w:val="none" w:sz="0" w:space="0" w:color="auto"/>
        <w:left w:val="none" w:sz="0" w:space="0" w:color="auto"/>
        <w:bottom w:val="none" w:sz="0" w:space="0" w:color="auto"/>
        <w:right w:val="none" w:sz="0" w:space="0" w:color="auto"/>
      </w:divBdr>
      <w:divsChild>
        <w:div w:id="1861356862">
          <w:marLeft w:val="0"/>
          <w:marRight w:val="0"/>
          <w:marTop w:val="0"/>
          <w:marBottom w:val="0"/>
          <w:divBdr>
            <w:top w:val="none" w:sz="0" w:space="0" w:color="auto"/>
            <w:left w:val="none" w:sz="0" w:space="0" w:color="auto"/>
            <w:bottom w:val="none" w:sz="0" w:space="0" w:color="auto"/>
            <w:right w:val="none" w:sz="0" w:space="0" w:color="auto"/>
          </w:divBdr>
        </w:div>
        <w:div w:id="229854162">
          <w:marLeft w:val="0"/>
          <w:marRight w:val="0"/>
          <w:marTop w:val="0"/>
          <w:marBottom w:val="0"/>
          <w:divBdr>
            <w:top w:val="none" w:sz="0" w:space="0" w:color="auto"/>
            <w:left w:val="none" w:sz="0" w:space="0" w:color="auto"/>
            <w:bottom w:val="none" w:sz="0" w:space="0" w:color="auto"/>
            <w:right w:val="none" w:sz="0" w:space="0" w:color="auto"/>
          </w:divBdr>
        </w:div>
        <w:div w:id="1226649564">
          <w:marLeft w:val="0"/>
          <w:marRight w:val="0"/>
          <w:marTop w:val="0"/>
          <w:marBottom w:val="0"/>
          <w:divBdr>
            <w:top w:val="none" w:sz="0" w:space="0" w:color="auto"/>
            <w:left w:val="none" w:sz="0" w:space="0" w:color="auto"/>
            <w:bottom w:val="none" w:sz="0" w:space="0" w:color="auto"/>
            <w:right w:val="none" w:sz="0" w:space="0" w:color="auto"/>
          </w:divBdr>
        </w:div>
        <w:div w:id="750935364">
          <w:marLeft w:val="0"/>
          <w:marRight w:val="0"/>
          <w:marTop w:val="0"/>
          <w:marBottom w:val="0"/>
          <w:divBdr>
            <w:top w:val="none" w:sz="0" w:space="0" w:color="auto"/>
            <w:left w:val="none" w:sz="0" w:space="0" w:color="auto"/>
            <w:bottom w:val="none" w:sz="0" w:space="0" w:color="auto"/>
            <w:right w:val="none" w:sz="0" w:space="0" w:color="auto"/>
          </w:divBdr>
        </w:div>
        <w:div w:id="496967516">
          <w:marLeft w:val="0"/>
          <w:marRight w:val="0"/>
          <w:marTop w:val="0"/>
          <w:marBottom w:val="0"/>
          <w:divBdr>
            <w:top w:val="none" w:sz="0" w:space="0" w:color="auto"/>
            <w:left w:val="none" w:sz="0" w:space="0" w:color="auto"/>
            <w:bottom w:val="none" w:sz="0" w:space="0" w:color="auto"/>
            <w:right w:val="none" w:sz="0" w:space="0" w:color="auto"/>
          </w:divBdr>
        </w:div>
        <w:div w:id="388265919">
          <w:marLeft w:val="0"/>
          <w:marRight w:val="0"/>
          <w:marTop w:val="0"/>
          <w:marBottom w:val="0"/>
          <w:divBdr>
            <w:top w:val="none" w:sz="0" w:space="0" w:color="auto"/>
            <w:left w:val="none" w:sz="0" w:space="0" w:color="auto"/>
            <w:bottom w:val="none" w:sz="0" w:space="0" w:color="auto"/>
            <w:right w:val="none" w:sz="0" w:space="0" w:color="auto"/>
          </w:divBdr>
        </w:div>
        <w:div w:id="2106461705">
          <w:marLeft w:val="0"/>
          <w:marRight w:val="0"/>
          <w:marTop w:val="0"/>
          <w:marBottom w:val="0"/>
          <w:divBdr>
            <w:top w:val="none" w:sz="0" w:space="0" w:color="auto"/>
            <w:left w:val="none" w:sz="0" w:space="0" w:color="auto"/>
            <w:bottom w:val="none" w:sz="0" w:space="0" w:color="auto"/>
            <w:right w:val="none" w:sz="0" w:space="0" w:color="auto"/>
          </w:divBdr>
        </w:div>
        <w:div w:id="1842813253">
          <w:marLeft w:val="0"/>
          <w:marRight w:val="0"/>
          <w:marTop w:val="0"/>
          <w:marBottom w:val="0"/>
          <w:divBdr>
            <w:top w:val="none" w:sz="0" w:space="0" w:color="auto"/>
            <w:left w:val="none" w:sz="0" w:space="0" w:color="auto"/>
            <w:bottom w:val="none" w:sz="0" w:space="0" w:color="auto"/>
            <w:right w:val="none" w:sz="0" w:space="0" w:color="auto"/>
          </w:divBdr>
        </w:div>
        <w:div w:id="161243533">
          <w:marLeft w:val="0"/>
          <w:marRight w:val="0"/>
          <w:marTop w:val="0"/>
          <w:marBottom w:val="0"/>
          <w:divBdr>
            <w:top w:val="none" w:sz="0" w:space="0" w:color="auto"/>
            <w:left w:val="none" w:sz="0" w:space="0" w:color="auto"/>
            <w:bottom w:val="none" w:sz="0" w:space="0" w:color="auto"/>
            <w:right w:val="none" w:sz="0" w:space="0" w:color="auto"/>
          </w:divBdr>
        </w:div>
        <w:div w:id="2002998426">
          <w:marLeft w:val="0"/>
          <w:marRight w:val="0"/>
          <w:marTop w:val="0"/>
          <w:marBottom w:val="0"/>
          <w:divBdr>
            <w:top w:val="none" w:sz="0" w:space="0" w:color="auto"/>
            <w:left w:val="none" w:sz="0" w:space="0" w:color="auto"/>
            <w:bottom w:val="none" w:sz="0" w:space="0" w:color="auto"/>
            <w:right w:val="none" w:sz="0" w:space="0" w:color="auto"/>
          </w:divBdr>
        </w:div>
        <w:div w:id="979530315">
          <w:marLeft w:val="0"/>
          <w:marRight w:val="0"/>
          <w:marTop w:val="0"/>
          <w:marBottom w:val="0"/>
          <w:divBdr>
            <w:top w:val="none" w:sz="0" w:space="0" w:color="auto"/>
            <w:left w:val="none" w:sz="0" w:space="0" w:color="auto"/>
            <w:bottom w:val="none" w:sz="0" w:space="0" w:color="auto"/>
            <w:right w:val="none" w:sz="0" w:space="0" w:color="auto"/>
          </w:divBdr>
        </w:div>
        <w:div w:id="1293753355">
          <w:marLeft w:val="0"/>
          <w:marRight w:val="0"/>
          <w:marTop w:val="0"/>
          <w:marBottom w:val="0"/>
          <w:divBdr>
            <w:top w:val="none" w:sz="0" w:space="0" w:color="auto"/>
            <w:left w:val="none" w:sz="0" w:space="0" w:color="auto"/>
            <w:bottom w:val="none" w:sz="0" w:space="0" w:color="auto"/>
            <w:right w:val="none" w:sz="0" w:space="0" w:color="auto"/>
          </w:divBdr>
        </w:div>
        <w:div w:id="1473597304">
          <w:marLeft w:val="0"/>
          <w:marRight w:val="0"/>
          <w:marTop w:val="0"/>
          <w:marBottom w:val="0"/>
          <w:divBdr>
            <w:top w:val="none" w:sz="0" w:space="0" w:color="auto"/>
            <w:left w:val="none" w:sz="0" w:space="0" w:color="auto"/>
            <w:bottom w:val="none" w:sz="0" w:space="0" w:color="auto"/>
            <w:right w:val="none" w:sz="0" w:space="0" w:color="auto"/>
          </w:divBdr>
        </w:div>
        <w:div w:id="1104957905">
          <w:marLeft w:val="0"/>
          <w:marRight w:val="0"/>
          <w:marTop w:val="0"/>
          <w:marBottom w:val="0"/>
          <w:divBdr>
            <w:top w:val="none" w:sz="0" w:space="0" w:color="auto"/>
            <w:left w:val="none" w:sz="0" w:space="0" w:color="auto"/>
            <w:bottom w:val="none" w:sz="0" w:space="0" w:color="auto"/>
            <w:right w:val="none" w:sz="0" w:space="0" w:color="auto"/>
          </w:divBdr>
        </w:div>
        <w:div w:id="1589196960">
          <w:marLeft w:val="0"/>
          <w:marRight w:val="0"/>
          <w:marTop w:val="0"/>
          <w:marBottom w:val="0"/>
          <w:divBdr>
            <w:top w:val="none" w:sz="0" w:space="0" w:color="auto"/>
            <w:left w:val="none" w:sz="0" w:space="0" w:color="auto"/>
            <w:bottom w:val="none" w:sz="0" w:space="0" w:color="auto"/>
            <w:right w:val="none" w:sz="0" w:space="0" w:color="auto"/>
          </w:divBdr>
        </w:div>
        <w:div w:id="1572691867">
          <w:marLeft w:val="0"/>
          <w:marRight w:val="0"/>
          <w:marTop w:val="0"/>
          <w:marBottom w:val="0"/>
          <w:divBdr>
            <w:top w:val="none" w:sz="0" w:space="0" w:color="auto"/>
            <w:left w:val="none" w:sz="0" w:space="0" w:color="auto"/>
            <w:bottom w:val="none" w:sz="0" w:space="0" w:color="auto"/>
            <w:right w:val="none" w:sz="0" w:space="0" w:color="auto"/>
          </w:divBdr>
        </w:div>
        <w:div w:id="1824421495">
          <w:marLeft w:val="0"/>
          <w:marRight w:val="0"/>
          <w:marTop w:val="0"/>
          <w:marBottom w:val="0"/>
          <w:divBdr>
            <w:top w:val="none" w:sz="0" w:space="0" w:color="auto"/>
            <w:left w:val="none" w:sz="0" w:space="0" w:color="auto"/>
            <w:bottom w:val="none" w:sz="0" w:space="0" w:color="auto"/>
            <w:right w:val="none" w:sz="0" w:space="0" w:color="auto"/>
          </w:divBdr>
        </w:div>
        <w:div w:id="1324312653">
          <w:marLeft w:val="0"/>
          <w:marRight w:val="0"/>
          <w:marTop w:val="0"/>
          <w:marBottom w:val="0"/>
          <w:divBdr>
            <w:top w:val="none" w:sz="0" w:space="0" w:color="auto"/>
            <w:left w:val="none" w:sz="0" w:space="0" w:color="auto"/>
            <w:bottom w:val="none" w:sz="0" w:space="0" w:color="auto"/>
            <w:right w:val="none" w:sz="0" w:space="0" w:color="auto"/>
          </w:divBdr>
        </w:div>
        <w:div w:id="95486260">
          <w:marLeft w:val="0"/>
          <w:marRight w:val="0"/>
          <w:marTop w:val="0"/>
          <w:marBottom w:val="0"/>
          <w:divBdr>
            <w:top w:val="none" w:sz="0" w:space="0" w:color="auto"/>
            <w:left w:val="none" w:sz="0" w:space="0" w:color="auto"/>
            <w:bottom w:val="none" w:sz="0" w:space="0" w:color="auto"/>
            <w:right w:val="none" w:sz="0" w:space="0" w:color="auto"/>
          </w:divBdr>
        </w:div>
        <w:div w:id="742947345">
          <w:marLeft w:val="0"/>
          <w:marRight w:val="0"/>
          <w:marTop w:val="0"/>
          <w:marBottom w:val="0"/>
          <w:divBdr>
            <w:top w:val="none" w:sz="0" w:space="0" w:color="auto"/>
            <w:left w:val="none" w:sz="0" w:space="0" w:color="auto"/>
            <w:bottom w:val="none" w:sz="0" w:space="0" w:color="auto"/>
            <w:right w:val="none" w:sz="0" w:space="0" w:color="auto"/>
          </w:divBdr>
        </w:div>
        <w:div w:id="445082519">
          <w:marLeft w:val="0"/>
          <w:marRight w:val="0"/>
          <w:marTop w:val="0"/>
          <w:marBottom w:val="0"/>
          <w:divBdr>
            <w:top w:val="none" w:sz="0" w:space="0" w:color="auto"/>
            <w:left w:val="none" w:sz="0" w:space="0" w:color="auto"/>
            <w:bottom w:val="none" w:sz="0" w:space="0" w:color="auto"/>
            <w:right w:val="none" w:sz="0" w:space="0" w:color="auto"/>
          </w:divBdr>
        </w:div>
        <w:div w:id="350649725">
          <w:marLeft w:val="0"/>
          <w:marRight w:val="0"/>
          <w:marTop w:val="0"/>
          <w:marBottom w:val="0"/>
          <w:divBdr>
            <w:top w:val="none" w:sz="0" w:space="0" w:color="auto"/>
            <w:left w:val="none" w:sz="0" w:space="0" w:color="auto"/>
            <w:bottom w:val="none" w:sz="0" w:space="0" w:color="auto"/>
            <w:right w:val="none" w:sz="0" w:space="0" w:color="auto"/>
          </w:divBdr>
        </w:div>
        <w:div w:id="1270091049">
          <w:marLeft w:val="0"/>
          <w:marRight w:val="0"/>
          <w:marTop w:val="0"/>
          <w:marBottom w:val="0"/>
          <w:divBdr>
            <w:top w:val="none" w:sz="0" w:space="0" w:color="auto"/>
            <w:left w:val="none" w:sz="0" w:space="0" w:color="auto"/>
            <w:bottom w:val="none" w:sz="0" w:space="0" w:color="auto"/>
            <w:right w:val="none" w:sz="0" w:space="0" w:color="auto"/>
          </w:divBdr>
        </w:div>
        <w:div w:id="1625186768">
          <w:marLeft w:val="0"/>
          <w:marRight w:val="0"/>
          <w:marTop w:val="0"/>
          <w:marBottom w:val="0"/>
          <w:divBdr>
            <w:top w:val="none" w:sz="0" w:space="0" w:color="auto"/>
            <w:left w:val="none" w:sz="0" w:space="0" w:color="auto"/>
            <w:bottom w:val="none" w:sz="0" w:space="0" w:color="auto"/>
            <w:right w:val="none" w:sz="0" w:space="0" w:color="auto"/>
          </w:divBdr>
        </w:div>
        <w:div w:id="213928356">
          <w:marLeft w:val="0"/>
          <w:marRight w:val="0"/>
          <w:marTop w:val="0"/>
          <w:marBottom w:val="0"/>
          <w:divBdr>
            <w:top w:val="none" w:sz="0" w:space="0" w:color="auto"/>
            <w:left w:val="none" w:sz="0" w:space="0" w:color="auto"/>
            <w:bottom w:val="none" w:sz="0" w:space="0" w:color="auto"/>
            <w:right w:val="none" w:sz="0" w:space="0" w:color="auto"/>
          </w:divBdr>
        </w:div>
        <w:div w:id="742065528">
          <w:marLeft w:val="0"/>
          <w:marRight w:val="0"/>
          <w:marTop w:val="0"/>
          <w:marBottom w:val="0"/>
          <w:divBdr>
            <w:top w:val="none" w:sz="0" w:space="0" w:color="auto"/>
            <w:left w:val="none" w:sz="0" w:space="0" w:color="auto"/>
            <w:bottom w:val="none" w:sz="0" w:space="0" w:color="auto"/>
            <w:right w:val="none" w:sz="0" w:space="0" w:color="auto"/>
          </w:divBdr>
        </w:div>
        <w:div w:id="1249074205">
          <w:marLeft w:val="0"/>
          <w:marRight w:val="0"/>
          <w:marTop w:val="0"/>
          <w:marBottom w:val="0"/>
          <w:divBdr>
            <w:top w:val="none" w:sz="0" w:space="0" w:color="auto"/>
            <w:left w:val="none" w:sz="0" w:space="0" w:color="auto"/>
            <w:bottom w:val="none" w:sz="0" w:space="0" w:color="auto"/>
            <w:right w:val="none" w:sz="0" w:space="0" w:color="auto"/>
          </w:divBdr>
        </w:div>
        <w:div w:id="1918514596">
          <w:marLeft w:val="0"/>
          <w:marRight w:val="0"/>
          <w:marTop w:val="0"/>
          <w:marBottom w:val="0"/>
          <w:divBdr>
            <w:top w:val="none" w:sz="0" w:space="0" w:color="auto"/>
            <w:left w:val="none" w:sz="0" w:space="0" w:color="auto"/>
            <w:bottom w:val="none" w:sz="0" w:space="0" w:color="auto"/>
            <w:right w:val="none" w:sz="0" w:space="0" w:color="auto"/>
          </w:divBdr>
        </w:div>
        <w:div w:id="1693609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1941" TargetMode="External"/><Relationship Id="rId3" Type="http://schemas.openxmlformats.org/officeDocument/2006/relationships/webSettings" Target="webSettings.xml"/><Relationship Id="rId7" Type="http://schemas.openxmlformats.org/officeDocument/2006/relationships/hyperlink" Target="https://pt.wikipedia.org/wiki/17_de_julh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wikipedia.org/wiki/Sorocab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pt.wikipedia.org/wiki/S%C3%A3o_Roque" TargetMode="External"/><Relationship Id="rId4" Type="http://schemas.openxmlformats.org/officeDocument/2006/relationships/footnotes" Target="footnotes.xml"/><Relationship Id="rId9" Type="http://schemas.openxmlformats.org/officeDocument/2006/relationships/hyperlink" Target="https://pt.wikipedia.org/wiki/L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ODELOS\PDL_TITUL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Template>
  <TotalTime>1</TotalTime>
  <Pages>4</Pages>
  <Words>1104</Words>
  <Characters>5965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2</cp:revision>
  <cp:lastPrinted>2016-05-19T14:45:00Z</cp:lastPrinted>
  <dcterms:created xsi:type="dcterms:W3CDTF">2017-01-05T10:17:00Z</dcterms:created>
  <dcterms:modified xsi:type="dcterms:W3CDTF">2017-01-05T10:17:00Z</dcterms:modified>
</cp:coreProperties>
</file>