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D73372">
        <w:rPr>
          <w:rFonts w:ascii="Times New Roman" w:hAnsi="Times New Roman"/>
          <w:b/>
          <w:smallCaps/>
          <w:szCs w:val="24"/>
        </w:rPr>
        <w:t>15/2017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497EB3" w:rsidRPr="00497EB3" w:rsidRDefault="00BA1541" w:rsidP="00497EB3">
      <w:pPr>
        <w:ind w:left="3402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>Dispõe sobre a colocação de banheiros químicos</w:t>
      </w:r>
      <w:r w:rsidR="00C14EF8">
        <w:rPr>
          <w:rFonts w:ascii="Times New Roman" w:hAnsi="Times New Roman"/>
          <w:b/>
          <w:szCs w:val="24"/>
        </w:rPr>
        <w:t xml:space="preserve"> </w:t>
      </w:r>
      <w:r w:rsidR="001F4055" w:rsidRPr="001F4055">
        <w:rPr>
          <w:rFonts w:ascii="Times New Roman" w:hAnsi="Times New Roman"/>
          <w:b/>
          <w:szCs w:val="24"/>
        </w:rPr>
        <w:t>adaptados às necessidades de pessoas com deficiência nos e</w:t>
      </w:r>
      <w:r w:rsidR="001F4055">
        <w:rPr>
          <w:rFonts w:ascii="Times New Roman" w:hAnsi="Times New Roman"/>
          <w:b/>
          <w:szCs w:val="24"/>
        </w:rPr>
        <w:t xml:space="preserve">ventos realizados no Município </w:t>
      </w:r>
      <w:r>
        <w:rPr>
          <w:rFonts w:ascii="Times New Roman" w:hAnsi="Times New Roman"/>
          <w:b/>
          <w:szCs w:val="24"/>
        </w:rPr>
        <w:t xml:space="preserve">e </w:t>
      </w:r>
      <w:r w:rsidRPr="00497EB3">
        <w:rPr>
          <w:rFonts w:ascii="Times New Roman" w:hAnsi="Times New Roman"/>
          <w:b/>
          <w:bCs/>
          <w:szCs w:val="24"/>
        </w:rPr>
        <w:t>dá outras providências.</w:t>
      </w:r>
    </w:p>
    <w:p w:rsidR="003B5125" w:rsidRPr="00FD1ED9" w:rsidRDefault="00497EB3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E7DAC" w:rsidRDefault="00BE0891" w:rsidP="001F405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BA1541">
        <w:rPr>
          <w:rFonts w:ascii="Times New Roman" w:hAnsi="Times New Roman"/>
          <w:szCs w:val="24"/>
        </w:rPr>
        <w:t xml:space="preserve"> </w:t>
      </w:r>
      <w:r w:rsidR="001F4055" w:rsidRPr="001F4055">
        <w:rPr>
          <w:rFonts w:ascii="Times New Roman" w:hAnsi="Times New Roman"/>
          <w:szCs w:val="24"/>
        </w:rPr>
        <w:t>Nos eventos realizados no Município em que haja colocação de banheiros químicos,</w:t>
      </w:r>
      <w:r w:rsidR="00DE7DAC">
        <w:rPr>
          <w:rFonts w:ascii="Times New Roman" w:hAnsi="Times New Roman"/>
          <w:szCs w:val="24"/>
        </w:rPr>
        <w:t xml:space="preserve"> nos termos da Lei 9.531, de</w:t>
      </w:r>
      <w:r w:rsidR="00DC5649">
        <w:rPr>
          <w:rFonts w:ascii="Times New Roman" w:hAnsi="Times New Roman"/>
          <w:szCs w:val="24"/>
        </w:rPr>
        <w:t xml:space="preserve"> </w:t>
      </w:r>
      <w:r w:rsidR="00DE7DAC">
        <w:rPr>
          <w:rFonts w:ascii="Times New Roman" w:hAnsi="Times New Roman"/>
          <w:szCs w:val="24"/>
        </w:rPr>
        <w:t>06 de abril de 2011</w:t>
      </w:r>
      <w:r w:rsidR="00EF5891">
        <w:rPr>
          <w:rFonts w:ascii="Times New Roman" w:hAnsi="Times New Roman"/>
          <w:szCs w:val="24"/>
        </w:rPr>
        <w:t>,</w:t>
      </w:r>
      <w:r w:rsidR="006D102E">
        <w:rPr>
          <w:rFonts w:ascii="Times New Roman" w:hAnsi="Times New Roman"/>
          <w:szCs w:val="24"/>
        </w:rPr>
        <w:t xml:space="preserve"> </w:t>
      </w:r>
      <w:r w:rsidR="001F4055" w:rsidRPr="001F4055">
        <w:rPr>
          <w:rFonts w:ascii="Times New Roman" w:hAnsi="Times New Roman"/>
          <w:szCs w:val="24"/>
        </w:rPr>
        <w:t xml:space="preserve">será garantida a instalação de banheiros adaptados às necessidades das pessoas com deficiência. </w:t>
      </w:r>
    </w:p>
    <w:p w:rsidR="00DE7DAC" w:rsidRDefault="00DE7DAC" w:rsidP="001F4055">
      <w:pPr>
        <w:ind w:firstLine="2268"/>
        <w:jc w:val="both"/>
        <w:rPr>
          <w:rFonts w:ascii="Times New Roman" w:hAnsi="Times New Roman"/>
          <w:szCs w:val="24"/>
        </w:rPr>
      </w:pPr>
    </w:p>
    <w:p w:rsidR="00DE7DAC" w:rsidRDefault="001F4055" w:rsidP="001F4055">
      <w:pPr>
        <w:ind w:firstLine="2268"/>
        <w:jc w:val="both"/>
        <w:rPr>
          <w:rFonts w:ascii="Times New Roman" w:hAnsi="Times New Roman"/>
          <w:szCs w:val="24"/>
        </w:rPr>
      </w:pPr>
      <w:r w:rsidRPr="001F4055">
        <w:rPr>
          <w:rFonts w:ascii="Times New Roman" w:hAnsi="Times New Roman"/>
          <w:szCs w:val="24"/>
        </w:rPr>
        <w:t>Art. 2º</w:t>
      </w:r>
      <w:r w:rsidR="00DE7DAC">
        <w:rPr>
          <w:rFonts w:ascii="Times New Roman" w:hAnsi="Times New Roman"/>
          <w:szCs w:val="24"/>
        </w:rPr>
        <w:t xml:space="preserve"> </w:t>
      </w:r>
      <w:r w:rsidRPr="001F4055">
        <w:rPr>
          <w:rFonts w:ascii="Times New Roman" w:hAnsi="Times New Roman"/>
          <w:szCs w:val="24"/>
        </w:rPr>
        <w:t xml:space="preserve">O uso do banheiro químico a que se refere esta lei será de exclusividade da pessoa com deficiência, exceto no caso de acompanhante que a estiver assistindo. </w:t>
      </w:r>
    </w:p>
    <w:p w:rsidR="00DE7DAC" w:rsidRDefault="00DE7DAC" w:rsidP="001F4055">
      <w:pPr>
        <w:ind w:firstLine="2268"/>
        <w:jc w:val="both"/>
        <w:rPr>
          <w:rFonts w:ascii="Times New Roman" w:hAnsi="Times New Roman"/>
          <w:szCs w:val="24"/>
        </w:rPr>
      </w:pPr>
    </w:p>
    <w:p w:rsidR="001F4055" w:rsidRDefault="001F4055" w:rsidP="001F4055">
      <w:pPr>
        <w:ind w:firstLine="2268"/>
        <w:jc w:val="both"/>
        <w:rPr>
          <w:rFonts w:ascii="Times New Roman" w:hAnsi="Times New Roman"/>
          <w:szCs w:val="24"/>
        </w:rPr>
      </w:pPr>
      <w:r w:rsidRPr="001F4055">
        <w:rPr>
          <w:rFonts w:ascii="Times New Roman" w:hAnsi="Times New Roman"/>
          <w:szCs w:val="24"/>
        </w:rPr>
        <w:t>Art. 3º A quantidade de banheiros adaptados a ser instalada será estabelecida em regulamento, observados critérios de proporcionalidade que levem em conta, especialmente, a estimativa de público do evento.</w:t>
      </w:r>
    </w:p>
    <w:p w:rsidR="001F4055" w:rsidRDefault="001F4055" w:rsidP="001F4055">
      <w:pPr>
        <w:ind w:firstLine="2268"/>
        <w:jc w:val="both"/>
        <w:rPr>
          <w:rFonts w:ascii="Times New Roman" w:hAnsi="Times New Roman"/>
          <w:szCs w:val="24"/>
        </w:rPr>
      </w:pPr>
    </w:p>
    <w:p w:rsidR="00EF5891" w:rsidRPr="00EF5891" w:rsidRDefault="00EF5891" w:rsidP="00EF5891">
      <w:pPr>
        <w:ind w:firstLine="2268"/>
        <w:jc w:val="both"/>
        <w:rPr>
          <w:rFonts w:ascii="Times New Roman" w:hAnsi="Times New Roman"/>
          <w:szCs w:val="24"/>
        </w:rPr>
      </w:pPr>
      <w:r w:rsidRPr="00EF5891">
        <w:rPr>
          <w:rFonts w:ascii="Times New Roman" w:hAnsi="Times New Roman"/>
          <w:szCs w:val="24"/>
        </w:rPr>
        <w:t>Art. 4º O Poder Executivo regulamentará esta lei no prazo de 60 (sessenta) dias, a contar da data da sua publicação.</w:t>
      </w:r>
    </w:p>
    <w:p w:rsidR="00EF5891" w:rsidRDefault="00EF5891" w:rsidP="001F4055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EF5891">
        <w:rPr>
          <w:rFonts w:ascii="Times New Roman" w:hAnsi="Times New Roman"/>
          <w:szCs w:val="24"/>
        </w:rPr>
        <w:t>5</w:t>
      </w:r>
      <w:r w:rsidR="00DB61F9">
        <w:rPr>
          <w:rFonts w:ascii="Times New Roman" w:hAnsi="Times New Roman"/>
          <w:szCs w:val="24"/>
        </w:rPr>
        <w:t>º</w:t>
      </w:r>
      <w:r w:rsidR="00DE7DAC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EF5891">
        <w:rPr>
          <w:rFonts w:ascii="Times New Roman" w:hAnsi="Times New Roman"/>
          <w:szCs w:val="24"/>
        </w:rPr>
        <w:t>6</w:t>
      </w:r>
      <w:r w:rsidR="00DB61F9">
        <w:rPr>
          <w:rFonts w:ascii="Times New Roman" w:hAnsi="Times New Roman"/>
          <w:szCs w:val="24"/>
        </w:rPr>
        <w:t>º</w:t>
      </w:r>
      <w:r w:rsidR="00DE7DAC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proofErr w:type="gramStart"/>
      <w:r w:rsidR="00DE7DAC">
        <w:rPr>
          <w:rFonts w:ascii="Times New Roman" w:hAnsi="Times New Roman"/>
          <w:b/>
          <w:szCs w:val="24"/>
        </w:rPr>
        <w:t>06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proofErr w:type="gramEnd"/>
      <w:r w:rsidR="00DE7DAC">
        <w:rPr>
          <w:rFonts w:ascii="Times New Roman" w:hAnsi="Times New Roman"/>
          <w:b/>
          <w:szCs w:val="24"/>
        </w:rPr>
        <w:t xml:space="preserve"> janeiro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DE7DAC">
        <w:rPr>
          <w:rFonts w:ascii="Times New Roman" w:hAnsi="Times New Roman"/>
          <w:b/>
          <w:szCs w:val="24"/>
        </w:rPr>
        <w:t xml:space="preserve"> 2017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DC5649" w:rsidRPr="00FD1ED9" w:rsidRDefault="00DC5649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DE7DAC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DINI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DE7DAC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PMDB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2C2CC3" w:rsidRPr="00C14EF8" w:rsidRDefault="002C2CC3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C14EF8" w:rsidRPr="00C14EF8" w:rsidRDefault="00C14EF8" w:rsidP="00C14EF8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C14EF8">
        <w:rPr>
          <w:rFonts w:ascii="Times New Roman" w:hAnsi="Times New Roman"/>
          <w:szCs w:val="24"/>
        </w:rPr>
        <w:t>A Constituição Federal de 1988, em seu art. 5º, caput, adotou o princípio da igualdade de direitos, o qual assegura que todos os cidadãos tenham tratamento idêntico pela lei.</w:t>
      </w:r>
    </w:p>
    <w:p w:rsidR="00C14EF8" w:rsidRPr="00C14EF8" w:rsidRDefault="00C14EF8" w:rsidP="00C14EF8">
      <w:pPr>
        <w:ind w:firstLine="2268"/>
        <w:jc w:val="both"/>
        <w:rPr>
          <w:rFonts w:ascii="Times New Roman" w:hAnsi="Times New Roman"/>
          <w:szCs w:val="24"/>
        </w:rPr>
      </w:pPr>
    </w:p>
    <w:p w:rsidR="00C14EF8" w:rsidRDefault="00C14EF8" w:rsidP="00C14EF8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Embasado nesse princí</w:t>
      </w:r>
      <w:r w:rsidRPr="00C14EF8">
        <w:rPr>
          <w:rFonts w:ascii="Times New Roman" w:hAnsi="Times New Roman"/>
          <w:szCs w:val="24"/>
        </w:rPr>
        <w:t xml:space="preserve">pio o presente Projeto de Lei visa garantir a acessibilidade, conforto e dignidade das pessoas com deficiência, para que não sejam excluídas do nosso convívio. </w:t>
      </w:r>
    </w:p>
    <w:p w:rsidR="00C14EF8" w:rsidRPr="00C14EF8" w:rsidRDefault="00C14EF8" w:rsidP="00C14EF8">
      <w:pPr>
        <w:ind w:firstLine="2268"/>
        <w:jc w:val="both"/>
        <w:rPr>
          <w:rFonts w:ascii="Times New Roman" w:hAnsi="Times New Roman"/>
          <w:szCs w:val="24"/>
        </w:rPr>
      </w:pPr>
    </w:p>
    <w:p w:rsidR="00566519" w:rsidRDefault="0042417C" w:rsidP="00C14EF8">
      <w:pPr>
        <w:ind w:firstLine="2268"/>
        <w:jc w:val="both"/>
        <w:rPr>
          <w:rFonts w:ascii="Times New Roman" w:hAnsi="Times New Roman"/>
          <w:szCs w:val="24"/>
        </w:rPr>
      </w:pPr>
      <w:r w:rsidRPr="00C14EF8">
        <w:rPr>
          <w:rFonts w:ascii="Times New Roman" w:hAnsi="Times New Roman"/>
          <w:szCs w:val="24"/>
        </w:rPr>
        <w:t>Os deficientes têm os mesmos di</w:t>
      </w:r>
      <w:r w:rsidR="002C2CC3" w:rsidRPr="00C14EF8">
        <w:rPr>
          <w:rFonts w:ascii="Times New Roman" w:hAnsi="Times New Roman"/>
          <w:szCs w:val="24"/>
        </w:rPr>
        <w:t>reitos que qualquer cidadão possui</w:t>
      </w:r>
      <w:r w:rsidR="00C26F8B" w:rsidRPr="00C14EF8">
        <w:rPr>
          <w:rFonts w:ascii="Times New Roman" w:hAnsi="Times New Roman"/>
          <w:szCs w:val="24"/>
        </w:rPr>
        <w:t xml:space="preserve">. </w:t>
      </w:r>
      <w:r w:rsidRPr="00C14EF8">
        <w:rPr>
          <w:rFonts w:ascii="Times New Roman" w:hAnsi="Times New Roman"/>
          <w:szCs w:val="24"/>
        </w:rPr>
        <w:t>É nosso dever respeitá-los. São brasileiros que também precisam ter acesso</w:t>
      </w:r>
      <w:r w:rsidR="00C23E64" w:rsidRPr="00C14EF8">
        <w:rPr>
          <w:rFonts w:ascii="Times New Roman" w:hAnsi="Times New Roman"/>
          <w:szCs w:val="24"/>
        </w:rPr>
        <w:t xml:space="preserve"> a eventos socioculturais, esportivos, religiosos e assemelhados e</w:t>
      </w:r>
      <w:r w:rsidR="00C14EF8" w:rsidRPr="00C14EF8">
        <w:rPr>
          <w:rFonts w:ascii="Times New Roman" w:hAnsi="Times New Roman"/>
          <w:szCs w:val="24"/>
        </w:rPr>
        <w:t>,</w:t>
      </w:r>
      <w:r w:rsidR="00C23E64" w:rsidRPr="00C14EF8">
        <w:rPr>
          <w:rFonts w:ascii="Times New Roman" w:hAnsi="Times New Roman"/>
          <w:szCs w:val="24"/>
        </w:rPr>
        <w:t xml:space="preserve"> para tanto, é necessário que encontrem condições adequadas na utilização de sanitários, </w:t>
      </w:r>
      <w:r w:rsidR="00C26F8B" w:rsidRPr="00C14EF8">
        <w:rPr>
          <w:rFonts w:ascii="Times New Roman" w:hAnsi="Times New Roman"/>
          <w:szCs w:val="24"/>
        </w:rPr>
        <w:t xml:space="preserve">particularmente, quando esses </w:t>
      </w:r>
      <w:r w:rsidR="00C23E64" w:rsidRPr="00C14EF8">
        <w:rPr>
          <w:rFonts w:ascii="Times New Roman" w:hAnsi="Times New Roman"/>
          <w:szCs w:val="24"/>
        </w:rPr>
        <w:t xml:space="preserve">eventos </w:t>
      </w:r>
      <w:r w:rsidR="00566519" w:rsidRPr="00C14EF8">
        <w:rPr>
          <w:rFonts w:ascii="Times New Roman" w:hAnsi="Times New Roman"/>
          <w:szCs w:val="24"/>
        </w:rPr>
        <w:t>necessitam da instalação de sanitários químicos.</w:t>
      </w:r>
    </w:p>
    <w:p w:rsidR="00C14EF8" w:rsidRDefault="00C14EF8" w:rsidP="00C14EF8">
      <w:pPr>
        <w:ind w:firstLine="2268"/>
        <w:jc w:val="both"/>
        <w:rPr>
          <w:rFonts w:ascii="Times New Roman" w:hAnsi="Times New Roman"/>
          <w:szCs w:val="24"/>
        </w:rPr>
      </w:pPr>
    </w:p>
    <w:p w:rsidR="00C14EF8" w:rsidRPr="00C14EF8" w:rsidRDefault="00C14EF8" w:rsidP="00C14EF8">
      <w:pPr>
        <w:ind w:firstLine="2268"/>
        <w:jc w:val="both"/>
        <w:rPr>
          <w:rFonts w:ascii="Times New Roman" w:hAnsi="Times New Roman"/>
          <w:szCs w:val="24"/>
        </w:rPr>
      </w:pPr>
      <w:r w:rsidRPr="00C14EF8">
        <w:rPr>
          <w:rFonts w:ascii="Times New Roman" w:hAnsi="Times New Roman"/>
          <w:szCs w:val="24"/>
        </w:rPr>
        <w:t>Estando assim justificado o presente projeto de lei, contamos com o apoio dos nobres pares para sua aprovação</w:t>
      </w:r>
      <w:r>
        <w:rPr>
          <w:rFonts w:ascii="Times New Roman" w:hAnsi="Times New Roman"/>
          <w:szCs w:val="24"/>
        </w:rPr>
        <w:t>.</w:t>
      </w:r>
    </w:p>
    <w:p w:rsidR="00566519" w:rsidRPr="00C14EF8" w:rsidRDefault="00566519" w:rsidP="00566519">
      <w:pPr>
        <w:jc w:val="center"/>
        <w:rPr>
          <w:rFonts w:ascii="Times New Roman" w:hAnsi="Times New Roman"/>
          <w:szCs w:val="24"/>
        </w:rPr>
      </w:pPr>
      <w:r w:rsidRPr="00C14EF8">
        <w:rPr>
          <w:rFonts w:ascii="Times New Roman" w:hAnsi="Times New Roman"/>
          <w:szCs w:val="24"/>
        </w:rPr>
        <w:t> 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C14EF8">
        <w:rPr>
          <w:rFonts w:ascii="Times New Roman" w:hAnsi="Times New Roman"/>
          <w:b/>
          <w:szCs w:val="24"/>
        </w:rPr>
        <w:t>06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C14EF8">
        <w:rPr>
          <w:rFonts w:ascii="Times New Roman" w:hAnsi="Times New Roman"/>
          <w:b/>
          <w:szCs w:val="24"/>
        </w:rPr>
        <w:t xml:space="preserve"> janeiro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C14EF8">
        <w:rPr>
          <w:rFonts w:ascii="Times New Roman" w:hAnsi="Times New Roman"/>
          <w:b/>
          <w:szCs w:val="24"/>
        </w:rPr>
        <w:t>2017.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C14EF8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DINI</w:t>
      </w:r>
    </w:p>
    <w:p w:rsidR="007B45DB" w:rsidRDefault="007B45DB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C14EF8" w:rsidRPr="00FD1ED9" w:rsidRDefault="00C14EF8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PMDB</w:t>
      </w:r>
    </w:p>
    <w:sectPr w:rsidR="00C14EF8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E5" w:rsidRDefault="003C5BE5" w:rsidP="0034476D">
      <w:r>
        <w:separator/>
      </w:r>
    </w:p>
  </w:endnote>
  <w:endnote w:type="continuationSeparator" w:id="0">
    <w:p w:rsidR="003C5BE5" w:rsidRDefault="003C5BE5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E5" w:rsidRDefault="003C5BE5" w:rsidP="0034476D">
      <w:r>
        <w:separator/>
      </w:r>
    </w:p>
  </w:footnote>
  <w:footnote w:type="continuationSeparator" w:id="0">
    <w:p w:rsidR="003C5BE5" w:rsidRDefault="003C5BE5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C23E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B3"/>
    <w:rsid w:val="00013AC3"/>
    <w:rsid w:val="00015A2C"/>
    <w:rsid w:val="00070077"/>
    <w:rsid w:val="00086C41"/>
    <w:rsid w:val="000F4A4C"/>
    <w:rsid w:val="00126585"/>
    <w:rsid w:val="00170C00"/>
    <w:rsid w:val="001E1F2A"/>
    <w:rsid w:val="001F4055"/>
    <w:rsid w:val="0026174B"/>
    <w:rsid w:val="002740FE"/>
    <w:rsid w:val="002C26A5"/>
    <w:rsid w:val="002C2CC3"/>
    <w:rsid w:val="002D444F"/>
    <w:rsid w:val="003076B9"/>
    <w:rsid w:val="0034476D"/>
    <w:rsid w:val="00357797"/>
    <w:rsid w:val="00366CEC"/>
    <w:rsid w:val="0037719B"/>
    <w:rsid w:val="003B5125"/>
    <w:rsid w:val="003C5BE5"/>
    <w:rsid w:val="003D2073"/>
    <w:rsid w:val="003E3348"/>
    <w:rsid w:val="003F5DF7"/>
    <w:rsid w:val="00423D58"/>
    <w:rsid w:val="0042417C"/>
    <w:rsid w:val="00432031"/>
    <w:rsid w:val="004331EA"/>
    <w:rsid w:val="004556BF"/>
    <w:rsid w:val="00490CD1"/>
    <w:rsid w:val="00497EB3"/>
    <w:rsid w:val="004F2CEB"/>
    <w:rsid w:val="005053AB"/>
    <w:rsid w:val="00550EE0"/>
    <w:rsid w:val="00566519"/>
    <w:rsid w:val="006037D1"/>
    <w:rsid w:val="00612A4E"/>
    <w:rsid w:val="00624209"/>
    <w:rsid w:val="0062604A"/>
    <w:rsid w:val="00646E5F"/>
    <w:rsid w:val="00687619"/>
    <w:rsid w:val="006D102E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A1541"/>
    <w:rsid w:val="00BD2A94"/>
    <w:rsid w:val="00BE0891"/>
    <w:rsid w:val="00BE56CF"/>
    <w:rsid w:val="00C0285D"/>
    <w:rsid w:val="00C14EF8"/>
    <w:rsid w:val="00C23E64"/>
    <w:rsid w:val="00C26F8B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73372"/>
    <w:rsid w:val="00DB61F9"/>
    <w:rsid w:val="00DC5649"/>
    <w:rsid w:val="00DE7DAC"/>
    <w:rsid w:val="00E40646"/>
    <w:rsid w:val="00E64A26"/>
    <w:rsid w:val="00E72190"/>
    <w:rsid w:val="00E74949"/>
    <w:rsid w:val="00EC1F31"/>
    <w:rsid w:val="00EF3BEF"/>
    <w:rsid w:val="00EF5891"/>
    <w:rsid w:val="00F6142E"/>
    <w:rsid w:val="00FB68D4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BB297515-8115-4B8C-B709-81130E96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97E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497E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Fontepargpadro"/>
    <w:rsid w:val="00FB6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</cp:revision>
  <cp:lastPrinted>2017-01-06T16:51:00Z</cp:lastPrinted>
  <dcterms:created xsi:type="dcterms:W3CDTF">2017-01-09T10:20:00Z</dcterms:created>
  <dcterms:modified xsi:type="dcterms:W3CDTF">2017-01-09T10:20:00Z</dcterms:modified>
</cp:coreProperties>
</file>