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1441C3">
        <w:rPr>
          <w:b/>
        </w:rPr>
        <w:t>49/2017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bookmarkStart w:id="0" w:name="_GoBack"/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o</w:t>
      </w:r>
      <w:r w:rsidRPr="005D6736">
        <w:rPr>
          <w:b/>
        </w:rPr>
        <w:t xml:space="preserve"> </w:t>
      </w:r>
      <w:r w:rsidR="00921619">
        <w:rPr>
          <w:b/>
        </w:rPr>
        <w:t>"Projeto Gold Geração de Ouro</w:t>
      </w:r>
      <w:r w:rsidRPr="005D6736">
        <w:rPr>
          <w:b/>
        </w:rPr>
        <w:t>” e dá outras providências.</w:t>
      </w:r>
    </w:p>
    <w:bookmarkEnd w:id="0"/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</w:t>
      </w:r>
      <w:proofErr w:type="gramStart"/>
      <w:r>
        <w:t>º  Fica</w:t>
      </w:r>
      <w:proofErr w:type="gramEnd"/>
      <w:r>
        <w:t xml:space="preserve">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 w:rsidR="00921619">
        <w:t>o</w:t>
      </w:r>
      <w:r>
        <w:t xml:space="preserve">  “</w:t>
      </w:r>
      <w:r w:rsidR="00921619" w:rsidRPr="00921619">
        <w:t>Projeto Gold Geração de Ouro</w:t>
      </w:r>
      <w:r>
        <w:t>”.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</w:t>
      </w:r>
      <w:proofErr w:type="gramStart"/>
      <w:r w:rsidRPr="005D6736">
        <w:t>º  As</w:t>
      </w:r>
      <w:proofErr w:type="gramEnd"/>
      <w:r w:rsidRPr="005D6736">
        <w:t xml:space="preserve">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</w:t>
      </w:r>
      <w:proofErr w:type="gramStart"/>
      <w:r w:rsidRPr="005D6736">
        <w:t>º  Esta</w:t>
      </w:r>
      <w:proofErr w:type="gramEnd"/>
      <w:r w:rsidRPr="005D6736">
        <w:t xml:space="preserve">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Default="004157C1" w:rsidP="004157C1">
      <w:pPr>
        <w:ind w:firstLine="2268"/>
        <w:jc w:val="both"/>
      </w:pPr>
    </w:p>
    <w:p w:rsidR="00921619" w:rsidRPr="005D6736" w:rsidRDefault="00921619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S/S.</w:t>
      </w:r>
      <w:proofErr w:type="gramStart"/>
      <w:r w:rsidRPr="005D6736">
        <w:rPr>
          <w:b/>
        </w:rPr>
        <w:t xml:space="preserve">,  </w:t>
      </w:r>
      <w:r w:rsidR="00921619">
        <w:rPr>
          <w:b/>
        </w:rPr>
        <w:t>20</w:t>
      </w:r>
      <w:proofErr w:type="gramEnd"/>
      <w:r w:rsidR="00921619">
        <w:rPr>
          <w:b/>
        </w:rPr>
        <w:t xml:space="preserve"> </w:t>
      </w:r>
      <w:r w:rsidRPr="005D6736">
        <w:rPr>
          <w:b/>
        </w:rPr>
        <w:t xml:space="preserve">de </w:t>
      </w:r>
      <w:r w:rsidR="00921619">
        <w:rPr>
          <w:b/>
        </w:rPr>
        <w:t xml:space="preserve">Fevereiro </w:t>
      </w:r>
      <w:r w:rsidRPr="005D6736">
        <w:rPr>
          <w:b/>
        </w:rPr>
        <w:t>de</w:t>
      </w:r>
      <w:r w:rsidR="00921619">
        <w:rPr>
          <w:b/>
        </w:rPr>
        <w:t xml:space="preserve"> 2.017.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Default="00921619" w:rsidP="004157C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21619">
        <w:rPr>
          <w:b/>
        </w:rPr>
        <w:t>Pr. Luis Santos</w:t>
      </w:r>
    </w:p>
    <w:p w:rsidR="00921619" w:rsidRPr="005D6736" w:rsidRDefault="00921619" w:rsidP="00921619">
      <w:pPr>
        <w:jc w:val="center"/>
        <w:rPr>
          <w:b/>
        </w:rPr>
      </w:pPr>
      <w:r w:rsidRPr="005D6736">
        <w:rPr>
          <w:b/>
        </w:rPr>
        <w:t>Vereador</w:t>
      </w:r>
    </w:p>
    <w:p w:rsidR="00921619" w:rsidRPr="00921619" w:rsidRDefault="00921619" w:rsidP="004157C1">
      <w:pPr>
        <w:rPr>
          <w:b/>
        </w:rPr>
      </w:pPr>
    </w:p>
    <w:p w:rsidR="004157C1" w:rsidRPr="00921619" w:rsidRDefault="004157C1" w:rsidP="004157C1">
      <w:pPr>
        <w:rPr>
          <w:b/>
        </w:rPr>
      </w:pPr>
    </w:p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Default="00921619" w:rsidP="004157C1">
      <w:pPr>
        <w:ind w:firstLine="2268"/>
        <w:jc w:val="both"/>
      </w:pPr>
      <w:r>
        <w:t>O Projeto Gold Geração de Ouro</w:t>
      </w:r>
      <w:r w:rsidR="00E95C16">
        <w:t>,</w:t>
      </w:r>
      <w:r>
        <w:t xml:space="preserve"> </w:t>
      </w:r>
      <w:r w:rsidR="00E95C16">
        <w:t xml:space="preserve">entidade civil de assistência social, sem fins lucrativos, de caráter filantrópico, em consonância com o estabelecido pela Constituição Federal e Estatuto da Criança e do Adolescente, </w:t>
      </w:r>
      <w:r>
        <w:t>tem o objetivo de proteger e apoiar crianças, adolescentes e jovens que se encontram em situação de risco social e de extrema carência, em um ambiente propício ao uso de drogas e facilidade de prostituição, garantindo-lhes um espaço educativo e esportivo para desenvolver os aspectos sensitivos, cognitivos</w:t>
      </w:r>
      <w:r w:rsidR="0080204C">
        <w:t xml:space="preserve">, afetivos, sociais e motores através dos conceitos de disciplina, liderança, cooperação, recreação, lazer e qualidade de vida de modo a formar </w:t>
      </w:r>
      <w:r w:rsidR="00885406">
        <w:t xml:space="preserve">valores </w:t>
      </w:r>
      <w:r w:rsidR="0080204C">
        <w:t xml:space="preserve">e atitudes, promovendo a sociabilidade e a capacidade criativa, estimulando a parceria, o diálogo local e solidariedade entre os diferentes segmentos sociais. </w:t>
      </w:r>
    </w:p>
    <w:p w:rsidR="0080204C" w:rsidRDefault="0080204C" w:rsidP="004157C1">
      <w:pPr>
        <w:ind w:firstLine="2268"/>
        <w:jc w:val="both"/>
      </w:pPr>
    </w:p>
    <w:p w:rsidR="0080204C" w:rsidRDefault="0080204C" w:rsidP="004157C1">
      <w:pPr>
        <w:ind w:firstLine="2268"/>
        <w:jc w:val="both"/>
      </w:pPr>
      <w:r>
        <w:t>O projeto visa também a inclusão e possível reabilitação dos portadores de necessidades especiais que têm o esporte como incentivo, lazer e desenvolvimento das habilidades dentro de suas limitações.</w:t>
      </w:r>
    </w:p>
    <w:p w:rsidR="0080204C" w:rsidRDefault="0080204C" w:rsidP="004157C1">
      <w:pPr>
        <w:ind w:firstLine="2268"/>
        <w:jc w:val="both"/>
      </w:pPr>
    </w:p>
    <w:p w:rsidR="0080204C" w:rsidRDefault="0080204C" w:rsidP="004157C1">
      <w:pPr>
        <w:ind w:firstLine="2268"/>
        <w:jc w:val="both"/>
      </w:pPr>
      <w:r>
        <w:t>Tem por objetivo atingir a periferia, já que as políticas públicas não conseguem atingir toda a comunidade e nem assegurar ou garantir todos os direitos previstos na Constituição Federal.</w:t>
      </w:r>
    </w:p>
    <w:p w:rsidR="0080204C" w:rsidRDefault="0080204C" w:rsidP="004157C1">
      <w:pPr>
        <w:ind w:firstLine="2268"/>
        <w:jc w:val="both"/>
      </w:pPr>
    </w:p>
    <w:p w:rsidR="0080204C" w:rsidRDefault="0080204C" w:rsidP="004157C1">
      <w:pPr>
        <w:ind w:firstLine="2268"/>
        <w:jc w:val="both"/>
      </w:pPr>
      <w:r>
        <w:t>O Projeto o</w:t>
      </w:r>
      <w:r w:rsidR="00E95C16">
        <w:t>bjetiva também a inclusão social implicando na interação dos direitos humanos, a saber, a inserção social pelo ensino de conhecimentos e comportamentos, o desenvolvimento da comunicação oral, o autoconhecimento e o convívio em grupo, já que a afetividade baseada na amizade e nos princípios da relação familiar em substituição à família desestruturada ou ausente, será a sua contribuição pessoal aos participantes.</w:t>
      </w:r>
    </w:p>
    <w:p w:rsidR="00E95C16" w:rsidRDefault="00E95C16" w:rsidP="004157C1">
      <w:pPr>
        <w:ind w:firstLine="2268"/>
        <w:jc w:val="both"/>
      </w:pPr>
    </w:p>
    <w:p w:rsidR="004157C1" w:rsidRDefault="00E95C16" w:rsidP="004157C1">
      <w:pPr>
        <w:ind w:firstLine="2268"/>
        <w:jc w:val="both"/>
      </w:pPr>
      <w:r>
        <w:t>O Projeto Gold Geração de Ouro destina-se à proteção integral à defesa dos direitos e à inclusão social de crianças, adolescentes e jovens, em estado de carência e vulnerabilidade, trazendo benefícios para famílias intei</w:t>
      </w:r>
      <w:r w:rsidR="00885406">
        <w:t>r</w:t>
      </w:r>
      <w:r>
        <w:t>as e para a sociedade.</w:t>
      </w:r>
      <w:r w:rsidR="00180D5F">
        <w:t xml:space="preserve"> </w:t>
      </w:r>
    </w:p>
    <w:p w:rsidR="00180D5F" w:rsidRDefault="00180D5F" w:rsidP="004157C1">
      <w:pPr>
        <w:ind w:firstLine="2268"/>
        <w:jc w:val="both"/>
      </w:pPr>
    </w:p>
    <w:p w:rsidR="00180D5F" w:rsidRDefault="00180D5F" w:rsidP="004157C1">
      <w:pPr>
        <w:ind w:firstLine="2268"/>
        <w:jc w:val="both"/>
      </w:pPr>
      <w:r>
        <w:t>A escolha do esporte, também foi motivada pelo interesse dos participantes da comunidade e pelos benefícios que o mesmo traz ao desenvolvimento físico e emocional através dos princípios aplicados sobre caráter e respeito ao próximo.</w:t>
      </w:r>
    </w:p>
    <w:p w:rsidR="00180D5F" w:rsidRDefault="00180D5F" w:rsidP="004157C1">
      <w:pPr>
        <w:ind w:firstLine="2268"/>
        <w:jc w:val="both"/>
      </w:pPr>
    </w:p>
    <w:p w:rsidR="00180D5F" w:rsidRDefault="00180D5F" w:rsidP="004157C1">
      <w:pPr>
        <w:ind w:firstLine="2268"/>
        <w:jc w:val="both"/>
      </w:pPr>
      <w:r>
        <w:t>São 160 alunos participando do projeto esportivo que desenvolve as seguintes modalidades: futebol de salão (futsal) e Jiu-Jitsu.</w:t>
      </w:r>
      <w:r w:rsidR="00B243EC">
        <w:t xml:space="preserve"> Visa a formação e aprimoramento cultural de crianças, adolescentes e jovens, abrangendo a faixa etária de 06 a 18 anos, na modalidade masculina e 06 a 24 anos na modalidade </w:t>
      </w:r>
      <w:r w:rsidR="00DD73B3">
        <w:t>feminina.</w:t>
      </w:r>
    </w:p>
    <w:p w:rsidR="00B243EC" w:rsidRDefault="00B243EC" w:rsidP="004157C1">
      <w:pPr>
        <w:ind w:firstLine="2268"/>
        <w:jc w:val="both"/>
      </w:pPr>
      <w:r>
        <w:lastRenderedPageBreak/>
        <w:t>O Projeto Gold tem por finalidade promover o desenvolvimento integral da criança, do jovem e do adolescente, complementando a ação da família e da comunidade, em consonância com o disposto na Lei de Diretrizes e Bases da Educação Nacional, na Declaração Universal dos Direitos da Criança, no Estatuto da Criança e do Adolescente e demais disposições legais.</w:t>
      </w:r>
    </w:p>
    <w:p w:rsidR="00B243EC" w:rsidRDefault="00B243EC" w:rsidP="004157C1">
      <w:pPr>
        <w:ind w:firstLine="2268"/>
        <w:jc w:val="both"/>
      </w:pPr>
    </w:p>
    <w:p w:rsidR="00B243EC" w:rsidRDefault="00B243EC" w:rsidP="004157C1">
      <w:pPr>
        <w:ind w:firstLine="2268"/>
        <w:jc w:val="both"/>
      </w:pPr>
      <w:r>
        <w:t>O projeto visa formar cidadãos e atletas, dando a oportunidade de inseri-los nos demais segmentos da sociedade que, momentaneamente, estão privados de alcançar uma inclusão social qualitativa e sustentável.</w:t>
      </w:r>
    </w:p>
    <w:p w:rsidR="00140E8D" w:rsidRDefault="00140E8D" w:rsidP="004157C1">
      <w:pPr>
        <w:ind w:firstLine="2268"/>
        <w:jc w:val="both"/>
      </w:pPr>
    </w:p>
    <w:p w:rsidR="00140E8D" w:rsidRDefault="00140E8D" w:rsidP="004157C1">
      <w:pPr>
        <w:ind w:firstLine="2268"/>
        <w:jc w:val="both"/>
      </w:pPr>
      <w:r>
        <w:t>Este Projeto irá proporcionar a inclusão para o esporte de 160 crianças, adolescentes e jovens pertencentes a classes sociais menos favorecidas, bem como portadores de necessidades especiais, através de um plano de aulas com aprimoradas bases técnicas e com o apoio de orientações assistenciais, psicológicas e nutricionais.</w:t>
      </w:r>
    </w:p>
    <w:p w:rsidR="00140E8D" w:rsidRDefault="00140E8D" w:rsidP="004157C1">
      <w:pPr>
        <w:ind w:firstLine="2268"/>
        <w:jc w:val="both"/>
      </w:pPr>
    </w:p>
    <w:p w:rsidR="00140E8D" w:rsidRDefault="00140E8D" w:rsidP="004157C1">
      <w:pPr>
        <w:ind w:firstLine="2268"/>
        <w:jc w:val="both"/>
      </w:pPr>
      <w:r>
        <w:t>Um dos exemplos de destaque de um dos alunos do Projeto Gold - Geração de Ouro, é PATRICK LUAN DOS SANTOS, jogador profissional do Fluminense Football Club.</w:t>
      </w:r>
    </w:p>
    <w:p w:rsidR="002C08A4" w:rsidRDefault="002C08A4" w:rsidP="004157C1">
      <w:pPr>
        <w:ind w:firstLine="2268"/>
        <w:jc w:val="both"/>
      </w:pPr>
    </w:p>
    <w:p w:rsidR="002C08A4" w:rsidRPr="00151098" w:rsidRDefault="002C08A4" w:rsidP="002C08A4">
      <w:pPr>
        <w:jc w:val="both"/>
      </w:pPr>
      <w:r>
        <w:t xml:space="preserve"> </w:t>
      </w:r>
      <w:r>
        <w:tab/>
      </w:r>
      <w:r>
        <w:tab/>
      </w:r>
      <w:r>
        <w:tab/>
        <w:t xml:space="preserve"> </w:t>
      </w:r>
      <w:r w:rsidRPr="00151098">
        <w:t>Por todo o exposto, é lídima e justa a de</w:t>
      </w:r>
      <w:r>
        <w:t xml:space="preserve">claração de Utilidade Pública ao Projeto Gold Geração de Ouro, </w:t>
      </w:r>
      <w:r w:rsidRPr="00151098">
        <w:t>contando com o apoio dos meus nobres pares para aprovação desta propositura.</w:t>
      </w:r>
    </w:p>
    <w:p w:rsidR="002C08A4" w:rsidRDefault="002C08A4" w:rsidP="004157C1">
      <w:pPr>
        <w:ind w:firstLine="2268"/>
        <w:jc w:val="both"/>
      </w:pPr>
    </w:p>
    <w:p w:rsidR="00B243EC" w:rsidRDefault="00B243EC" w:rsidP="004157C1">
      <w:pPr>
        <w:ind w:firstLine="2268"/>
        <w:jc w:val="both"/>
      </w:pPr>
    </w:p>
    <w:p w:rsidR="00B243EC" w:rsidRPr="005D6736" w:rsidRDefault="00B243EC" w:rsidP="004157C1">
      <w:pPr>
        <w:ind w:firstLine="2268"/>
        <w:jc w:val="both"/>
      </w:pPr>
      <w:r>
        <w:t xml:space="preserve">  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S/S.</w:t>
      </w:r>
      <w:proofErr w:type="gramStart"/>
      <w:r w:rsidRPr="005D6736">
        <w:rPr>
          <w:b/>
        </w:rPr>
        <w:t xml:space="preserve">,  </w:t>
      </w:r>
      <w:r w:rsidR="00180D5F">
        <w:rPr>
          <w:b/>
        </w:rPr>
        <w:t>20</w:t>
      </w:r>
      <w:proofErr w:type="gramEnd"/>
      <w:r w:rsidR="00180D5F">
        <w:rPr>
          <w:b/>
        </w:rPr>
        <w:t xml:space="preserve"> </w:t>
      </w:r>
      <w:r w:rsidRPr="005D6736">
        <w:rPr>
          <w:b/>
        </w:rPr>
        <w:t>de</w:t>
      </w:r>
      <w:r w:rsidR="00180D5F">
        <w:rPr>
          <w:b/>
        </w:rPr>
        <w:t xml:space="preserve"> Fevereiro</w:t>
      </w:r>
      <w:r w:rsidRPr="005D6736">
        <w:rPr>
          <w:b/>
        </w:rPr>
        <w:t xml:space="preserve"> de</w:t>
      </w:r>
      <w:r w:rsidR="00180D5F">
        <w:rPr>
          <w:b/>
        </w:rPr>
        <w:t xml:space="preserve"> 2.017.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2C08A4" w:rsidRDefault="002C08A4" w:rsidP="004157C1">
      <w:pPr>
        <w:jc w:val="center"/>
        <w:rPr>
          <w:b/>
        </w:rPr>
      </w:pPr>
    </w:p>
    <w:p w:rsidR="002C08A4" w:rsidRDefault="002C08A4" w:rsidP="004157C1">
      <w:pPr>
        <w:jc w:val="center"/>
        <w:rPr>
          <w:b/>
        </w:rPr>
      </w:pPr>
    </w:p>
    <w:p w:rsidR="002C08A4" w:rsidRDefault="002C08A4" w:rsidP="004157C1">
      <w:pPr>
        <w:jc w:val="center"/>
        <w:rPr>
          <w:b/>
        </w:rPr>
      </w:pPr>
    </w:p>
    <w:p w:rsidR="002C08A4" w:rsidRPr="005D6736" w:rsidRDefault="002C08A4" w:rsidP="004157C1">
      <w:pPr>
        <w:jc w:val="center"/>
        <w:rPr>
          <w:b/>
        </w:rPr>
      </w:pPr>
    </w:p>
    <w:p w:rsidR="004157C1" w:rsidRPr="005D6736" w:rsidRDefault="00921619" w:rsidP="004157C1">
      <w:pPr>
        <w:jc w:val="center"/>
        <w:rPr>
          <w:b/>
        </w:rPr>
      </w:pPr>
      <w:r w:rsidRPr="00921619">
        <w:rPr>
          <w:b/>
        </w:rPr>
        <w:t>Pr. Luis Santos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>
      <w:pPr>
        <w:jc w:val="both"/>
      </w:pPr>
    </w:p>
    <w:p w:rsidR="0014257D" w:rsidRPr="005D6736" w:rsidRDefault="0014257D"/>
    <w:p w:rsidR="000B795F" w:rsidRPr="005D6736" w:rsidRDefault="000B795F"/>
    <w:sectPr w:rsidR="000B795F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FA" w:rsidRDefault="00463AFA" w:rsidP="00584E3E">
      <w:r>
        <w:separator/>
      </w:r>
    </w:p>
  </w:endnote>
  <w:endnote w:type="continuationSeparator" w:id="0">
    <w:p w:rsidR="00463AFA" w:rsidRDefault="00463AFA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FA" w:rsidRDefault="00463AFA" w:rsidP="00584E3E">
      <w:r>
        <w:separator/>
      </w:r>
    </w:p>
  </w:footnote>
  <w:footnote w:type="continuationSeparator" w:id="0">
    <w:p w:rsidR="00463AFA" w:rsidRDefault="00463AFA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792FF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9"/>
    <w:rsid w:val="00003846"/>
    <w:rsid w:val="00040543"/>
    <w:rsid w:val="000B795F"/>
    <w:rsid w:val="000D358A"/>
    <w:rsid w:val="000D647B"/>
    <w:rsid w:val="000E3E4D"/>
    <w:rsid w:val="00140E8D"/>
    <w:rsid w:val="0014257D"/>
    <w:rsid w:val="001441C3"/>
    <w:rsid w:val="00180D5F"/>
    <w:rsid w:val="00181285"/>
    <w:rsid w:val="001A557D"/>
    <w:rsid w:val="002244F2"/>
    <w:rsid w:val="002C08A4"/>
    <w:rsid w:val="004157C1"/>
    <w:rsid w:val="00463AFA"/>
    <w:rsid w:val="00584E3E"/>
    <w:rsid w:val="005C6AB1"/>
    <w:rsid w:val="005D3A24"/>
    <w:rsid w:val="005D6736"/>
    <w:rsid w:val="006507D7"/>
    <w:rsid w:val="006751FC"/>
    <w:rsid w:val="00792FF3"/>
    <w:rsid w:val="007B513D"/>
    <w:rsid w:val="007D1E36"/>
    <w:rsid w:val="0080204C"/>
    <w:rsid w:val="0085497F"/>
    <w:rsid w:val="00885406"/>
    <w:rsid w:val="00921619"/>
    <w:rsid w:val="009957F1"/>
    <w:rsid w:val="009F69F7"/>
    <w:rsid w:val="00A021C2"/>
    <w:rsid w:val="00A80A90"/>
    <w:rsid w:val="00B243EC"/>
    <w:rsid w:val="00BA5C56"/>
    <w:rsid w:val="00D21410"/>
    <w:rsid w:val="00D37101"/>
    <w:rsid w:val="00DD73B3"/>
    <w:rsid w:val="00E174B3"/>
    <w:rsid w:val="00E95C16"/>
    <w:rsid w:val="00EE37AF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1AE93DA-19D3-4B96-B976-917C591F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0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1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2</cp:revision>
  <cp:lastPrinted>2017-02-21T19:30:00Z</cp:lastPrinted>
  <dcterms:created xsi:type="dcterms:W3CDTF">2017-02-22T18:32:00Z</dcterms:created>
  <dcterms:modified xsi:type="dcterms:W3CDTF">2017-02-22T18:32:00Z</dcterms:modified>
</cp:coreProperties>
</file>