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549" w:rsidRPr="007128E5" w:rsidRDefault="00F51549" w:rsidP="00974AC0">
      <w:pPr>
        <w:tabs>
          <w:tab w:val="left" w:pos="2268"/>
        </w:tabs>
        <w:spacing w:line="300" w:lineRule="auto"/>
        <w:ind w:firstLine="2268"/>
        <w:rPr>
          <w:rFonts w:ascii="Times New Roman" w:hAnsi="Times New Roman"/>
          <w:b/>
          <w:smallCaps/>
          <w:sz w:val="28"/>
          <w:szCs w:val="28"/>
        </w:rPr>
      </w:pPr>
      <w:r w:rsidRPr="007128E5">
        <w:rPr>
          <w:rFonts w:ascii="Times New Roman" w:hAnsi="Times New Roman"/>
          <w:b/>
          <w:smallCaps/>
          <w:sz w:val="28"/>
          <w:szCs w:val="28"/>
        </w:rPr>
        <w:t xml:space="preserve">PROJETO DE LEI Nº </w:t>
      </w:r>
      <w:r w:rsidR="00FE68FC">
        <w:rPr>
          <w:rFonts w:ascii="Times New Roman" w:hAnsi="Times New Roman"/>
          <w:b/>
          <w:smallCaps/>
          <w:sz w:val="28"/>
          <w:szCs w:val="28"/>
        </w:rPr>
        <w:t>19</w:t>
      </w:r>
      <w:r w:rsidR="00780FB8">
        <w:rPr>
          <w:rFonts w:ascii="Times New Roman" w:hAnsi="Times New Roman"/>
          <w:b/>
          <w:smallCaps/>
          <w:sz w:val="28"/>
          <w:szCs w:val="28"/>
        </w:rPr>
        <w:t>4</w:t>
      </w:r>
      <w:bookmarkStart w:id="0" w:name="_GoBack"/>
      <w:bookmarkEnd w:id="0"/>
      <w:r w:rsidR="00FE68FC">
        <w:rPr>
          <w:rFonts w:ascii="Times New Roman" w:hAnsi="Times New Roman"/>
          <w:b/>
          <w:smallCaps/>
          <w:sz w:val="28"/>
          <w:szCs w:val="28"/>
        </w:rPr>
        <w:t>/2017</w:t>
      </w:r>
    </w:p>
    <w:p w:rsidR="00E7308A" w:rsidRPr="007128E5" w:rsidRDefault="00E7308A" w:rsidP="00974AC0">
      <w:pPr>
        <w:tabs>
          <w:tab w:val="left" w:pos="2268"/>
        </w:tabs>
        <w:spacing w:line="300" w:lineRule="auto"/>
        <w:ind w:firstLine="2268"/>
        <w:rPr>
          <w:rFonts w:ascii="Times New Roman" w:hAnsi="Times New Roman"/>
          <w:b/>
          <w:sz w:val="28"/>
          <w:szCs w:val="28"/>
        </w:rPr>
      </w:pPr>
    </w:p>
    <w:p w:rsidR="00E7308A" w:rsidRPr="00F2744B" w:rsidRDefault="00974AC0" w:rsidP="00974AC0">
      <w:pPr>
        <w:tabs>
          <w:tab w:val="left" w:pos="2268"/>
        </w:tabs>
        <w:spacing w:line="300" w:lineRule="auto"/>
        <w:ind w:left="2268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974AC0">
        <w:rPr>
          <w:rFonts w:ascii="Times New Roman" w:hAnsi="Times New Roman"/>
          <w:b/>
          <w:spacing w:val="-4"/>
          <w:sz w:val="28"/>
          <w:szCs w:val="28"/>
        </w:rPr>
        <w:t>Institui o "Dia de Conscien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tização do Mutismo Seletivo" no Município </w:t>
      </w:r>
      <w:r w:rsidRPr="00974AC0">
        <w:rPr>
          <w:rFonts w:ascii="Times New Roman" w:hAnsi="Times New Roman"/>
          <w:b/>
          <w:spacing w:val="-4"/>
          <w:sz w:val="28"/>
          <w:szCs w:val="28"/>
        </w:rPr>
        <w:t xml:space="preserve">de </w:t>
      </w:r>
      <w:r>
        <w:rPr>
          <w:rFonts w:ascii="Times New Roman" w:hAnsi="Times New Roman"/>
          <w:b/>
          <w:spacing w:val="-4"/>
          <w:sz w:val="28"/>
          <w:szCs w:val="28"/>
        </w:rPr>
        <w:t>Sorocaba</w:t>
      </w:r>
      <w:r w:rsidR="00F2744B" w:rsidRPr="00F2744B">
        <w:rPr>
          <w:rFonts w:ascii="Times New Roman" w:hAnsi="Times New Roman"/>
          <w:b/>
          <w:spacing w:val="-4"/>
          <w:sz w:val="28"/>
          <w:szCs w:val="28"/>
        </w:rPr>
        <w:t>.</w:t>
      </w:r>
    </w:p>
    <w:p w:rsidR="00E7308A" w:rsidRDefault="00E7308A" w:rsidP="00974AC0">
      <w:pPr>
        <w:spacing w:line="300" w:lineRule="auto"/>
        <w:ind w:firstLine="2268"/>
        <w:jc w:val="both"/>
        <w:rPr>
          <w:rFonts w:ascii="Times New Roman" w:hAnsi="Times New Roman"/>
          <w:sz w:val="26"/>
          <w:szCs w:val="26"/>
        </w:rPr>
      </w:pPr>
    </w:p>
    <w:p w:rsidR="00191E1C" w:rsidRPr="00F2744B" w:rsidRDefault="00191E1C" w:rsidP="00974AC0">
      <w:pPr>
        <w:spacing w:line="300" w:lineRule="auto"/>
        <w:ind w:firstLine="2268"/>
        <w:jc w:val="both"/>
        <w:rPr>
          <w:rFonts w:ascii="Times New Roman" w:hAnsi="Times New Roman"/>
          <w:sz w:val="26"/>
          <w:szCs w:val="26"/>
        </w:rPr>
      </w:pPr>
    </w:p>
    <w:p w:rsidR="00E7308A" w:rsidRPr="00F2744B" w:rsidRDefault="00E7308A" w:rsidP="00FF2E4A">
      <w:pPr>
        <w:tabs>
          <w:tab w:val="left" w:pos="2268"/>
        </w:tabs>
        <w:spacing w:line="300" w:lineRule="auto"/>
        <w:jc w:val="both"/>
        <w:rPr>
          <w:rFonts w:ascii="Times New Roman" w:hAnsi="Times New Roman"/>
          <w:sz w:val="26"/>
          <w:szCs w:val="26"/>
        </w:rPr>
      </w:pPr>
      <w:r w:rsidRPr="00F2744B">
        <w:rPr>
          <w:rFonts w:ascii="Times New Roman" w:hAnsi="Times New Roman"/>
          <w:sz w:val="26"/>
          <w:szCs w:val="26"/>
        </w:rPr>
        <w:tab/>
        <w:t>A Câmara Municipal de Sorocaba decreta:</w:t>
      </w:r>
    </w:p>
    <w:p w:rsidR="00E7308A" w:rsidRPr="00F2744B" w:rsidRDefault="00E7308A" w:rsidP="00FF2E4A">
      <w:pPr>
        <w:spacing w:line="300" w:lineRule="auto"/>
        <w:jc w:val="both"/>
        <w:rPr>
          <w:rFonts w:ascii="Times New Roman" w:hAnsi="Times New Roman"/>
          <w:sz w:val="26"/>
          <w:szCs w:val="26"/>
        </w:rPr>
      </w:pPr>
    </w:p>
    <w:p w:rsidR="00355F58" w:rsidRPr="00F2744B" w:rsidRDefault="00E7308A" w:rsidP="00F2744B">
      <w:pPr>
        <w:tabs>
          <w:tab w:val="left" w:pos="2268"/>
        </w:tabs>
        <w:spacing w:line="300" w:lineRule="auto"/>
        <w:ind w:right="-57"/>
        <w:jc w:val="both"/>
        <w:rPr>
          <w:rFonts w:ascii="Times New Roman" w:hAnsi="Times New Roman"/>
          <w:sz w:val="26"/>
          <w:szCs w:val="26"/>
        </w:rPr>
      </w:pPr>
      <w:r w:rsidRPr="00F2744B">
        <w:rPr>
          <w:rFonts w:ascii="Times New Roman" w:hAnsi="Times New Roman"/>
          <w:sz w:val="26"/>
          <w:szCs w:val="26"/>
        </w:rPr>
        <w:tab/>
      </w:r>
      <w:r w:rsidRPr="001F04F4">
        <w:rPr>
          <w:rFonts w:ascii="Times New Roman" w:hAnsi="Times New Roman"/>
          <w:sz w:val="26"/>
          <w:szCs w:val="26"/>
        </w:rPr>
        <w:t>Art. 1</w:t>
      </w:r>
      <w:r w:rsidR="001F04F4" w:rsidRPr="00F2744B">
        <w:rPr>
          <w:rFonts w:ascii="Times New Roman" w:hAnsi="Times New Roman"/>
          <w:b/>
          <w:spacing w:val="-4"/>
          <w:sz w:val="28"/>
          <w:szCs w:val="28"/>
          <w:u w:val="single"/>
          <w:vertAlign w:val="superscript"/>
        </w:rPr>
        <w:t>o</w:t>
      </w:r>
      <w:r w:rsidRPr="00F2744B">
        <w:rPr>
          <w:rFonts w:ascii="Times New Roman" w:hAnsi="Times New Roman"/>
          <w:sz w:val="26"/>
          <w:szCs w:val="26"/>
        </w:rPr>
        <w:t xml:space="preserve"> </w:t>
      </w:r>
      <w:r w:rsidR="00974AC0" w:rsidRPr="00974AC0">
        <w:rPr>
          <w:rFonts w:ascii="Times New Roman" w:hAnsi="Times New Roman"/>
          <w:sz w:val="26"/>
          <w:szCs w:val="26"/>
        </w:rPr>
        <w:t xml:space="preserve">Fica incluído no Calendário Oficial do </w:t>
      </w:r>
      <w:r w:rsidR="008F1F27">
        <w:rPr>
          <w:rFonts w:ascii="Times New Roman" w:hAnsi="Times New Roman"/>
          <w:sz w:val="26"/>
          <w:szCs w:val="26"/>
        </w:rPr>
        <w:t>Município de Sorocaba</w:t>
      </w:r>
      <w:r w:rsidR="00974AC0" w:rsidRPr="00974AC0">
        <w:rPr>
          <w:rFonts w:ascii="Times New Roman" w:hAnsi="Times New Roman"/>
          <w:sz w:val="26"/>
          <w:szCs w:val="26"/>
        </w:rPr>
        <w:t xml:space="preserve"> o “Dia de Conscientização do Mutismo Seletivo” a ser comemorado, anualmente, no dia 31 (trinta e um) de outubro</w:t>
      </w:r>
      <w:r w:rsidR="00974AC0">
        <w:rPr>
          <w:rFonts w:ascii="Times New Roman" w:hAnsi="Times New Roman"/>
          <w:sz w:val="26"/>
          <w:szCs w:val="26"/>
        </w:rPr>
        <w:t>.</w:t>
      </w:r>
    </w:p>
    <w:p w:rsidR="00355F58" w:rsidRPr="00F2744B" w:rsidRDefault="00355F58" w:rsidP="00FF2E4A">
      <w:pPr>
        <w:tabs>
          <w:tab w:val="left" w:pos="2268"/>
        </w:tabs>
        <w:spacing w:line="300" w:lineRule="auto"/>
        <w:ind w:right="-57"/>
        <w:jc w:val="both"/>
        <w:rPr>
          <w:rFonts w:ascii="Times New Roman" w:hAnsi="Times New Roman"/>
          <w:sz w:val="26"/>
          <w:szCs w:val="26"/>
        </w:rPr>
      </w:pPr>
    </w:p>
    <w:p w:rsidR="00E7308A" w:rsidRPr="00F2744B" w:rsidRDefault="00F2744B" w:rsidP="007128E5">
      <w:pPr>
        <w:tabs>
          <w:tab w:val="left" w:pos="2268"/>
        </w:tabs>
        <w:spacing w:line="300" w:lineRule="auto"/>
        <w:ind w:right="-5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E7308A" w:rsidRPr="001F04F4">
        <w:rPr>
          <w:rFonts w:ascii="Times New Roman" w:hAnsi="Times New Roman"/>
          <w:sz w:val="26"/>
          <w:szCs w:val="26"/>
        </w:rPr>
        <w:t xml:space="preserve">Art. </w:t>
      </w:r>
      <w:r w:rsidRPr="001F04F4">
        <w:rPr>
          <w:rFonts w:ascii="Times New Roman" w:hAnsi="Times New Roman"/>
          <w:sz w:val="26"/>
          <w:szCs w:val="26"/>
        </w:rPr>
        <w:t>2</w:t>
      </w:r>
      <w:r w:rsidR="001F04F4" w:rsidRPr="00F2744B">
        <w:rPr>
          <w:rFonts w:ascii="Times New Roman" w:hAnsi="Times New Roman"/>
          <w:b/>
          <w:spacing w:val="-4"/>
          <w:sz w:val="28"/>
          <w:szCs w:val="28"/>
          <w:u w:val="single"/>
          <w:vertAlign w:val="superscript"/>
        </w:rPr>
        <w:t>o</w:t>
      </w:r>
      <w:r w:rsidR="00E7308A" w:rsidRPr="00F2744B">
        <w:rPr>
          <w:rFonts w:ascii="Times New Roman" w:hAnsi="Times New Roman"/>
          <w:sz w:val="26"/>
          <w:szCs w:val="26"/>
        </w:rPr>
        <w:t xml:space="preserve"> As despesas com a execução da presente Lei correrão por conta de dotação orçamentária própria.</w:t>
      </w:r>
    </w:p>
    <w:p w:rsidR="00E7308A" w:rsidRPr="00F2744B" w:rsidRDefault="00E7308A" w:rsidP="00FF2E4A">
      <w:pPr>
        <w:tabs>
          <w:tab w:val="left" w:pos="2268"/>
        </w:tabs>
        <w:spacing w:line="300" w:lineRule="auto"/>
        <w:jc w:val="both"/>
        <w:rPr>
          <w:rFonts w:ascii="Times New Roman" w:hAnsi="Times New Roman"/>
          <w:sz w:val="26"/>
          <w:szCs w:val="26"/>
        </w:rPr>
      </w:pPr>
    </w:p>
    <w:p w:rsidR="00E7308A" w:rsidRPr="00F2744B" w:rsidRDefault="00E7308A" w:rsidP="00FF2E4A">
      <w:pPr>
        <w:tabs>
          <w:tab w:val="left" w:pos="2268"/>
        </w:tabs>
        <w:spacing w:line="300" w:lineRule="auto"/>
        <w:jc w:val="both"/>
        <w:rPr>
          <w:rFonts w:ascii="Times New Roman" w:hAnsi="Times New Roman"/>
          <w:sz w:val="26"/>
          <w:szCs w:val="26"/>
        </w:rPr>
      </w:pPr>
      <w:r w:rsidRPr="00F2744B">
        <w:rPr>
          <w:rFonts w:ascii="Times New Roman" w:hAnsi="Times New Roman"/>
          <w:sz w:val="26"/>
          <w:szCs w:val="26"/>
        </w:rPr>
        <w:tab/>
      </w:r>
      <w:r w:rsidRPr="001F04F4">
        <w:rPr>
          <w:rFonts w:ascii="Times New Roman" w:hAnsi="Times New Roman"/>
          <w:sz w:val="26"/>
          <w:szCs w:val="26"/>
        </w:rPr>
        <w:t xml:space="preserve">Art. </w:t>
      </w:r>
      <w:r w:rsidR="001F04F4" w:rsidRPr="001F04F4">
        <w:rPr>
          <w:rFonts w:ascii="Times New Roman" w:hAnsi="Times New Roman"/>
          <w:sz w:val="26"/>
          <w:szCs w:val="26"/>
        </w:rPr>
        <w:t>3</w:t>
      </w:r>
      <w:r w:rsidR="001F04F4" w:rsidRPr="00F2744B">
        <w:rPr>
          <w:rFonts w:ascii="Times New Roman" w:hAnsi="Times New Roman"/>
          <w:b/>
          <w:spacing w:val="-4"/>
          <w:sz w:val="28"/>
          <w:szCs w:val="28"/>
          <w:u w:val="single"/>
          <w:vertAlign w:val="superscript"/>
        </w:rPr>
        <w:t>o</w:t>
      </w:r>
      <w:r w:rsidRPr="00F2744B">
        <w:rPr>
          <w:rFonts w:ascii="Times New Roman" w:hAnsi="Times New Roman"/>
          <w:sz w:val="26"/>
          <w:szCs w:val="26"/>
        </w:rPr>
        <w:t xml:space="preserve"> Esta Lei entra em vigor na data de sua publicação.</w:t>
      </w:r>
    </w:p>
    <w:p w:rsidR="00E7308A" w:rsidRPr="00F2744B" w:rsidRDefault="00E7308A" w:rsidP="00FF2E4A">
      <w:pPr>
        <w:spacing w:line="300" w:lineRule="auto"/>
        <w:jc w:val="both"/>
        <w:rPr>
          <w:rFonts w:ascii="Times New Roman" w:hAnsi="Times New Roman"/>
          <w:sz w:val="26"/>
          <w:szCs w:val="26"/>
        </w:rPr>
      </w:pPr>
    </w:p>
    <w:p w:rsidR="00E7308A" w:rsidRPr="00F2744B" w:rsidRDefault="00E7308A" w:rsidP="00974AC0">
      <w:pPr>
        <w:tabs>
          <w:tab w:val="left" w:pos="3402"/>
        </w:tabs>
        <w:spacing w:line="300" w:lineRule="auto"/>
        <w:jc w:val="right"/>
        <w:rPr>
          <w:rFonts w:ascii="Times New Roman" w:hAnsi="Times New Roman"/>
          <w:sz w:val="26"/>
          <w:szCs w:val="26"/>
        </w:rPr>
      </w:pPr>
      <w:r w:rsidRPr="00F2744B">
        <w:rPr>
          <w:rFonts w:ascii="Times New Roman" w:hAnsi="Times New Roman"/>
          <w:sz w:val="26"/>
          <w:szCs w:val="26"/>
        </w:rPr>
        <w:tab/>
        <w:t xml:space="preserve">Sala das Sessões, </w:t>
      </w:r>
      <w:r w:rsidR="00974AC0">
        <w:rPr>
          <w:rFonts w:ascii="Times New Roman" w:hAnsi="Times New Roman"/>
          <w:sz w:val="26"/>
          <w:szCs w:val="26"/>
        </w:rPr>
        <w:t xml:space="preserve">06 </w:t>
      </w:r>
      <w:r w:rsidRPr="00F2744B">
        <w:rPr>
          <w:rFonts w:ascii="Times New Roman" w:hAnsi="Times New Roman"/>
          <w:sz w:val="26"/>
          <w:szCs w:val="26"/>
        </w:rPr>
        <w:t xml:space="preserve">de </w:t>
      </w:r>
      <w:r w:rsidR="00974AC0">
        <w:rPr>
          <w:rFonts w:ascii="Times New Roman" w:hAnsi="Times New Roman"/>
          <w:sz w:val="26"/>
          <w:szCs w:val="26"/>
        </w:rPr>
        <w:t xml:space="preserve">julho </w:t>
      </w:r>
      <w:r w:rsidRPr="00F2744B">
        <w:rPr>
          <w:rFonts w:ascii="Times New Roman" w:hAnsi="Times New Roman"/>
          <w:sz w:val="26"/>
          <w:szCs w:val="26"/>
        </w:rPr>
        <w:t>de 2017.</w:t>
      </w:r>
    </w:p>
    <w:p w:rsidR="00FF2E4A" w:rsidRPr="00F2744B" w:rsidRDefault="00FF2E4A" w:rsidP="00FF2E4A">
      <w:pPr>
        <w:spacing w:line="300" w:lineRule="auto"/>
        <w:jc w:val="both"/>
        <w:rPr>
          <w:b/>
          <w:sz w:val="26"/>
          <w:szCs w:val="26"/>
        </w:rPr>
      </w:pPr>
    </w:p>
    <w:p w:rsidR="007128E5" w:rsidRDefault="007128E5" w:rsidP="00FF2E4A">
      <w:pPr>
        <w:spacing w:line="300" w:lineRule="auto"/>
        <w:jc w:val="both"/>
        <w:rPr>
          <w:rFonts w:ascii="Times New Roman" w:hAnsi="Times New Roman"/>
          <w:b/>
          <w:szCs w:val="24"/>
        </w:rPr>
      </w:pPr>
    </w:p>
    <w:p w:rsidR="007128E5" w:rsidRDefault="007128E5" w:rsidP="00FF2E4A">
      <w:pPr>
        <w:spacing w:line="300" w:lineRule="auto"/>
        <w:jc w:val="both"/>
        <w:rPr>
          <w:rFonts w:ascii="Times New Roman" w:hAnsi="Times New Roman"/>
          <w:b/>
          <w:szCs w:val="24"/>
        </w:rPr>
      </w:pPr>
    </w:p>
    <w:p w:rsidR="007128E5" w:rsidRDefault="00F2744B" w:rsidP="00F2744B">
      <w:pPr>
        <w:spacing w:line="30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PÉRICLES RÉGIS</w:t>
      </w:r>
    </w:p>
    <w:p w:rsidR="00F2744B" w:rsidRDefault="00F2744B" w:rsidP="00F2744B">
      <w:pPr>
        <w:spacing w:line="30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Vereador</w:t>
      </w:r>
    </w:p>
    <w:p w:rsidR="007128E5" w:rsidRDefault="007128E5" w:rsidP="00FF2E4A">
      <w:pPr>
        <w:spacing w:line="300" w:lineRule="auto"/>
        <w:jc w:val="both"/>
        <w:rPr>
          <w:rFonts w:ascii="Times New Roman" w:hAnsi="Times New Roman"/>
          <w:b/>
          <w:szCs w:val="24"/>
        </w:rPr>
      </w:pPr>
    </w:p>
    <w:p w:rsidR="007128E5" w:rsidRDefault="007128E5" w:rsidP="00FF2E4A">
      <w:pPr>
        <w:spacing w:line="300" w:lineRule="auto"/>
        <w:jc w:val="both"/>
        <w:rPr>
          <w:rFonts w:ascii="Times New Roman" w:hAnsi="Times New Roman"/>
          <w:b/>
          <w:szCs w:val="24"/>
        </w:rPr>
      </w:pPr>
    </w:p>
    <w:p w:rsidR="007128E5" w:rsidRDefault="007128E5" w:rsidP="00FF2E4A">
      <w:pPr>
        <w:spacing w:line="300" w:lineRule="auto"/>
        <w:jc w:val="both"/>
        <w:rPr>
          <w:rFonts w:ascii="Times New Roman" w:hAnsi="Times New Roman"/>
          <w:b/>
          <w:szCs w:val="24"/>
        </w:rPr>
      </w:pPr>
    </w:p>
    <w:p w:rsidR="007128E5" w:rsidRDefault="007128E5" w:rsidP="00FF2E4A">
      <w:pPr>
        <w:spacing w:line="300" w:lineRule="auto"/>
        <w:jc w:val="both"/>
        <w:rPr>
          <w:rFonts w:ascii="Times New Roman" w:hAnsi="Times New Roman"/>
          <w:b/>
          <w:szCs w:val="24"/>
        </w:rPr>
      </w:pPr>
    </w:p>
    <w:p w:rsidR="00974AC0" w:rsidRDefault="00974AC0" w:rsidP="00FF2E4A">
      <w:pPr>
        <w:spacing w:line="300" w:lineRule="auto"/>
        <w:jc w:val="both"/>
        <w:rPr>
          <w:rFonts w:ascii="Times New Roman" w:hAnsi="Times New Roman"/>
          <w:b/>
          <w:szCs w:val="24"/>
        </w:rPr>
      </w:pPr>
    </w:p>
    <w:p w:rsidR="00974AC0" w:rsidRDefault="00974AC0" w:rsidP="00FF2E4A">
      <w:pPr>
        <w:spacing w:line="300" w:lineRule="auto"/>
        <w:jc w:val="both"/>
        <w:rPr>
          <w:rFonts w:ascii="Times New Roman" w:hAnsi="Times New Roman"/>
          <w:b/>
          <w:szCs w:val="24"/>
        </w:rPr>
      </w:pPr>
    </w:p>
    <w:p w:rsidR="00974AC0" w:rsidRDefault="00974AC0" w:rsidP="00FF2E4A">
      <w:pPr>
        <w:spacing w:line="300" w:lineRule="auto"/>
        <w:jc w:val="both"/>
        <w:rPr>
          <w:rFonts w:ascii="Times New Roman" w:hAnsi="Times New Roman"/>
          <w:b/>
          <w:szCs w:val="24"/>
        </w:rPr>
      </w:pPr>
    </w:p>
    <w:p w:rsidR="00974AC0" w:rsidRDefault="00974AC0" w:rsidP="00FF2E4A">
      <w:pPr>
        <w:spacing w:line="300" w:lineRule="auto"/>
        <w:jc w:val="both"/>
        <w:rPr>
          <w:rFonts w:ascii="Times New Roman" w:hAnsi="Times New Roman"/>
          <w:b/>
          <w:szCs w:val="24"/>
        </w:rPr>
      </w:pPr>
    </w:p>
    <w:p w:rsidR="00974AC0" w:rsidRDefault="00974AC0" w:rsidP="00FF2E4A">
      <w:pPr>
        <w:spacing w:line="300" w:lineRule="auto"/>
        <w:jc w:val="both"/>
        <w:rPr>
          <w:rFonts w:ascii="Times New Roman" w:hAnsi="Times New Roman"/>
          <w:b/>
          <w:szCs w:val="24"/>
        </w:rPr>
      </w:pPr>
    </w:p>
    <w:p w:rsidR="00974AC0" w:rsidRDefault="00974AC0" w:rsidP="00FF2E4A">
      <w:pPr>
        <w:spacing w:line="300" w:lineRule="auto"/>
        <w:jc w:val="both"/>
        <w:rPr>
          <w:rFonts w:ascii="Times New Roman" w:hAnsi="Times New Roman"/>
          <w:b/>
          <w:szCs w:val="24"/>
        </w:rPr>
      </w:pPr>
    </w:p>
    <w:p w:rsidR="00974AC0" w:rsidRDefault="00974AC0" w:rsidP="00FF2E4A">
      <w:pPr>
        <w:spacing w:line="300" w:lineRule="auto"/>
        <w:jc w:val="both"/>
        <w:rPr>
          <w:rFonts w:ascii="Times New Roman" w:hAnsi="Times New Roman"/>
          <w:b/>
          <w:szCs w:val="24"/>
        </w:rPr>
      </w:pPr>
    </w:p>
    <w:p w:rsidR="007128E5" w:rsidRDefault="007128E5" w:rsidP="00FF2E4A">
      <w:pPr>
        <w:spacing w:line="300" w:lineRule="auto"/>
        <w:jc w:val="both"/>
        <w:rPr>
          <w:rFonts w:ascii="Times New Roman" w:hAnsi="Times New Roman"/>
          <w:b/>
          <w:szCs w:val="24"/>
        </w:rPr>
      </w:pPr>
    </w:p>
    <w:p w:rsidR="00E7308A" w:rsidRDefault="00E7308A" w:rsidP="00191E1C">
      <w:pPr>
        <w:spacing w:line="348" w:lineRule="auto"/>
        <w:jc w:val="both"/>
        <w:rPr>
          <w:rFonts w:ascii="Times New Roman" w:hAnsi="Times New Roman"/>
          <w:b/>
          <w:szCs w:val="24"/>
        </w:rPr>
      </w:pPr>
      <w:r w:rsidRPr="00691B09">
        <w:rPr>
          <w:rFonts w:ascii="Times New Roman" w:hAnsi="Times New Roman"/>
          <w:b/>
          <w:szCs w:val="24"/>
        </w:rPr>
        <w:lastRenderedPageBreak/>
        <w:t>JUSTIFICATIVA</w:t>
      </w:r>
    </w:p>
    <w:p w:rsidR="00F2744B" w:rsidRDefault="00F2744B" w:rsidP="00974AC0">
      <w:pPr>
        <w:tabs>
          <w:tab w:val="left" w:pos="2268"/>
        </w:tabs>
        <w:spacing w:line="336" w:lineRule="auto"/>
        <w:jc w:val="both"/>
        <w:rPr>
          <w:rFonts w:ascii="Times New Roman" w:hAnsi="Times New Roman"/>
          <w:sz w:val="26"/>
          <w:szCs w:val="26"/>
        </w:rPr>
      </w:pPr>
    </w:p>
    <w:p w:rsidR="00974AC0" w:rsidRDefault="00974AC0" w:rsidP="00974AC0">
      <w:pPr>
        <w:tabs>
          <w:tab w:val="left" w:pos="2268"/>
        </w:tabs>
        <w:spacing w:line="33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Primeiramente cumpre-nos ressaltar que a lei 15908 de 24 de setembro de 2015, de autoria da Ilustre Deputada Estadual Maria Lúcia </w:t>
      </w:r>
      <w:proofErr w:type="spellStart"/>
      <w:r>
        <w:rPr>
          <w:rFonts w:ascii="Times New Roman" w:hAnsi="Times New Roman"/>
          <w:sz w:val="26"/>
          <w:szCs w:val="26"/>
        </w:rPr>
        <w:t>Amary</w:t>
      </w:r>
      <w:proofErr w:type="spellEnd"/>
      <w:r>
        <w:rPr>
          <w:rFonts w:ascii="Times New Roman" w:hAnsi="Times New Roman"/>
          <w:sz w:val="26"/>
          <w:szCs w:val="26"/>
        </w:rPr>
        <w:t xml:space="preserve"> (PSDB), incluiu no calendário oficial de Estado de São Paulo </w:t>
      </w:r>
      <w:r w:rsidR="00BE781E">
        <w:rPr>
          <w:rFonts w:ascii="Times New Roman" w:hAnsi="Times New Roman"/>
          <w:sz w:val="26"/>
          <w:szCs w:val="26"/>
        </w:rPr>
        <w:t>o “Dia de Conscientização do Mutismo Seletivo”. Em sua justificativa, expressou-se a Deputada:</w:t>
      </w:r>
    </w:p>
    <w:p w:rsidR="00974AC0" w:rsidRPr="00974AC0" w:rsidRDefault="00974AC0" w:rsidP="00974AC0">
      <w:pPr>
        <w:tabs>
          <w:tab w:val="left" w:pos="2268"/>
        </w:tabs>
        <w:spacing w:line="336" w:lineRule="auto"/>
        <w:jc w:val="both"/>
        <w:rPr>
          <w:rFonts w:ascii="Times New Roman" w:hAnsi="Times New Roman"/>
          <w:sz w:val="26"/>
          <w:szCs w:val="26"/>
        </w:rPr>
      </w:pPr>
    </w:p>
    <w:p w:rsidR="00974AC0" w:rsidRPr="00BE781E" w:rsidRDefault="007868CB" w:rsidP="00BE781E">
      <w:pPr>
        <w:tabs>
          <w:tab w:val="left" w:pos="2268"/>
        </w:tabs>
        <w:spacing w:line="336" w:lineRule="auto"/>
        <w:ind w:left="709"/>
        <w:jc w:val="both"/>
        <w:rPr>
          <w:rFonts w:ascii="Times New Roman" w:hAnsi="Times New Roman"/>
          <w:i/>
          <w:sz w:val="26"/>
          <w:szCs w:val="26"/>
        </w:rPr>
      </w:pPr>
      <w:r w:rsidRPr="00974AC0">
        <w:rPr>
          <w:rFonts w:ascii="Times New Roman" w:hAnsi="Times New Roman"/>
          <w:sz w:val="26"/>
          <w:szCs w:val="26"/>
        </w:rPr>
        <w:tab/>
      </w:r>
      <w:r w:rsidR="00BE781E">
        <w:rPr>
          <w:rFonts w:ascii="Times New Roman" w:hAnsi="Times New Roman"/>
          <w:sz w:val="26"/>
          <w:szCs w:val="26"/>
        </w:rPr>
        <w:t>“</w:t>
      </w:r>
      <w:r w:rsidR="00974AC0" w:rsidRPr="00BE781E">
        <w:rPr>
          <w:rFonts w:ascii="Times New Roman" w:hAnsi="Times New Roman"/>
          <w:i/>
          <w:sz w:val="26"/>
          <w:szCs w:val="26"/>
        </w:rPr>
        <w:t xml:space="preserve">O mutismo seletivo, também denominado mutismo eletivo, consiste em um distúrbio psicológico caracterizado pela recusa em falar em certas situações, mas que, em outras, o indivíduo é capaz de falar. Costuma ocorrer em crianças tímidas, introvertidas e ansiosas que falam apenas com um ou ambos os pais, outras crianças ou animais. Este transtorno ocorre em ambos os gêneros, mas é mais comum nos indivíduos do sexo feminino. Em adultos, este distúrbio é diagnosticado como </w:t>
      </w:r>
      <w:hyperlink r:id="rId6" w:tooltip="Fobia Social" w:history="1">
        <w:r w:rsidR="00974AC0" w:rsidRPr="00BE781E">
          <w:rPr>
            <w:rFonts w:ascii="Times New Roman" w:hAnsi="Times New Roman"/>
            <w:i/>
            <w:sz w:val="26"/>
            <w:szCs w:val="26"/>
          </w:rPr>
          <w:t>fobia social</w:t>
        </w:r>
      </w:hyperlink>
      <w:r w:rsidR="00974AC0" w:rsidRPr="00BE781E">
        <w:rPr>
          <w:rFonts w:ascii="Times New Roman" w:hAnsi="Times New Roman"/>
          <w:i/>
          <w:sz w:val="26"/>
          <w:szCs w:val="26"/>
        </w:rPr>
        <w:t>.</w:t>
      </w:r>
    </w:p>
    <w:p w:rsidR="00974AC0" w:rsidRPr="00BE781E" w:rsidRDefault="00974AC0" w:rsidP="00974AC0">
      <w:pPr>
        <w:tabs>
          <w:tab w:val="left" w:pos="2268"/>
        </w:tabs>
        <w:spacing w:line="336" w:lineRule="auto"/>
        <w:jc w:val="both"/>
        <w:rPr>
          <w:rFonts w:ascii="Times New Roman" w:hAnsi="Times New Roman"/>
          <w:i/>
          <w:sz w:val="26"/>
          <w:szCs w:val="26"/>
        </w:rPr>
      </w:pPr>
    </w:p>
    <w:p w:rsidR="00974AC0" w:rsidRPr="00BE781E" w:rsidRDefault="00974AC0" w:rsidP="00BE781E">
      <w:pPr>
        <w:tabs>
          <w:tab w:val="left" w:pos="2268"/>
        </w:tabs>
        <w:spacing w:line="336" w:lineRule="auto"/>
        <w:ind w:left="709"/>
        <w:jc w:val="both"/>
        <w:rPr>
          <w:rFonts w:ascii="Times New Roman" w:hAnsi="Times New Roman"/>
          <w:i/>
          <w:sz w:val="26"/>
          <w:szCs w:val="26"/>
        </w:rPr>
      </w:pPr>
      <w:r w:rsidRPr="00BE781E">
        <w:rPr>
          <w:rFonts w:ascii="Times New Roman" w:hAnsi="Times New Roman"/>
          <w:i/>
          <w:sz w:val="26"/>
          <w:szCs w:val="26"/>
        </w:rPr>
        <w:tab/>
        <w:t xml:space="preserve">Trata-se de uma das desordens psicológicas mais frequentes nas crianças. Indivíduos com este distúrbio conseguem falar e compreender a linguagem, mas o fazem somente em situações escolhidas por eles. Em outras áreas de aprendizagem e comportamento, a criança costuma se </w:t>
      </w:r>
      <w:hyperlink r:id="rId7" w:history="1">
        <w:r w:rsidRPr="00BE781E">
          <w:rPr>
            <w:rFonts w:ascii="Times New Roman" w:hAnsi="Times New Roman"/>
            <w:i/>
            <w:sz w:val="26"/>
            <w:szCs w:val="26"/>
          </w:rPr>
          <w:t>desenvolver</w:t>
        </w:r>
      </w:hyperlink>
      <w:r w:rsidRPr="00BE781E">
        <w:rPr>
          <w:rFonts w:ascii="Times New Roman" w:hAnsi="Times New Roman"/>
          <w:i/>
          <w:sz w:val="26"/>
          <w:szCs w:val="26"/>
        </w:rPr>
        <w:t xml:space="preserve"> normalmente.</w:t>
      </w:r>
    </w:p>
    <w:p w:rsidR="00974AC0" w:rsidRPr="00BE781E" w:rsidRDefault="00974AC0" w:rsidP="00974AC0">
      <w:pPr>
        <w:tabs>
          <w:tab w:val="left" w:pos="2268"/>
        </w:tabs>
        <w:spacing w:line="336" w:lineRule="auto"/>
        <w:jc w:val="both"/>
        <w:rPr>
          <w:rFonts w:ascii="Times New Roman" w:hAnsi="Times New Roman"/>
          <w:i/>
          <w:sz w:val="26"/>
          <w:szCs w:val="26"/>
        </w:rPr>
      </w:pPr>
    </w:p>
    <w:p w:rsidR="00974AC0" w:rsidRPr="00BE781E" w:rsidRDefault="00974AC0" w:rsidP="00BE781E">
      <w:pPr>
        <w:tabs>
          <w:tab w:val="left" w:pos="2268"/>
        </w:tabs>
        <w:spacing w:line="336" w:lineRule="auto"/>
        <w:ind w:left="709"/>
        <w:jc w:val="both"/>
        <w:rPr>
          <w:rFonts w:ascii="Times New Roman" w:hAnsi="Times New Roman"/>
          <w:i/>
          <w:sz w:val="26"/>
          <w:szCs w:val="26"/>
        </w:rPr>
      </w:pPr>
      <w:r w:rsidRPr="00BE781E">
        <w:rPr>
          <w:rFonts w:ascii="Times New Roman" w:hAnsi="Times New Roman"/>
          <w:i/>
          <w:sz w:val="26"/>
          <w:szCs w:val="26"/>
        </w:rPr>
        <w:tab/>
        <w:t xml:space="preserve">Até pouco tempo, acreditava-se que este distúrbio afetava 1 em cada 1000 crianças. Todavia, mais recentemente pesquisas realizadas pela American </w:t>
      </w:r>
      <w:proofErr w:type="spellStart"/>
      <w:r w:rsidRPr="00BE781E">
        <w:rPr>
          <w:rFonts w:ascii="Times New Roman" w:hAnsi="Times New Roman"/>
          <w:i/>
          <w:sz w:val="26"/>
          <w:szCs w:val="26"/>
        </w:rPr>
        <w:t>Academy</w:t>
      </w:r>
      <w:proofErr w:type="spellEnd"/>
      <w:r w:rsidRPr="00BE781E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BE781E">
        <w:rPr>
          <w:rFonts w:ascii="Times New Roman" w:hAnsi="Times New Roman"/>
          <w:i/>
          <w:sz w:val="26"/>
          <w:szCs w:val="26"/>
        </w:rPr>
        <w:t>of</w:t>
      </w:r>
      <w:proofErr w:type="spellEnd"/>
      <w:r w:rsidRPr="00BE781E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BE781E">
        <w:rPr>
          <w:rFonts w:ascii="Times New Roman" w:hAnsi="Times New Roman"/>
          <w:i/>
          <w:sz w:val="26"/>
          <w:szCs w:val="26"/>
        </w:rPr>
        <w:t>Child</w:t>
      </w:r>
      <w:proofErr w:type="spellEnd"/>
      <w:r w:rsidRPr="00BE781E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BE781E">
        <w:rPr>
          <w:rFonts w:ascii="Times New Roman" w:hAnsi="Times New Roman"/>
          <w:i/>
          <w:sz w:val="26"/>
          <w:szCs w:val="26"/>
        </w:rPr>
        <w:t>and</w:t>
      </w:r>
      <w:proofErr w:type="spellEnd"/>
      <w:r w:rsidRPr="00BE781E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BE781E">
        <w:rPr>
          <w:rFonts w:ascii="Times New Roman" w:hAnsi="Times New Roman"/>
          <w:i/>
          <w:sz w:val="26"/>
          <w:szCs w:val="26"/>
        </w:rPr>
        <w:t>Adolescent</w:t>
      </w:r>
      <w:proofErr w:type="spellEnd"/>
      <w:r w:rsidRPr="00BE781E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BE781E">
        <w:rPr>
          <w:rFonts w:ascii="Times New Roman" w:hAnsi="Times New Roman"/>
          <w:i/>
          <w:sz w:val="26"/>
          <w:szCs w:val="26"/>
        </w:rPr>
        <w:t>Phychiatry</w:t>
      </w:r>
      <w:proofErr w:type="spellEnd"/>
      <w:r w:rsidRPr="00BE781E">
        <w:rPr>
          <w:rFonts w:ascii="Times New Roman" w:hAnsi="Times New Roman"/>
          <w:i/>
          <w:sz w:val="26"/>
          <w:szCs w:val="26"/>
        </w:rPr>
        <w:t xml:space="preserve"> apontaram que a proporção é de sete para cada 1000, </w:t>
      </w:r>
      <w:r w:rsidRPr="00BE781E">
        <w:rPr>
          <w:rFonts w:ascii="Times New Roman" w:hAnsi="Times New Roman"/>
          <w:b/>
          <w:i/>
          <w:sz w:val="26"/>
          <w:szCs w:val="26"/>
        </w:rPr>
        <w:t>tornando o mutismo duas vezes mais prevalente do que o autismo.</w:t>
      </w:r>
      <w:r w:rsidRPr="00BE781E">
        <w:rPr>
          <w:rFonts w:ascii="Times New Roman" w:hAnsi="Times New Roman"/>
          <w:i/>
          <w:sz w:val="26"/>
          <w:szCs w:val="26"/>
        </w:rPr>
        <w:t xml:space="preserve"> Já no Brasil, os estudos a respeito do mutismo seletivo são escassos, bem como profissionais </w:t>
      </w:r>
      <w:hyperlink r:id="rId8" w:history="1">
        <w:r w:rsidRPr="00BE781E">
          <w:rPr>
            <w:rFonts w:ascii="Times New Roman" w:hAnsi="Times New Roman"/>
            <w:i/>
            <w:sz w:val="26"/>
            <w:szCs w:val="26"/>
          </w:rPr>
          <w:t>especializados</w:t>
        </w:r>
      </w:hyperlink>
      <w:r w:rsidRPr="00BE781E">
        <w:rPr>
          <w:rFonts w:ascii="Times New Roman" w:hAnsi="Times New Roman"/>
          <w:i/>
          <w:sz w:val="26"/>
          <w:szCs w:val="26"/>
        </w:rPr>
        <w:t xml:space="preserve"> no diagnóstico precoce e tratamento do mesmo.</w:t>
      </w:r>
    </w:p>
    <w:p w:rsidR="00974AC0" w:rsidRPr="00BE781E" w:rsidRDefault="00974AC0" w:rsidP="00974AC0">
      <w:pPr>
        <w:tabs>
          <w:tab w:val="left" w:pos="2268"/>
        </w:tabs>
        <w:spacing w:line="336" w:lineRule="auto"/>
        <w:jc w:val="both"/>
        <w:rPr>
          <w:rFonts w:ascii="Times New Roman" w:hAnsi="Times New Roman"/>
          <w:i/>
          <w:sz w:val="26"/>
          <w:szCs w:val="26"/>
        </w:rPr>
      </w:pPr>
    </w:p>
    <w:p w:rsidR="00974AC0" w:rsidRPr="00BE781E" w:rsidRDefault="00974AC0" w:rsidP="00BE781E">
      <w:pPr>
        <w:tabs>
          <w:tab w:val="left" w:pos="2268"/>
        </w:tabs>
        <w:spacing w:line="336" w:lineRule="auto"/>
        <w:ind w:left="709"/>
        <w:jc w:val="both"/>
        <w:rPr>
          <w:rFonts w:ascii="Times New Roman" w:hAnsi="Times New Roman"/>
          <w:i/>
          <w:sz w:val="26"/>
          <w:szCs w:val="26"/>
        </w:rPr>
      </w:pPr>
      <w:r w:rsidRPr="00BE781E">
        <w:rPr>
          <w:rFonts w:ascii="Times New Roman" w:hAnsi="Times New Roman"/>
          <w:i/>
          <w:sz w:val="26"/>
          <w:szCs w:val="26"/>
        </w:rPr>
        <w:lastRenderedPageBreak/>
        <w:tab/>
        <w:t xml:space="preserve">Habitualmente, este transtorno está relacionado com a existência de um elevado nível de ansiedade, que pode ter origem genética e </w:t>
      </w:r>
      <w:hyperlink r:id="rId9" w:history="1">
        <w:r w:rsidRPr="00BE781E">
          <w:rPr>
            <w:rFonts w:ascii="Times New Roman" w:hAnsi="Times New Roman"/>
            <w:i/>
            <w:sz w:val="26"/>
            <w:szCs w:val="26"/>
          </w:rPr>
          <w:t>associação</w:t>
        </w:r>
      </w:hyperlink>
      <w:r w:rsidRPr="00BE781E">
        <w:rPr>
          <w:rFonts w:ascii="Times New Roman" w:hAnsi="Times New Roman"/>
          <w:i/>
          <w:sz w:val="26"/>
          <w:szCs w:val="26"/>
        </w:rPr>
        <w:t xml:space="preserve"> com a atividade mais intensa da amígdala cerebelar. A ausência da fala também pode apontar a presença de transtorno de comunicação, envolvendo tartamudez, dificuldade auditiva, transtorno de aprendizagem, transtorno de adaptação ou de separação, depressão nervosa, autismo ou transtorno de ansiedade. Também pode estar ligado a um trauma psicológico.</w:t>
      </w:r>
    </w:p>
    <w:p w:rsidR="00974AC0" w:rsidRPr="00BE781E" w:rsidRDefault="00974AC0" w:rsidP="00974AC0">
      <w:pPr>
        <w:tabs>
          <w:tab w:val="left" w:pos="2268"/>
        </w:tabs>
        <w:spacing w:line="336" w:lineRule="auto"/>
        <w:jc w:val="both"/>
        <w:rPr>
          <w:rFonts w:ascii="Times New Roman" w:hAnsi="Times New Roman"/>
          <w:i/>
          <w:sz w:val="26"/>
          <w:szCs w:val="26"/>
        </w:rPr>
      </w:pPr>
    </w:p>
    <w:p w:rsidR="00974AC0" w:rsidRPr="00A564E4" w:rsidRDefault="00974AC0" w:rsidP="00BE781E">
      <w:pPr>
        <w:tabs>
          <w:tab w:val="left" w:pos="2268"/>
        </w:tabs>
        <w:spacing w:line="336" w:lineRule="auto"/>
        <w:ind w:left="709"/>
        <w:jc w:val="both"/>
        <w:rPr>
          <w:rFonts w:ascii="Times New Roman" w:hAnsi="Times New Roman"/>
          <w:b/>
          <w:i/>
          <w:sz w:val="26"/>
          <w:szCs w:val="26"/>
        </w:rPr>
      </w:pPr>
      <w:r w:rsidRPr="00BE781E">
        <w:rPr>
          <w:rFonts w:ascii="Times New Roman" w:hAnsi="Times New Roman"/>
          <w:i/>
          <w:sz w:val="26"/>
          <w:szCs w:val="26"/>
        </w:rPr>
        <w:tab/>
      </w:r>
      <w:r w:rsidRPr="00A564E4">
        <w:rPr>
          <w:rFonts w:ascii="Times New Roman" w:hAnsi="Times New Roman"/>
          <w:b/>
          <w:i/>
          <w:sz w:val="26"/>
          <w:szCs w:val="26"/>
        </w:rPr>
        <w:t xml:space="preserve">Há anos, pais e crianças sofrem com a falta de diagnóstico e tratamento específico para este distúrbio no Brasil, uma vez que o mesmo tem a particularidade de ser confundido com o autismo e com a Síndrome de </w:t>
      </w:r>
      <w:proofErr w:type="spellStart"/>
      <w:r w:rsidRPr="00A564E4">
        <w:rPr>
          <w:rFonts w:ascii="Times New Roman" w:hAnsi="Times New Roman"/>
          <w:b/>
          <w:i/>
          <w:sz w:val="26"/>
          <w:szCs w:val="26"/>
        </w:rPr>
        <w:t>Asperger</w:t>
      </w:r>
      <w:proofErr w:type="spellEnd"/>
      <w:r w:rsidRPr="00A564E4">
        <w:rPr>
          <w:rFonts w:ascii="Times New Roman" w:hAnsi="Times New Roman"/>
          <w:b/>
          <w:i/>
          <w:sz w:val="26"/>
          <w:szCs w:val="26"/>
        </w:rPr>
        <w:t xml:space="preserve">, sendo necessário e </w:t>
      </w:r>
      <w:proofErr w:type="gramStart"/>
      <w:r w:rsidRPr="00A564E4">
        <w:rPr>
          <w:rFonts w:ascii="Times New Roman" w:hAnsi="Times New Roman"/>
          <w:b/>
          <w:i/>
          <w:sz w:val="26"/>
          <w:szCs w:val="26"/>
        </w:rPr>
        <w:t>impreterível ,</w:t>
      </w:r>
      <w:proofErr w:type="gramEnd"/>
      <w:r w:rsidRPr="00A564E4">
        <w:rPr>
          <w:rFonts w:ascii="Times New Roman" w:hAnsi="Times New Roman"/>
          <w:b/>
          <w:i/>
          <w:sz w:val="26"/>
          <w:szCs w:val="26"/>
        </w:rPr>
        <w:t xml:space="preserve"> um diagnóstico diferencial e tratamentos adequados, para essas crianças e seus familiares.</w:t>
      </w:r>
      <w:r w:rsidR="00BE781E" w:rsidRPr="00A564E4">
        <w:rPr>
          <w:rFonts w:ascii="Times New Roman" w:hAnsi="Times New Roman"/>
          <w:b/>
          <w:i/>
          <w:sz w:val="26"/>
          <w:szCs w:val="26"/>
        </w:rPr>
        <w:t>”</w:t>
      </w:r>
    </w:p>
    <w:p w:rsidR="00974AC0" w:rsidRDefault="00974AC0" w:rsidP="00974AC0">
      <w:pPr>
        <w:tabs>
          <w:tab w:val="left" w:pos="2268"/>
        </w:tabs>
        <w:spacing w:line="336" w:lineRule="auto"/>
        <w:jc w:val="both"/>
        <w:rPr>
          <w:rFonts w:ascii="Times New Roman" w:hAnsi="Times New Roman"/>
          <w:sz w:val="26"/>
          <w:szCs w:val="26"/>
        </w:rPr>
      </w:pPr>
    </w:p>
    <w:p w:rsidR="00AA5FA5" w:rsidRDefault="00A564E4" w:rsidP="00AA5FA5">
      <w:pPr>
        <w:tabs>
          <w:tab w:val="left" w:pos="2268"/>
        </w:tabs>
        <w:spacing w:line="33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656C0E">
        <w:rPr>
          <w:rFonts w:ascii="Times New Roman" w:hAnsi="Times New Roman"/>
          <w:sz w:val="26"/>
          <w:szCs w:val="26"/>
        </w:rPr>
        <w:t>Desnecessárias maiores</w:t>
      </w:r>
      <w:r>
        <w:rPr>
          <w:rFonts w:ascii="Times New Roman" w:hAnsi="Times New Roman"/>
          <w:sz w:val="26"/>
          <w:szCs w:val="26"/>
        </w:rPr>
        <w:t xml:space="preserve"> considerações sobre a importância </w:t>
      </w:r>
      <w:r w:rsidR="00D17FB1">
        <w:rPr>
          <w:rFonts w:ascii="Times New Roman" w:hAnsi="Times New Roman"/>
          <w:sz w:val="26"/>
          <w:szCs w:val="26"/>
        </w:rPr>
        <w:t xml:space="preserve">de se </w:t>
      </w:r>
      <w:r w:rsidR="00D17FB1" w:rsidRPr="0023572A">
        <w:rPr>
          <w:rFonts w:ascii="Times New Roman" w:hAnsi="Times New Roman"/>
          <w:b/>
          <w:sz w:val="26"/>
          <w:szCs w:val="26"/>
        </w:rPr>
        <w:t xml:space="preserve">conscientizar </w:t>
      </w:r>
      <w:r w:rsidR="00AA5FA5" w:rsidRPr="0023572A">
        <w:rPr>
          <w:rFonts w:ascii="Times New Roman" w:hAnsi="Times New Roman"/>
          <w:b/>
          <w:sz w:val="26"/>
          <w:szCs w:val="26"/>
        </w:rPr>
        <w:t xml:space="preserve">e dar </w:t>
      </w:r>
      <w:r w:rsidR="0036724B" w:rsidRPr="0023572A">
        <w:rPr>
          <w:rFonts w:ascii="Times New Roman" w:hAnsi="Times New Roman"/>
          <w:b/>
          <w:sz w:val="26"/>
          <w:szCs w:val="26"/>
        </w:rPr>
        <w:t>publicidade</w:t>
      </w:r>
      <w:r w:rsidR="00AA5FA5">
        <w:rPr>
          <w:rFonts w:ascii="Times New Roman" w:hAnsi="Times New Roman"/>
          <w:sz w:val="26"/>
          <w:szCs w:val="26"/>
        </w:rPr>
        <w:t xml:space="preserve"> </w:t>
      </w:r>
      <w:r w:rsidR="00D17FB1">
        <w:rPr>
          <w:rFonts w:ascii="Times New Roman" w:hAnsi="Times New Roman"/>
          <w:sz w:val="26"/>
          <w:szCs w:val="26"/>
        </w:rPr>
        <w:t xml:space="preserve">a população, em especial os educadores, da existência deste </w:t>
      </w:r>
      <w:r w:rsidR="00AA5FA5">
        <w:rPr>
          <w:rFonts w:ascii="Times New Roman" w:hAnsi="Times New Roman"/>
          <w:sz w:val="26"/>
          <w:szCs w:val="26"/>
        </w:rPr>
        <w:t xml:space="preserve">transtorno de ansiedade para </w:t>
      </w:r>
      <w:r w:rsidR="0023572A">
        <w:rPr>
          <w:rFonts w:ascii="Times New Roman" w:hAnsi="Times New Roman"/>
          <w:sz w:val="26"/>
          <w:szCs w:val="26"/>
        </w:rPr>
        <w:t>que os devidos encaminhamentos sejam feitos precocemente.</w:t>
      </w:r>
    </w:p>
    <w:p w:rsidR="00AA5FA5" w:rsidRDefault="00AA5FA5" w:rsidP="00AA5FA5">
      <w:pPr>
        <w:tabs>
          <w:tab w:val="left" w:pos="2268"/>
        </w:tabs>
        <w:spacing w:line="336" w:lineRule="auto"/>
        <w:jc w:val="both"/>
        <w:rPr>
          <w:rFonts w:ascii="Times New Roman" w:hAnsi="Times New Roman"/>
          <w:sz w:val="26"/>
          <w:szCs w:val="26"/>
        </w:rPr>
      </w:pPr>
    </w:p>
    <w:p w:rsidR="00BE781E" w:rsidRPr="00AA5FA5" w:rsidRDefault="00A564E4" w:rsidP="00AA5FA5">
      <w:pPr>
        <w:tabs>
          <w:tab w:val="left" w:pos="2268"/>
        </w:tabs>
        <w:spacing w:line="336" w:lineRule="auto"/>
        <w:jc w:val="both"/>
        <w:rPr>
          <w:rFonts w:ascii="Times New Roman" w:hAnsi="Times New Roman"/>
          <w:sz w:val="26"/>
          <w:szCs w:val="26"/>
        </w:rPr>
      </w:pPr>
      <w:r w:rsidRPr="00AA5FA5">
        <w:rPr>
          <w:rFonts w:ascii="Times New Roman" w:hAnsi="Times New Roman"/>
          <w:sz w:val="26"/>
          <w:szCs w:val="26"/>
        </w:rPr>
        <w:tab/>
      </w:r>
      <w:r w:rsidR="00BE781E" w:rsidRPr="00AA5FA5">
        <w:rPr>
          <w:rFonts w:ascii="Times New Roman" w:hAnsi="Times New Roman"/>
          <w:sz w:val="26"/>
          <w:szCs w:val="26"/>
        </w:rPr>
        <w:t xml:space="preserve">Desta forma, apresenta-se o presente projeto para </w:t>
      </w:r>
      <w:r w:rsidRPr="00AA5FA5">
        <w:rPr>
          <w:rFonts w:ascii="Times New Roman" w:hAnsi="Times New Roman"/>
          <w:sz w:val="26"/>
          <w:szCs w:val="26"/>
        </w:rPr>
        <w:t xml:space="preserve">instituir no município </w:t>
      </w:r>
      <w:r w:rsidR="0023572A">
        <w:rPr>
          <w:rFonts w:ascii="Times New Roman" w:hAnsi="Times New Roman"/>
          <w:sz w:val="26"/>
          <w:szCs w:val="26"/>
        </w:rPr>
        <w:t>esse importante dia.</w:t>
      </w:r>
    </w:p>
    <w:p w:rsidR="00974AC0" w:rsidRPr="00AA5FA5" w:rsidRDefault="00974AC0" w:rsidP="00AA5FA5">
      <w:pPr>
        <w:tabs>
          <w:tab w:val="left" w:pos="2268"/>
        </w:tabs>
        <w:spacing w:line="336" w:lineRule="auto"/>
        <w:jc w:val="both"/>
        <w:rPr>
          <w:rFonts w:ascii="Times New Roman" w:hAnsi="Times New Roman"/>
          <w:sz w:val="26"/>
          <w:szCs w:val="26"/>
        </w:rPr>
      </w:pPr>
    </w:p>
    <w:p w:rsidR="001F04F4" w:rsidRPr="00F2744B" w:rsidRDefault="007C7124" w:rsidP="00656C0E">
      <w:pPr>
        <w:tabs>
          <w:tab w:val="left" w:pos="2268"/>
        </w:tabs>
        <w:spacing w:line="336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1F04F4" w:rsidRPr="00F2744B">
        <w:rPr>
          <w:rFonts w:ascii="Times New Roman" w:hAnsi="Times New Roman"/>
          <w:sz w:val="26"/>
          <w:szCs w:val="26"/>
        </w:rPr>
        <w:t xml:space="preserve">Sala das Sessões, </w:t>
      </w:r>
      <w:r w:rsidR="00656C0E">
        <w:rPr>
          <w:rFonts w:ascii="Times New Roman" w:hAnsi="Times New Roman"/>
          <w:sz w:val="26"/>
          <w:szCs w:val="26"/>
        </w:rPr>
        <w:t xml:space="preserve">06 </w:t>
      </w:r>
      <w:r w:rsidR="001F04F4" w:rsidRPr="00F2744B">
        <w:rPr>
          <w:rFonts w:ascii="Times New Roman" w:hAnsi="Times New Roman"/>
          <w:sz w:val="26"/>
          <w:szCs w:val="26"/>
        </w:rPr>
        <w:t xml:space="preserve">de </w:t>
      </w:r>
      <w:r w:rsidR="00656C0E">
        <w:rPr>
          <w:rFonts w:ascii="Times New Roman" w:hAnsi="Times New Roman"/>
          <w:sz w:val="26"/>
          <w:szCs w:val="26"/>
        </w:rPr>
        <w:t xml:space="preserve">julho </w:t>
      </w:r>
      <w:r w:rsidR="001F04F4" w:rsidRPr="00F2744B">
        <w:rPr>
          <w:rFonts w:ascii="Times New Roman" w:hAnsi="Times New Roman"/>
          <w:sz w:val="26"/>
          <w:szCs w:val="26"/>
        </w:rPr>
        <w:t>de 2017.</w:t>
      </w:r>
    </w:p>
    <w:p w:rsidR="001F04F4" w:rsidRDefault="001F04F4" w:rsidP="00F21483">
      <w:pPr>
        <w:spacing w:line="336" w:lineRule="auto"/>
        <w:jc w:val="both"/>
        <w:rPr>
          <w:rFonts w:ascii="Times New Roman" w:hAnsi="Times New Roman"/>
          <w:b/>
          <w:szCs w:val="24"/>
        </w:rPr>
      </w:pPr>
    </w:p>
    <w:p w:rsidR="00A564E4" w:rsidRDefault="00A564E4" w:rsidP="00F21483">
      <w:pPr>
        <w:spacing w:line="336" w:lineRule="auto"/>
        <w:jc w:val="both"/>
        <w:rPr>
          <w:rFonts w:ascii="Times New Roman" w:hAnsi="Times New Roman"/>
          <w:b/>
          <w:szCs w:val="24"/>
        </w:rPr>
      </w:pPr>
    </w:p>
    <w:p w:rsidR="001F04F4" w:rsidRDefault="001F04F4" w:rsidP="007C7124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PÉRICLES RÉGIS</w:t>
      </w:r>
    </w:p>
    <w:p w:rsidR="001F04F4" w:rsidRDefault="001F04F4" w:rsidP="007C7124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Vereador</w:t>
      </w:r>
    </w:p>
    <w:sectPr w:rsidR="001F04F4" w:rsidSect="00157C06">
      <w:headerReference w:type="default" r:id="rId10"/>
      <w:pgSz w:w="11907" w:h="16840" w:code="9"/>
      <w:pgMar w:top="2835" w:right="170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03C3" w:rsidRDefault="002203C3" w:rsidP="0034476D">
      <w:r>
        <w:separator/>
      </w:r>
    </w:p>
  </w:endnote>
  <w:endnote w:type="continuationSeparator" w:id="0">
    <w:p w:rsidR="002203C3" w:rsidRDefault="002203C3" w:rsidP="00344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03C3" w:rsidRDefault="002203C3" w:rsidP="0034476D">
      <w:r>
        <w:separator/>
      </w:r>
    </w:p>
  </w:footnote>
  <w:footnote w:type="continuationSeparator" w:id="0">
    <w:p w:rsidR="002203C3" w:rsidRDefault="002203C3" w:rsidP="003447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76D" w:rsidRDefault="003A78FC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-187325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08A"/>
    <w:rsid w:val="00013AC3"/>
    <w:rsid w:val="00015A2C"/>
    <w:rsid w:val="00030816"/>
    <w:rsid w:val="00070077"/>
    <w:rsid w:val="00086C41"/>
    <w:rsid w:val="000D3C16"/>
    <w:rsid w:val="000F4A4C"/>
    <w:rsid w:val="00126585"/>
    <w:rsid w:val="00135BD9"/>
    <w:rsid w:val="00157C06"/>
    <w:rsid w:val="00170C00"/>
    <w:rsid w:val="001829F2"/>
    <w:rsid w:val="00191E1C"/>
    <w:rsid w:val="001B5613"/>
    <w:rsid w:val="001D367C"/>
    <w:rsid w:val="001E1F2A"/>
    <w:rsid w:val="001F04F4"/>
    <w:rsid w:val="002203C3"/>
    <w:rsid w:val="0023572A"/>
    <w:rsid w:val="0026174B"/>
    <w:rsid w:val="002740FE"/>
    <w:rsid w:val="0027534D"/>
    <w:rsid w:val="002B7782"/>
    <w:rsid w:val="002C26A5"/>
    <w:rsid w:val="002D444F"/>
    <w:rsid w:val="0030110C"/>
    <w:rsid w:val="003076B9"/>
    <w:rsid w:val="0034476D"/>
    <w:rsid w:val="00347DD9"/>
    <w:rsid w:val="00355F58"/>
    <w:rsid w:val="00357797"/>
    <w:rsid w:val="00366CEC"/>
    <w:rsid w:val="0036724B"/>
    <w:rsid w:val="0037401F"/>
    <w:rsid w:val="0037719B"/>
    <w:rsid w:val="003A78FC"/>
    <w:rsid w:val="003B5125"/>
    <w:rsid w:val="003D2073"/>
    <w:rsid w:val="003E3348"/>
    <w:rsid w:val="003F5DF7"/>
    <w:rsid w:val="0040167D"/>
    <w:rsid w:val="00423D58"/>
    <w:rsid w:val="00432031"/>
    <w:rsid w:val="004331EA"/>
    <w:rsid w:val="004556BF"/>
    <w:rsid w:val="00490CD1"/>
    <w:rsid w:val="004F2CEB"/>
    <w:rsid w:val="005053AB"/>
    <w:rsid w:val="00513167"/>
    <w:rsid w:val="00545340"/>
    <w:rsid w:val="00550EE0"/>
    <w:rsid w:val="00576131"/>
    <w:rsid w:val="006037D1"/>
    <w:rsid w:val="00612A4E"/>
    <w:rsid w:val="00624209"/>
    <w:rsid w:val="0062604A"/>
    <w:rsid w:val="00635475"/>
    <w:rsid w:val="0064482E"/>
    <w:rsid w:val="00646E5F"/>
    <w:rsid w:val="00656C0E"/>
    <w:rsid w:val="00661657"/>
    <w:rsid w:val="006720C0"/>
    <w:rsid w:val="00687619"/>
    <w:rsid w:val="00691B09"/>
    <w:rsid w:val="006A0F96"/>
    <w:rsid w:val="006A4257"/>
    <w:rsid w:val="006C4C5A"/>
    <w:rsid w:val="007128E5"/>
    <w:rsid w:val="00775B36"/>
    <w:rsid w:val="00780FB8"/>
    <w:rsid w:val="007868CB"/>
    <w:rsid w:val="007A1329"/>
    <w:rsid w:val="007B45DB"/>
    <w:rsid w:val="007B488D"/>
    <w:rsid w:val="007C7124"/>
    <w:rsid w:val="007D2EAB"/>
    <w:rsid w:val="007E0E45"/>
    <w:rsid w:val="007F1FAE"/>
    <w:rsid w:val="007F3FBC"/>
    <w:rsid w:val="00823BE4"/>
    <w:rsid w:val="00852B02"/>
    <w:rsid w:val="00860E6A"/>
    <w:rsid w:val="0088093D"/>
    <w:rsid w:val="008A0840"/>
    <w:rsid w:val="008B277F"/>
    <w:rsid w:val="008E183C"/>
    <w:rsid w:val="008E7ECF"/>
    <w:rsid w:val="008F1F27"/>
    <w:rsid w:val="00910B9D"/>
    <w:rsid w:val="009570DC"/>
    <w:rsid w:val="009637CB"/>
    <w:rsid w:val="00967098"/>
    <w:rsid w:val="00974AC0"/>
    <w:rsid w:val="0099289B"/>
    <w:rsid w:val="009B10E6"/>
    <w:rsid w:val="009D3610"/>
    <w:rsid w:val="009F37F3"/>
    <w:rsid w:val="009F3C9B"/>
    <w:rsid w:val="00A564E4"/>
    <w:rsid w:val="00A67205"/>
    <w:rsid w:val="00A76F3B"/>
    <w:rsid w:val="00AA5FA5"/>
    <w:rsid w:val="00AA7E0B"/>
    <w:rsid w:val="00AE0E90"/>
    <w:rsid w:val="00AE6D7D"/>
    <w:rsid w:val="00AF1861"/>
    <w:rsid w:val="00AF5B33"/>
    <w:rsid w:val="00B400AF"/>
    <w:rsid w:val="00B452FE"/>
    <w:rsid w:val="00B47C4F"/>
    <w:rsid w:val="00B5796A"/>
    <w:rsid w:val="00BB1BA3"/>
    <w:rsid w:val="00BD2A94"/>
    <w:rsid w:val="00BE0891"/>
    <w:rsid w:val="00BE56CF"/>
    <w:rsid w:val="00BE781E"/>
    <w:rsid w:val="00C0285D"/>
    <w:rsid w:val="00C45C18"/>
    <w:rsid w:val="00C47BAD"/>
    <w:rsid w:val="00C50DE8"/>
    <w:rsid w:val="00C53A6F"/>
    <w:rsid w:val="00C8675A"/>
    <w:rsid w:val="00C90967"/>
    <w:rsid w:val="00CB7BC7"/>
    <w:rsid w:val="00CD2E8D"/>
    <w:rsid w:val="00D01A38"/>
    <w:rsid w:val="00D17FB1"/>
    <w:rsid w:val="00D2525E"/>
    <w:rsid w:val="00D33549"/>
    <w:rsid w:val="00D33B14"/>
    <w:rsid w:val="00D465DB"/>
    <w:rsid w:val="00D61058"/>
    <w:rsid w:val="00DB61F9"/>
    <w:rsid w:val="00DF53D8"/>
    <w:rsid w:val="00E40646"/>
    <w:rsid w:val="00E62EA8"/>
    <w:rsid w:val="00E64A26"/>
    <w:rsid w:val="00E72190"/>
    <w:rsid w:val="00E7308A"/>
    <w:rsid w:val="00E74949"/>
    <w:rsid w:val="00EA7614"/>
    <w:rsid w:val="00EC1F31"/>
    <w:rsid w:val="00EF3BEF"/>
    <w:rsid w:val="00F21483"/>
    <w:rsid w:val="00F2744B"/>
    <w:rsid w:val="00F35671"/>
    <w:rsid w:val="00F46624"/>
    <w:rsid w:val="00F51549"/>
    <w:rsid w:val="00F6142E"/>
    <w:rsid w:val="00F7663F"/>
    <w:rsid w:val="00FB3BD8"/>
    <w:rsid w:val="00FD1ED9"/>
    <w:rsid w:val="00FE68FC"/>
    <w:rsid w:val="00FF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  <w15:docId w15:val="{B7748615-3EF6-4A39-9BD3-5D8E4EDD5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B14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447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4476D"/>
    <w:rPr>
      <w:rFonts w:ascii="Arial" w:hAnsi="Arial"/>
      <w:sz w:val="24"/>
    </w:rPr>
  </w:style>
  <w:style w:type="paragraph" w:styleId="Rodap">
    <w:name w:val="footer"/>
    <w:basedOn w:val="Normal"/>
    <w:link w:val="RodapChar"/>
    <w:rsid w:val="0034476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34476D"/>
    <w:rPr>
      <w:rFonts w:ascii="Arial" w:hAnsi="Arial"/>
      <w:sz w:val="24"/>
    </w:rPr>
  </w:style>
  <w:style w:type="paragraph" w:styleId="NormalWeb">
    <w:name w:val="Normal (Web)"/>
    <w:basedOn w:val="Normal"/>
    <w:uiPriority w:val="99"/>
    <w:unhideWhenUsed/>
    <w:rsid w:val="0003081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character" w:styleId="Forte">
    <w:name w:val="Strong"/>
    <w:basedOn w:val="Fontepargpadro"/>
    <w:uiPriority w:val="22"/>
    <w:qFormat/>
    <w:rsid w:val="00030816"/>
    <w:rPr>
      <w:b/>
      <w:bCs/>
    </w:rPr>
  </w:style>
  <w:style w:type="character" w:customStyle="1" w:styleId="apple-converted-space">
    <w:name w:val="apple-converted-space"/>
    <w:basedOn w:val="Fontepargpadro"/>
    <w:rsid w:val="00030816"/>
  </w:style>
  <w:style w:type="character" w:styleId="Hyperlink">
    <w:name w:val="Hyperlink"/>
    <w:basedOn w:val="Fontepargpadro"/>
    <w:uiPriority w:val="99"/>
    <w:unhideWhenUsed/>
    <w:rsid w:val="00F2744B"/>
    <w:rPr>
      <w:color w:val="0000FF"/>
      <w:u w:val="single"/>
    </w:rPr>
  </w:style>
  <w:style w:type="character" w:styleId="HiperlinkVisitado">
    <w:name w:val="FollowedHyperlink"/>
    <w:basedOn w:val="Fontepargpadro"/>
    <w:rsid w:val="00F2744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foescola.com/doencas/mutismo-seletivo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nfoescola.com/doencas/mutismo-seletivo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foescola.com/psicologia/fobia-social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infoescola.com/doencas/mutismo-seletiv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.pat8131\Google%20Drive\MANDATO_P&#233;ricles\MODELOS%202017\PL_GER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PL_GERAL</Template>
  <TotalTime>1</TotalTime>
  <Pages>3</Pages>
  <Words>573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VEREADOR</vt:lpstr>
    </vt:vector>
  </TitlesOfParts>
  <Company>Camara Sorocaba</Company>
  <LinksUpToDate>false</LinksUpToDate>
  <CharactersWithSpaces>3666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VEREADOR</dc:title>
  <dc:creator>Fabio Ricardo Scaglione França</dc:creator>
  <cp:lastModifiedBy>usuariocamara</cp:lastModifiedBy>
  <cp:revision>3</cp:revision>
  <cp:lastPrinted>2017-07-07T12:32:00Z</cp:lastPrinted>
  <dcterms:created xsi:type="dcterms:W3CDTF">2017-07-10T11:09:00Z</dcterms:created>
  <dcterms:modified xsi:type="dcterms:W3CDTF">2017-07-10T12:50:00Z</dcterms:modified>
</cp:coreProperties>
</file>