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C1" w:rsidRPr="000635A7" w:rsidRDefault="004157C1" w:rsidP="000635A7">
      <w:pPr>
        <w:spacing w:line="360" w:lineRule="auto"/>
        <w:jc w:val="center"/>
        <w:rPr>
          <w:b/>
        </w:rPr>
      </w:pPr>
      <w:r w:rsidRPr="000635A7">
        <w:rPr>
          <w:b/>
        </w:rPr>
        <w:t>PROJETO DE LEI Nº</w:t>
      </w:r>
      <w:r w:rsidR="00394F64">
        <w:rPr>
          <w:b/>
        </w:rPr>
        <w:t xml:space="preserve"> 195/2017</w:t>
      </w:r>
      <w:bookmarkStart w:id="0" w:name="_GoBack"/>
      <w:bookmarkEnd w:id="0"/>
    </w:p>
    <w:p w:rsidR="004157C1" w:rsidRPr="000635A7" w:rsidRDefault="004157C1" w:rsidP="000635A7">
      <w:pPr>
        <w:spacing w:line="360" w:lineRule="auto"/>
        <w:ind w:firstLine="4253"/>
        <w:jc w:val="both"/>
        <w:rPr>
          <w:b/>
        </w:rPr>
      </w:pPr>
    </w:p>
    <w:p w:rsidR="009F2155" w:rsidRPr="009B7E9C" w:rsidRDefault="009B7E9C" w:rsidP="009B7E9C">
      <w:pPr>
        <w:spacing w:line="276" w:lineRule="auto"/>
        <w:ind w:left="2977" w:right="567" w:hanging="2410"/>
        <w:jc w:val="both"/>
        <w:rPr>
          <w:b/>
        </w:rPr>
      </w:pPr>
      <w:r>
        <w:rPr>
          <w:b/>
        </w:rPr>
        <w:tab/>
      </w:r>
      <w:r w:rsidR="004157C1" w:rsidRPr="009B7E9C">
        <w:rPr>
          <w:b/>
        </w:rPr>
        <w:t xml:space="preserve">Declara de </w:t>
      </w:r>
      <w:r w:rsidR="007B513D" w:rsidRPr="009B7E9C">
        <w:rPr>
          <w:b/>
        </w:rPr>
        <w:t>U</w:t>
      </w:r>
      <w:r w:rsidR="004157C1" w:rsidRPr="009B7E9C">
        <w:rPr>
          <w:b/>
        </w:rPr>
        <w:t>tilidade Pública</w:t>
      </w:r>
      <w:r w:rsidR="000E3E4D" w:rsidRPr="009B7E9C">
        <w:rPr>
          <w:b/>
        </w:rPr>
        <w:t xml:space="preserve"> o</w:t>
      </w:r>
      <w:r>
        <w:rPr>
          <w:b/>
        </w:rPr>
        <w:t xml:space="preserve"> </w:t>
      </w:r>
      <w:r w:rsidR="004157C1" w:rsidRPr="009B7E9C">
        <w:rPr>
          <w:b/>
        </w:rPr>
        <w:t>“</w:t>
      </w:r>
      <w:r w:rsidRPr="009B7E9C">
        <w:rPr>
          <w:rFonts w:cs="Calibri"/>
          <w:b/>
        </w:rPr>
        <w:t>INSTITUTO BRASILEIRO DE APOIO E PESQUISAS A PACIENTES ONCOLÓGICOS EM REFLEXOLOGIAS</w:t>
      </w:r>
      <w:r w:rsidR="004157C1" w:rsidRPr="009B7E9C">
        <w:rPr>
          <w:b/>
        </w:rPr>
        <w:t>” e dá outras providências.</w:t>
      </w:r>
    </w:p>
    <w:p w:rsidR="009F2155" w:rsidRPr="000635A7" w:rsidRDefault="009F2155" w:rsidP="000635A7">
      <w:pPr>
        <w:spacing w:line="360" w:lineRule="auto"/>
        <w:ind w:left="3420"/>
        <w:jc w:val="both"/>
        <w:rPr>
          <w:b/>
        </w:rPr>
      </w:pPr>
    </w:p>
    <w:p w:rsidR="004157C1" w:rsidRPr="000635A7" w:rsidRDefault="004157C1" w:rsidP="000635A7">
      <w:pPr>
        <w:spacing w:line="360" w:lineRule="auto"/>
        <w:ind w:left="3420"/>
        <w:jc w:val="both"/>
      </w:pPr>
      <w:r w:rsidRPr="000635A7">
        <w:t>A Câmara Municipal de Sorocaba decreta:</w:t>
      </w:r>
    </w:p>
    <w:p w:rsidR="004157C1" w:rsidRPr="000635A7" w:rsidRDefault="004157C1" w:rsidP="000635A7">
      <w:pPr>
        <w:spacing w:line="360" w:lineRule="auto"/>
        <w:ind w:firstLine="3828"/>
        <w:jc w:val="both"/>
      </w:pPr>
    </w:p>
    <w:p w:rsidR="00F53538" w:rsidRPr="000635A7" w:rsidRDefault="00F53538" w:rsidP="000635A7">
      <w:pPr>
        <w:spacing w:line="360" w:lineRule="auto"/>
        <w:ind w:firstLine="2268"/>
        <w:jc w:val="both"/>
      </w:pPr>
      <w:r w:rsidRPr="000635A7">
        <w:t>Art. 1</w:t>
      </w:r>
      <w:proofErr w:type="gramStart"/>
      <w:r w:rsidRPr="000635A7">
        <w:t>º  Fica</w:t>
      </w:r>
      <w:proofErr w:type="gramEnd"/>
      <w:r w:rsidRPr="000635A7">
        <w:t xml:space="preserve"> declarada de Utilidade Pública, de conformidade com a Lei nº 11.093, de 6 de maio de 2015,</w:t>
      </w:r>
      <w:r w:rsidR="002244F2" w:rsidRPr="000635A7">
        <w:t xml:space="preserve"> alterada pela lei nº 11.327, de 23 de maio de 2016, </w:t>
      </w:r>
      <w:r w:rsidR="00624E98" w:rsidRPr="000635A7">
        <w:t xml:space="preserve">o </w:t>
      </w:r>
      <w:r w:rsidR="009F2155" w:rsidRPr="000635A7">
        <w:rPr>
          <w:b/>
        </w:rPr>
        <w:t>“</w:t>
      </w:r>
      <w:r w:rsidR="009B7E9C" w:rsidRPr="009B7E9C">
        <w:rPr>
          <w:rFonts w:cs="Calibri"/>
          <w:b/>
        </w:rPr>
        <w:t>INSTITUTO BRASILEIRO DE APOIO E PESQUISAS A PACIENTES ONCOLÓGICOS EM REFLEXOLOGIAS</w:t>
      </w:r>
      <w:r w:rsidR="009B7E9C" w:rsidRPr="009B7E9C">
        <w:rPr>
          <w:b/>
        </w:rPr>
        <w:t>”</w:t>
      </w:r>
      <w:r w:rsidRPr="000635A7">
        <w:t>.</w:t>
      </w:r>
    </w:p>
    <w:p w:rsidR="005B24E4" w:rsidRDefault="005B24E4" w:rsidP="000635A7">
      <w:pPr>
        <w:spacing w:line="360" w:lineRule="auto"/>
        <w:ind w:firstLine="2268"/>
        <w:jc w:val="both"/>
      </w:pPr>
    </w:p>
    <w:p w:rsidR="00F53538" w:rsidRPr="000635A7" w:rsidRDefault="00F53538" w:rsidP="000635A7">
      <w:pPr>
        <w:spacing w:line="360" w:lineRule="auto"/>
        <w:ind w:firstLine="2268"/>
        <w:jc w:val="both"/>
      </w:pPr>
      <w:r w:rsidRPr="000635A7">
        <w:t>Art. 2</w:t>
      </w:r>
      <w:proofErr w:type="gramStart"/>
      <w:r w:rsidRPr="000635A7">
        <w:t>º  As</w:t>
      </w:r>
      <w:proofErr w:type="gramEnd"/>
      <w:r w:rsidRPr="000635A7">
        <w:t xml:space="preserve"> despesas com a execução da presente Lei correrão por conta das verbas próprias consignadas no orçamento.</w:t>
      </w:r>
    </w:p>
    <w:p w:rsidR="005B24E4" w:rsidRDefault="005B24E4" w:rsidP="000635A7">
      <w:pPr>
        <w:spacing w:line="360" w:lineRule="auto"/>
        <w:ind w:firstLine="2268"/>
        <w:jc w:val="both"/>
      </w:pPr>
    </w:p>
    <w:p w:rsidR="004157C1" w:rsidRPr="000635A7" w:rsidRDefault="00F53538" w:rsidP="000635A7">
      <w:pPr>
        <w:spacing w:line="360" w:lineRule="auto"/>
        <w:ind w:firstLine="2268"/>
        <w:jc w:val="both"/>
      </w:pPr>
      <w:r w:rsidRPr="000635A7">
        <w:t>Art. 3</w:t>
      </w:r>
      <w:proofErr w:type="gramStart"/>
      <w:r w:rsidRPr="000635A7">
        <w:t>º  Esta</w:t>
      </w:r>
      <w:proofErr w:type="gramEnd"/>
      <w:r w:rsidRPr="000635A7">
        <w:t xml:space="preserve"> Lei entra em vigor na data de sua publicação.</w:t>
      </w:r>
    </w:p>
    <w:p w:rsidR="004157C1" w:rsidRDefault="004157C1" w:rsidP="000635A7">
      <w:pPr>
        <w:spacing w:line="360" w:lineRule="auto"/>
        <w:ind w:firstLine="2268"/>
        <w:jc w:val="both"/>
      </w:pPr>
    </w:p>
    <w:p w:rsidR="005B24E4" w:rsidRDefault="005B24E4" w:rsidP="000635A7">
      <w:pPr>
        <w:spacing w:line="360" w:lineRule="auto"/>
        <w:ind w:firstLine="2268"/>
        <w:jc w:val="both"/>
      </w:pPr>
    </w:p>
    <w:p w:rsidR="005B24E4" w:rsidRDefault="005B24E4" w:rsidP="000635A7">
      <w:pPr>
        <w:spacing w:line="360" w:lineRule="auto"/>
        <w:ind w:firstLine="2268"/>
        <w:jc w:val="both"/>
      </w:pPr>
    </w:p>
    <w:p w:rsidR="005B24E4" w:rsidRDefault="005B24E4" w:rsidP="000635A7">
      <w:pPr>
        <w:spacing w:line="360" w:lineRule="auto"/>
        <w:ind w:firstLine="2268"/>
        <w:jc w:val="both"/>
      </w:pPr>
    </w:p>
    <w:p w:rsidR="005B24E4" w:rsidRPr="000635A7" w:rsidRDefault="005B24E4" w:rsidP="000635A7">
      <w:pPr>
        <w:spacing w:line="360" w:lineRule="auto"/>
        <w:ind w:firstLine="2268"/>
        <w:jc w:val="both"/>
      </w:pPr>
    </w:p>
    <w:p w:rsidR="009B7E9C" w:rsidRPr="009B7E9C" w:rsidRDefault="009B7E9C" w:rsidP="005B24E4">
      <w:pPr>
        <w:spacing w:line="276" w:lineRule="auto"/>
        <w:jc w:val="center"/>
        <w:rPr>
          <w:b/>
        </w:rPr>
      </w:pPr>
      <w:r w:rsidRPr="009B7E9C">
        <w:rPr>
          <w:b/>
        </w:rPr>
        <w:t xml:space="preserve">S/S., 23 de </w:t>
      </w:r>
      <w:r>
        <w:rPr>
          <w:b/>
        </w:rPr>
        <w:t>maio</w:t>
      </w:r>
      <w:r w:rsidRPr="009B7E9C">
        <w:rPr>
          <w:b/>
        </w:rPr>
        <w:t xml:space="preserve"> de 2017</w:t>
      </w:r>
    </w:p>
    <w:p w:rsidR="009B7E9C" w:rsidRDefault="009B7E9C" w:rsidP="005B24E4">
      <w:pPr>
        <w:spacing w:line="276" w:lineRule="auto"/>
        <w:jc w:val="center"/>
        <w:rPr>
          <w:b/>
        </w:rPr>
      </w:pPr>
    </w:p>
    <w:p w:rsidR="005B24E4" w:rsidRDefault="005B24E4" w:rsidP="005B24E4">
      <w:pPr>
        <w:spacing w:line="276" w:lineRule="auto"/>
        <w:jc w:val="center"/>
        <w:rPr>
          <w:b/>
        </w:rPr>
      </w:pPr>
    </w:p>
    <w:p w:rsidR="005B24E4" w:rsidRDefault="005B24E4" w:rsidP="005B24E4">
      <w:pPr>
        <w:spacing w:line="276" w:lineRule="auto"/>
        <w:jc w:val="center"/>
        <w:rPr>
          <w:b/>
        </w:rPr>
      </w:pPr>
    </w:p>
    <w:p w:rsidR="005B24E4" w:rsidRPr="009B7E9C" w:rsidRDefault="005B24E4" w:rsidP="005B24E4">
      <w:pPr>
        <w:spacing w:line="276" w:lineRule="auto"/>
        <w:jc w:val="center"/>
        <w:rPr>
          <w:b/>
        </w:rPr>
      </w:pPr>
    </w:p>
    <w:p w:rsidR="009B7E9C" w:rsidRPr="009B7E9C" w:rsidRDefault="009B7E9C" w:rsidP="005B24E4">
      <w:pPr>
        <w:spacing w:line="276" w:lineRule="auto"/>
        <w:jc w:val="center"/>
        <w:rPr>
          <w:b/>
        </w:rPr>
      </w:pPr>
      <w:r w:rsidRPr="009B7E9C">
        <w:rPr>
          <w:b/>
        </w:rPr>
        <w:t xml:space="preserve">Rodrigo </w:t>
      </w:r>
      <w:proofErr w:type="spellStart"/>
      <w:r w:rsidRPr="009B7E9C">
        <w:rPr>
          <w:b/>
        </w:rPr>
        <w:t>Maganhato</w:t>
      </w:r>
      <w:proofErr w:type="spellEnd"/>
      <w:r w:rsidR="005B24E4">
        <w:rPr>
          <w:b/>
        </w:rPr>
        <w:t xml:space="preserve"> "Manga"</w:t>
      </w:r>
    </w:p>
    <w:p w:rsidR="009B7E9C" w:rsidRPr="009B7E9C" w:rsidRDefault="009B7E9C" w:rsidP="005B24E4">
      <w:pPr>
        <w:spacing w:line="276" w:lineRule="auto"/>
        <w:jc w:val="center"/>
      </w:pPr>
      <w:r w:rsidRPr="009B7E9C">
        <w:rPr>
          <w:b/>
        </w:rPr>
        <w:t>Vereador</w:t>
      </w:r>
    </w:p>
    <w:p w:rsidR="004157C1" w:rsidRPr="000635A7" w:rsidRDefault="004157C1" w:rsidP="000635A7">
      <w:pPr>
        <w:spacing w:line="360" w:lineRule="auto"/>
      </w:pPr>
    </w:p>
    <w:p w:rsidR="004157C1" w:rsidRPr="009B7E9C" w:rsidRDefault="009B7E9C" w:rsidP="009B7E9C">
      <w:pPr>
        <w:spacing w:line="276" w:lineRule="auto"/>
        <w:jc w:val="both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57C1" w:rsidRPr="009B7E9C">
        <w:rPr>
          <w:b/>
        </w:rPr>
        <w:t>JUSTIFICATIVA:</w:t>
      </w:r>
    </w:p>
    <w:p w:rsidR="004157C1" w:rsidRPr="009B7E9C" w:rsidRDefault="004157C1" w:rsidP="009B7E9C">
      <w:pPr>
        <w:spacing w:line="276" w:lineRule="auto"/>
        <w:ind w:firstLine="2268"/>
        <w:jc w:val="both"/>
      </w:pPr>
    </w:p>
    <w:p w:rsidR="009B7E9C" w:rsidRDefault="009B7E9C" w:rsidP="009B7E9C">
      <w:pPr>
        <w:spacing w:line="276" w:lineRule="auto"/>
        <w:ind w:firstLine="709"/>
        <w:jc w:val="both"/>
      </w:pPr>
      <w:r>
        <w:tab/>
      </w:r>
      <w:r>
        <w:tab/>
      </w:r>
      <w:r>
        <w:tab/>
      </w:r>
      <w:r w:rsidRPr="009B7E9C">
        <w:t xml:space="preserve">O Instituto Brasileiro de Apoio e Pesquisas a Pacientes Oncológicos em </w:t>
      </w:r>
      <w:proofErr w:type="spellStart"/>
      <w:r w:rsidRPr="009B7E9C">
        <w:t>Reflexologias</w:t>
      </w:r>
      <w:proofErr w:type="spellEnd"/>
      <w:r w:rsidRPr="009B7E9C">
        <w:t xml:space="preserve"> foi criado no ano 2000 com o objetivo de promover e divulgar estudos e pesquisas científicas na área da </w:t>
      </w:r>
      <w:proofErr w:type="spellStart"/>
      <w:r w:rsidRPr="009B7E9C">
        <w:t>Reflexologia</w:t>
      </w:r>
      <w:proofErr w:type="spellEnd"/>
      <w:r w:rsidRPr="009B7E9C">
        <w:t xml:space="preserve"> e Terapias Complementares.</w:t>
      </w:r>
    </w:p>
    <w:p w:rsidR="009B7E9C" w:rsidRPr="009B7E9C" w:rsidRDefault="009B7E9C" w:rsidP="009B7E9C">
      <w:pPr>
        <w:spacing w:line="276" w:lineRule="auto"/>
        <w:ind w:firstLine="709"/>
        <w:jc w:val="both"/>
      </w:pPr>
      <w:r>
        <w:t xml:space="preserve"> </w:t>
      </w:r>
      <w:r>
        <w:tab/>
      </w:r>
      <w:r>
        <w:tab/>
      </w:r>
      <w:r>
        <w:tab/>
      </w:r>
      <w:r w:rsidRPr="009B7E9C">
        <w:t xml:space="preserve">Divulgando e transmitindo informações seguras e idôneas a respeito dos benefícios da </w:t>
      </w:r>
      <w:proofErr w:type="spellStart"/>
      <w:r w:rsidRPr="009B7E9C">
        <w:t>Reflexologia</w:t>
      </w:r>
      <w:proofErr w:type="spellEnd"/>
      <w:r w:rsidRPr="009B7E9C">
        <w:t xml:space="preserve"> e das diversas terapias, auxiliamos a população nos processos terapêuticos e na qualidade de vida, ajudando a viver melhor por meio da conscientização das prevenções e cuidados com a saúde e oferecendo atendimento terapêutico a várias comunidades. </w:t>
      </w:r>
    </w:p>
    <w:p w:rsidR="009B7E9C" w:rsidRDefault="009B7E9C" w:rsidP="009B7E9C">
      <w:pPr>
        <w:spacing w:line="276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Pr="009B7E9C">
        <w:t xml:space="preserve">IBRAPPER é uma entidade beneficente, de direito privado, sem fins lucrativos que tem como missão atender as necessidades sociais de informação, valorização, acolhimento e reintegração dos pacientes idosos oncológicos </w:t>
      </w:r>
      <w:proofErr w:type="spellStart"/>
      <w:r w:rsidRPr="009B7E9C">
        <w:t>ostomizados</w:t>
      </w:r>
      <w:proofErr w:type="spellEnd"/>
      <w:r w:rsidRPr="009B7E9C">
        <w:t xml:space="preserve"> e de seus familiares imediatos na vida cotidiana.                                                    </w:t>
      </w:r>
    </w:p>
    <w:p w:rsidR="009B7E9C" w:rsidRDefault="009B7E9C" w:rsidP="009B7E9C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 w:rsidRPr="009B7E9C">
        <w:t>O paciente oncológico necessita não apenas do diagnóstico da doença e de seu subsequente tratamento, mas, também, de apoio emocional. Pacientes que recebem tratamento diferenciado e personalizado tendem a reagir mais rápido aos tratamentos oncológicos e sentem-se atendidos no sentido mais amplo da palavra. Os familiares de tais pacientes, em inúmeras instâncias, ficam aflitos e desestruturados durante o tratamento, esses também necessitam de apoio. Para minimizar essa situação e contribuir significativamente para a melhoria da qualidade de vida dos portadores e de seus familiares, o IBRAPPER foi idealizado e vem atuando desde 2000.</w:t>
      </w:r>
    </w:p>
    <w:p w:rsidR="00624E98" w:rsidRPr="009B7E9C" w:rsidRDefault="009B7E9C" w:rsidP="009B7E9C">
      <w:pPr>
        <w:spacing w:line="276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624E98" w:rsidRPr="009B7E9C">
        <w:t xml:space="preserve">Por todo o exposto, é lídima e justa a declaração de Utilidade Pública ao </w:t>
      </w:r>
      <w:r w:rsidRPr="009B7E9C">
        <w:rPr>
          <w:b/>
        </w:rPr>
        <w:t>“</w:t>
      </w:r>
      <w:r w:rsidRPr="009B7E9C">
        <w:rPr>
          <w:rFonts w:cs="Calibri"/>
          <w:b/>
        </w:rPr>
        <w:t>INSTITUTO BRASILEIRO DE APOIO E PESQUISAS A PACIENTES ONCOLÓGICOS EM REFLEXOLOGIAS</w:t>
      </w:r>
      <w:r w:rsidRPr="009B7E9C">
        <w:rPr>
          <w:b/>
        </w:rPr>
        <w:t>”</w:t>
      </w:r>
      <w:r w:rsidR="00624E98" w:rsidRPr="009B7E9C">
        <w:t>, contando com o apoio dos meus nobres pares para aprovação desta propositura.</w:t>
      </w:r>
    </w:p>
    <w:p w:rsidR="009D4B8F" w:rsidRPr="009B7E9C" w:rsidRDefault="009D4B8F" w:rsidP="009B7E9C">
      <w:pPr>
        <w:spacing w:line="276" w:lineRule="auto"/>
        <w:jc w:val="both"/>
      </w:pPr>
    </w:p>
    <w:p w:rsidR="009B7E9C" w:rsidRDefault="009B7E9C" w:rsidP="009B7E9C">
      <w:pPr>
        <w:spacing w:line="276" w:lineRule="auto"/>
        <w:jc w:val="both"/>
        <w:rPr>
          <w:b/>
        </w:rPr>
      </w:pPr>
    </w:p>
    <w:p w:rsidR="005B24E4" w:rsidRDefault="005B24E4" w:rsidP="009B7E9C">
      <w:pPr>
        <w:spacing w:line="276" w:lineRule="auto"/>
        <w:jc w:val="both"/>
        <w:rPr>
          <w:b/>
        </w:rPr>
      </w:pPr>
    </w:p>
    <w:p w:rsidR="005B24E4" w:rsidRPr="009B7E9C" w:rsidRDefault="005B24E4" w:rsidP="005B24E4">
      <w:pPr>
        <w:spacing w:line="276" w:lineRule="auto"/>
        <w:jc w:val="center"/>
        <w:rPr>
          <w:b/>
        </w:rPr>
      </w:pPr>
      <w:r w:rsidRPr="009B7E9C">
        <w:rPr>
          <w:b/>
        </w:rPr>
        <w:t xml:space="preserve">S/S., 23 de </w:t>
      </w:r>
      <w:r>
        <w:rPr>
          <w:b/>
        </w:rPr>
        <w:t>maio</w:t>
      </w:r>
      <w:r w:rsidRPr="009B7E9C">
        <w:rPr>
          <w:b/>
        </w:rPr>
        <w:t xml:space="preserve"> de 2017</w:t>
      </w:r>
    </w:p>
    <w:p w:rsidR="005B24E4" w:rsidRDefault="005B24E4" w:rsidP="009B7E9C">
      <w:pPr>
        <w:spacing w:line="276" w:lineRule="auto"/>
        <w:jc w:val="both"/>
        <w:rPr>
          <w:b/>
        </w:rPr>
      </w:pPr>
    </w:p>
    <w:p w:rsidR="005B24E4" w:rsidRDefault="005B24E4" w:rsidP="009B7E9C">
      <w:pPr>
        <w:spacing w:line="276" w:lineRule="auto"/>
        <w:jc w:val="both"/>
        <w:rPr>
          <w:b/>
        </w:rPr>
      </w:pPr>
    </w:p>
    <w:p w:rsidR="005B24E4" w:rsidRDefault="005B24E4" w:rsidP="009B7E9C">
      <w:pPr>
        <w:spacing w:line="276" w:lineRule="auto"/>
        <w:jc w:val="both"/>
        <w:rPr>
          <w:b/>
        </w:rPr>
      </w:pPr>
    </w:p>
    <w:p w:rsidR="005B24E4" w:rsidRPr="009B7E9C" w:rsidRDefault="005B24E4" w:rsidP="005B24E4">
      <w:pPr>
        <w:spacing w:line="276" w:lineRule="auto"/>
        <w:jc w:val="center"/>
        <w:rPr>
          <w:b/>
        </w:rPr>
      </w:pPr>
      <w:r w:rsidRPr="009B7E9C">
        <w:rPr>
          <w:b/>
        </w:rPr>
        <w:t xml:space="preserve">Rodrigo </w:t>
      </w:r>
      <w:proofErr w:type="spellStart"/>
      <w:r w:rsidRPr="009B7E9C">
        <w:rPr>
          <w:b/>
        </w:rPr>
        <w:t>Maganhato</w:t>
      </w:r>
      <w:proofErr w:type="spellEnd"/>
      <w:r>
        <w:rPr>
          <w:b/>
        </w:rPr>
        <w:t xml:space="preserve"> "Manga"</w:t>
      </w:r>
    </w:p>
    <w:p w:rsidR="005B24E4" w:rsidRPr="009B7E9C" w:rsidRDefault="005B24E4" w:rsidP="005B24E4">
      <w:pPr>
        <w:spacing w:line="276" w:lineRule="auto"/>
        <w:jc w:val="center"/>
      </w:pPr>
      <w:r w:rsidRPr="009B7E9C">
        <w:rPr>
          <w:b/>
        </w:rPr>
        <w:t>Vereador</w:t>
      </w:r>
    </w:p>
    <w:p w:rsidR="000B795F" w:rsidRPr="009B7E9C" w:rsidRDefault="000B795F" w:rsidP="005B24E4">
      <w:pPr>
        <w:spacing w:line="276" w:lineRule="auto"/>
        <w:jc w:val="center"/>
      </w:pPr>
    </w:p>
    <w:sectPr w:rsidR="000B795F" w:rsidRPr="009B7E9C" w:rsidSect="000B7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4CB" w:rsidRDefault="008C24CB" w:rsidP="00584E3E">
      <w:r>
        <w:separator/>
      </w:r>
    </w:p>
  </w:endnote>
  <w:endnote w:type="continuationSeparator" w:id="0">
    <w:p w:rsidR="008C24CB" w:rsidRDefault="008C24CB" w:rsidP="0058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4CB" w:rsidRDefault="008C24CB" w:rsidP="00584E3E">
      <w:r>
        <w:separator/>
      </w:r>
    </w:p>
  </w:footnote>
  <w:footnote w:type="continuationSeparator" w:id="0">
    <w:p w:rsidR="008C24CB" w:rsidRDefault="008C24CB" w:rsidP="0058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9F574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21C8D"/>
    <w:multiLevelType w:val="hybridMultilevel"/>
    <w:tmpl w:val="1AC0B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4F"/>
    <w:rsid w:val="00003846"/>
    <w:rsid w:val="00040543"/>
    <w:rsid w:val="000635A7"/>
    <w:rsid w:val="000B795F"/>
    <w:rsid w:val="000D358A"/>
    <w:rsid w:val="000E3E4D"/>
    <w:rsid w:val="00121BB9"/>
    <w:rsid w:val="0014257D"/>
    <w:rsid w:val="00181285"/>
    <w:rsid w:val="001A557D"/>
    <w:rsid w:val="002244F2"/>
    <w:rsid w:val="002A509C"/>
    <w:rsid w:val="002F79B6"/>
    <w:rsid w:val="00355D49"/>
    <w:rsid w:val="00366D57"/>
    <w:rsid w:val="003866E9"/>
    <w:rsid w:val="00394F64"/>
    <w:rsid w:val="003A1C62"/>
    <w:rsid w:val="003A4B38"/>
    <w:rsid w:val="004157C1"/>
    <w:rsid w:val="00584E3E"/>
    <w:rsid w:val="005B24E4"/>
    <w:rsid w:val="005C6AB1"/>
    <w:rsid w:val="005D3A24"/>
    <w:rsid w:val="005D6736"/>
    <w:rsid w:val="00606B68"/>
    <w:rsid w:val="00624E98"/>
    <w:rsid w:val="006507D7"/>
    <w:rsid w:val="006751FC"/>
    <w:rsid w:val="007B513D"/>
    <w:rsid w:val="007D1E36"/>
    <w:rsid w:val="0085497F"/>
    <w:rsid w:val="008C24CB"/>
    <w:rsid w:val="009957F1"/>
    <w:rsid w:val="009B7E9C"/>
    <w:rsid w:val="009D4B8F"/>
    <w:rsid w:val="009F2155"/>
    <w:rsid w:val="009F574F"/>
    <w:rsid w:val="009F69F7"/>
    <w:rsid w:val="00A021C2"/>
    <w:rsid w:val="00A80A90"/>
    <w:rsid w:val="00B73AC6"/>
    <w:rsid w:val="00BA5C56"/>
    <w:rsid w:val="00D21410"/>
    <w:rsid w:val="00E174B3"/>
    <w:rsid w:val="00E278D5"/>
    <w:rsid w:val="00EE37AF"/>
    <w:rsid w:val="00F511EE"/>
    <w:rsid w:val="00F5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D3FFDE4-B5EC-404D-BA2C-5B6F5253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A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84E3E"/>
    <w:rPr>
      <w:sz w:val="24"/>
      <w:szCs w:val="24"/>
    </w:rPr>
  </w:style>
  <w:style w:type="paragraph" w:styleId="Rodap">
    <w:name w:val="footer"/>
    <w:basedOn w:val="Normal"/>
    <w:link w:val="RodapChar"/>
    <w:rsid w:val="00584E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84E3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55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ELOS%202017\PL_UTILIDADE%20PUBLIC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PL_UTILIDADE PUBLICA</Template>
  <TotalTime>1</TotalTime>
  <Pages>3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SOROCABA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usuariocamara</cp:lastModifiedBy>
  <cp:revision>2</cp:revision>
  <cp:lastPrinted>2017-07-07T17:11:00Z</cp:lastPrinted>
  <dcterms:created xsi:type="dcterms:W3CDTF">2017-07-10T17:04:00Z</dcterms:created>
  <dcterms:modified xsi:type="dcterms:W3CDTF">2017-07-10T17:04:00Z</dcterms:modified>
</cp:coreProperties>
</file>