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49" w:rsidRPr="007128E5" w:rsidRDefault="00AF6E85" w:rsidP="00E46E06">
      <w:pPr>
        <w:tabs>
          <w:tab w:val="left" w:pos="1985"/>
          <w:tab w:val="left" w:pos="2268"/>
        </w:tabs>
        <w:spacing w:line="30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PROJETO DE LEI </w:t>
      </w:r>
      <w:proofErr w:type="gramStart"/>
      <w:r>
        <w:rPr>
          <w:rFonts w:ascii="Times New Roman" w:hAnsi="Times New Roman"/>
          <w:b/>
          <w:smallCaps/>
          <w:sz w:val="28"/>
          <w:szCs w:val="28"/>
        </w:rPr>
        <w:t>Nº</w:t>
      </w:r>
      <w:r w:rsidR="006800FE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ED33E7">
        <w:rPr>
          <w:rFonts w:ascii="Times New Roman" w:hAnsi="Times New Roman"/>
          <w:b/>
          <w:smallCaps/>
          <w:sz w:val="28"/>
          <w:szCs w:val="28"/>
        </w:rPr>
        <w:t xml:space="preserve"> 212</w:t>
      </w:r>
      <w:proofErr w:type="gramEnd"/>
      <w:r w:rsidR="00ED33E7">
        <w:rPr>
          <w:rFonts w:ascii="Times New Roman" w:hAnsi="Times New Roman"/>
          <w:b/>
          <w:smallCaps/>
          <w:sz w:val="28"/>
          <w:szCs w:val="28"/>
        </w:rPr>
        <w:t>/2017</w:t>
      </w:r>
    </w:p>
    <w:p w:rsidR="00E7308A" w:rsidRPr="005627C2" w:rsidRDefault="00E7308A" w:rsidP="00E46E06">
      <w:pPr>
        <w:tabs>
          <w:tab w:val="left" w:pos="1985"/>
          <w:tab w:val="left" w:pos="2268"/>
        </w:tabs>
        <w:spacing w:line="300" w:lineRule="auto"/>
        <w:rPr>
          <w:rFonts w:ascii="Times New Roman" w:hAnsi="Times New Roman"/>
          <w:b/>
          <w:sz w:val="22"/>
          <w:szCs w:val="22"/>
        </w:rPr>
      </w:pPr>
    </w:p>
    <w:p w:rsidR="00A11FAA" w:rsidRPr="00A11FAA" w:rsidRDefault="002D5354" w:rsidP="00A11FAA">
      <w:pPr>
        <w:tabs>
          <w:tab w:val="left" w:pos="1985"/>
          <w:tab w:val="left" w:pos="2268"/>
        </w:tabs>
        <w:spacing w:line="288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5627C2">
        <w:rPr>
          <w:rFonts w:ascii="Times New Roman" w:hAnsi="Times New Roman"/>
          <w:b/>
          <w:spacing w:val="-4"/>
          <w:sz w:val="28"/>
          <w:szCs w:val="28"/>
        </w:rPr>
        <w:t>Dispõe</w:t>
      </w:r>
      <w:r w:rsidR="00AF6E85" w:rsidRPr="005627C2">
        <w:rPr>
          <w:rFonts w:ascii="Times New Roman" w:hAnsi="Times New Roman"/>
          <w:b/>
          <w:spacing w:val="-4"/>
          <w:sz w:val="28"/>
          <w:szCs w:val="28"/>
        </w:rPr>
        <w:t xml:space="preserve"> sobre a alteração da ementa e a</w:t>
      </w:r>
      <w:r w:rsidRPr="005627C2">
        <w:rPr>
          <w:rFonts w:ascii="Times New Roman" w:hAnsi="Times New Roman"/>
          <w:b/>
          <w:spacing w:val="-4"/>
          <w:sz w:val="28"/>
          <w:szCs w:val="28"/>
        </w:rPr>
        <w:t xml:space="preserve"> revogaç</w:t>
      </w:r>
      <w:r w:rsidR="004B5626" w:rsidRPr="005627C2">
        <w:rPr>
          <w:rFonts w:ascii="Times New Roman" w:hAnsi="Times New Roman"/>
          <w:b/>
          <w:spacing w:val="-4"/>
          <w:sz w:val="28"/>
          <w:szCs w:val="28"/>
        </w:rPr>
        <w:t>ã</w:t>
      </w:r>
      <w:r w:rsidRPr="005627C2">
        <w:rPr>
          <w:rFonts w:ascii="Times New Roman" w:hAnsi="Times New Roman"/>
          <w:b/>
          <w:spacing w:val="-4"/>
          <w:sz w:val="28"/>
          <w:szCs w:val="28"/>
        </w:rPr>
        <w:t>o do parágrafo único do Art. 1º da Lei 11.5</w:t>
      </w:r>
      <w:r w:rsidR="0046193F">
        <w:rPr>
          <w:rFonts w:ascii="Times New Roman" w:hAnsi="Times New Roman"/>
          <w:b/>
          <w:spacing w:val="-4"/>
          <w:sz w:val="28"/>
          <w:szCs w:val="28"/>
        </w:rPr>
        <w:t>51</w:t>
      </w:r>
      <w:r w:rsidRPr="005627C2">
        <w:rPr>
          <w:rFonts w:ascii="Times New Roman" w:hAnsi="Times New Roman"/>
          <w:b/>
          <w:spacing w:val="-4"/>
          <w:sz w:val="28"/>
          <w:szCs w:val="28"/>
        </w:rPr>
        <w:t xml:space="preserve"> de 21 de Ju</w:t>
      </w:r>
      <w:r w:rsidR="0046193F">
        <w:rPr>
          <w:rFonts w:ascii="Times New Roman" w:hAnsi="Times New Roman"/>
          <w:b/>
          <w:spacing w:val="-4"/>
          <w:sz w:val="28"/>
          <w:szCs w:val="28"/>
        </w:rPr>
        <w:t>l</w:t>
      </w:r>
      <w:r w:rsidRPr="005627C2">
        <w:rPr>
          <w:rFonts w:ascii="Times New Roman" w:hAnsi="Times New Roman"/>
          <w:b/>
          <w:spacing w:val="-4"/>
          <w:sz w:val="28"/>
          <w:szCs w:val="28"/>
        </w:rPr>
        <w:t>ho de 2017</w:t>
      </w:r>
      <w:r w:rsidR="00AF6E85" w:rsidRPr="005627C2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r w:rsidR="00A11FAA">
        <w:rPr>
          <w:rFonts w:ascii="Times New Roman" w:hAnsi="Times New Roman"/>
          <w:b/>
          <w:spacing w:val="-4"/>
          <w:sz w:val="28"/>
          <w:szCs w:val="28"/>
        </w:rPr>
        <w:t xml:space="preserve">que </w:t>
      </w:r>
      <w:r w:rsidR="0046193F">
        <w:rPr>
          <w:rFonts w:ascii="Times New Roman" w:hAnsi="Times New Roman"/>
          <w:b/>
          <w:spacing w:val="-4"/>
          <w:sz w:val="28"/>
          <w:szCs w:val="28"/>
        </w:rPr>
        <w:t>o</w:t>
      </w:r>
      <w:r w:rsidR="0046193F" w:rsidRPr="0046193F">
        <w:rPr>
          <w:rFonts w:ascii="Times New Roman" w:hAnsi="Times New Roman"/>
          <w:b/>
          <w:spacing w:val="-4"/>
          <w:sz w:val="28"/>
          <w:szCs w:val="28"/>
        </w:rPr>
        <w:t xml:space="preserve">briga a Prefeitura Municipal de Sorocaba a contratar </w:t>
      </w:r>
      <w:bookmarkStart w:id="0" w:name="_GoBack"/>
      <w:bookmarkEnd w:id="0"/>
      <w:r w:rsidR="0046193F" w:rsidRPr="0046193F">
        <w:rPr>
          <w:rFonts w:ascii="Times New Roman" w:hAnsi="Times New Roman"/>
          <w:b/>
          <w:spacing w:val="-4"/>
          <w:sz w:val="28"/>
          <w:szCs w:val="28"/>
        </w:rPr>
        <w:t>empresas que cumpram o Decreto nº 5.598, de 1º de dezembro de 2005, que regulamenta a contratação de aprendizes e dá outras providências e a Consolidação das Leis do Trabalho – CLT aprovada pelo Decreto-Lei nº 5.452, de 1º de maio de 1943, em seus artigos 402, 403, 428, 429, 430, 431, 432 e 433</w:t>
      </w:r>
      <w:r w:rsidR="0046193F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A11FAA" w:rsidRPr="00A11FAA" w:rsidRDefault="00A11FAA" w:rsidP="00A11FAA">
      <w:pPr>
        <w:spacing w:line="334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308A" w:rsidRPr="005627C2" w:rsidRDefault="00E7308A" w:rsidP="00A11FAA">
      <w:pPr>
        <w:tabs>
          <w:tab w:val="left" w:pos="2268"/>
        </w:tabs>
        <w:spacing w:line="334" w:lineRule="auto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>A Câmara Municipal de Sorocaba decreta:</w:t>
      </w:r>
    </w:p>
    <w:p w:rsidR="00E7308A" w:rsidRPr="00A11FAA" w:rsidRDefault="00E7308A" w:rsidP="00A11FAA">
      <w:pPr>
        <w:spacing w:line="334" w:lineRule="auto"/>
        <w:jc w:val="both"/>
        <w:rPr>
          <w:rFonts w:ascii="Times New Roman" w:hAnsi="Times New Roman"/>
          <w:sz w:val="22"/>
          <w:szCs w:val="22"/>
        </w:rPr>
      </w:pPr>
    </w:p>
    <w:p w:rsidR="00355F58" w:rsidRPr="005627C2" w:rsidRDefault="00E7308A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pacing w:val="-4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Pr="005627C2">
        <w:rPr>
          <w:rFonts w:ascii="Times New Roman" w:hAnsi="Times New Roman"/>
          <w:spacing w:val="-4"/>
          <w:sz w:val="25"/>
          <w:szCs w:val="25"/>
        </w:rPr>
        <w:t>Art. 1</w:t>
      </w:r>
      <w:r w:rsidR="001F04F4" w:rsidRPr="005627C2">
        <w:rPr>
          <w:rFonts w:ascii="Times New Roman" w:hAnsi="Times New Roman"/>
          <w:b/>
          <w:spacing w:val="-4"/>
          <w:sz w:val="25"/>
          <w:szCs w:val="25"/>
          <w:u w:val="single"/>
          <w:vertAlign w:val="superscript"/>
        </w:rPr>
        <w:t>o</w:t>
      </w:r>
      <w:r w:rsidR="00AF6E85" w:rsidRPr="005627C2">
        <w:rPr>
          <w:rFonts w:ascii="Times New Roman" w:hAnsi="Times New Roman"/>
          <w:spacing w:val="-4"/>
          <w:sz w:val="25"/>
          <w:szCs w:val="25"/>
        </w:rPr>
        <w:t xml:space="preserve"> A ementa </w:t>
      </w:r>
      <w:r w:rsidR="005627C2" w:rsidRPr="005627C2">
        <w:rPr>
          <w:rFonts w:ascii="Times New Roman" w:hAnsi="Times New Roman"/>
          <w:spacing w:val="-4"/>
          <w:sz w:val="25"/>
          <w:szCs w:val="25"/>
        </w:rPr>
        <w:t xml:space="preserve">da Lei </w:t>
      </w:r>
      <w:r w:rsidR="00A11FAA">
        <w:rPr>
          <w:rFonts w:ascii="Times New Roman" w:hAnsi="Times New Roman"/>
          <w:spacing w:val="-4"/>
          <w:sz w:val="25"/>
          <w:szCs w:val="25"/>
        </w:rPr>
        <w:t>11.5</w:t>
      </w:r>
      <w:r w:rsidR="0046193F">
        <w:rPr>
          <w:rFonts w:ascii="Times New Roman" w:hAnsi="Times New Roman"/>
          <w:spacing w:val="-4"/>
          <w:sz w:val="25"/>
          <w:szCs w:val="25"/>
        </w:rPr>
        <w:t>51</w:t>
      </w:r>
      <w:r w:rsidR="00A11FAA">
        <w:rPr>
          <w:rFonts w:ascii="Times New Roman" w:hAnsi="Times New Roman"/>
          <w:spacing w:val="-4"/>
          <w:sz w:val="25"/>
          <w:szCs w:val="25"/>
        </w:rPr>
        <w:t>, de 21 de ju</w:t>
      </w:r>
      <w:r w:rsidR="0046193F">
        <w:rPr>
          <w:rFonts w:ascii="Times New Roman" w:hAnsi="Times New Roman"/>
          <w:spacing w:val="-4"/>
          <w:sz w:val="25"/>
          <w:szCs w:val="25"/>
        </w:rPr>
        <w:t>l</w:t>
      </w:r>
      <w:r w:rsidR="00A11FAA">
        <w:rPr>
          <w:rFonts w:ascii="Times New Roman" w:hAnsi="Times New Roman"/>
          <w:spacing w:val="-4"/>
          <w:sz w:val="25"/>
          <w:szCs w:val="25"/>
        </w:rPr>
        <w:t xml:space="preserve">ho de 2017, </w:t>
      </w:r>
      <w:r w:rsidR="00AF6E85" w:rsidRPr="005627C2">
        <w:rPr>
          <w:rFonts w:ascii="Times New Roman" w:hAnsi="Times New Roman"/>
          <w:spacing w:val="-4"/>
          <w:sz w:val="25"/>
          <w:szCs w:val="25"/>
        </w:rPr>
        <w:t>passa a vigorar com a seguinte redação</w:t>
      </w:r>
      <w:r w:rsidR="00F2744B" w:rsidRPr="005627C2">
        <w:rPr>
          <w:rFonts w:ascii="Times New Roman" w:hAnsi="Times New Roman"/>
          <w:spacing w:val="-4"/>
          <w:sz w:val="25"/>
          <w:szCs w:val="25"/>
        </w:rPr>
        <w:t>:</w:t>
      </w:r>
    </w:p>
    <w:p w:rsidR="00AF6E85" w:rsidRPr="005627C2" w:rsidRDefault="00AF6E85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 xml:space="preserve">“Obriga as empresas que desejam contratar com a Prefeitura Municipal de Sorocaba a comprovar </w:t>
      </w:r>
      <w:r w:rsidR="0046193F">
        <w:rPr>
          <w:rFonts w:ascii="Times New Roman" w:hAnsi="Times New Roman"/>
          <w:sz w:val="25"/>
          <w:szCs w:val="25"/>
        </w:rPr>
        <w:t>o cumprimento d</w:t>
      </w:r>
      <w:r w:rsidR="0046193F" w:rsidRPr="0046193F">
        <w:rPr>
          <w:rFonts w:ascii="Times New Roman" w:hAnsi="Times New Roman"/>
          <w:sz w:val="25"/>
          <w:szCs w:val="25"/>
        </w:rPr>
        <w:t>o Decreto 5.598/2005 (Regulamenta a contratação de aprendizes e dá outras providências) e os artigos 402, 403, 428, 429, 430, 431, 432 e 433 da Consolidação das Leis do Trabalho – CLT, aprovados pela Lei 10.097/2000</w:t>
      </w:r>
      <w:r w:rsidR="0046193F">
        <w:rPr>
          <w:rFonts w:ascii="Times New Roman" w:hAnsi="Times New Roman"/>
          <w:sz w:val="25"/>
          <w:szCs w:val="25"/>
        </w:rPr>
        <w:t>”</w:t>
      </w:r>
      <w:r w:rsidR="007B5125" w:rsidRPr="005627C2">
        <w:rPr>
          <w:rFonts w:ascii="Times New Roman" w:hAnsi="Times New Roman"/>
          <w:sz w:val="25"/>
          <w:szCs w:val="25"/>
        </w:rPr>
        <w:t xml:space="preserve"> (NR)</w:t>
      </w:r>
    </w:p>
    <w:p w:rsidR="00AF6E85" w:rsidRPr="00A11FAA" w:rsidRDefault="00AF6E85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2"/>
          <w:szCs w:val="22"/>
        </w:rPr>
      </w:pPr>
    </w:p>
    <w:p w:rsidR="007B5125" w:rsidRPr="005627C2" w:rsidRDefault="007B5125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>Art. 2</w:t>
      </w:r>
      <w:r w:rsidRPr="005627C2">
        <w:rPr>
          <w:rFonts w:ascii="Times New Roman" w:hAnsi="Times New Roman"/>
          <w:b/>
          <w:spacing w:val="-4"/>
          <w:sz w:val="25"/>
          <w:szCs w:val="25"/>
          <w:u w:val="single"/>
          <w:vertAlign w:val="superscript"/>
        </w:rPr>
        <w:t>o</w:t>
      </w:r>
      <w:r w:rsidRPr="005627C2">
        <w:rPr>
          <w:rFonts w:ascii="Times New Roman" w:hAnsi="Times New Roman"/>
          <w:sz w:val="25"/>
          <w:szCs w:val="25"/>
        </w:rPr>
        <w:t xml:space="preserve"> Fica</w:t>
      </w:r>
      <w:r w:rsidR="00A11FAA">
        <w:rPr>
          <w:rFonts w:ascii="Times New Roman" w:hAnsi="Times New Roman"/>
          <w:sz w:val="25"/>
          <w:szCs w:val="25"/>
        </w:rPr>
        <w:t xml:space="preserve"> expressamente </w:t>
      </w:r>
      <w:r w:rsidRPr="005627C2">
        <w:rPr>
          <w:rFonts w:ascii="Times New Roman" w:hAnsi="Times New Roman"/>
          <w:sz w:val="25"/>
          <w:szCs w:val="25"/>
        </w:rPr>
        <w:t>revogado o parágrafo único do art. 1</w:t>
      </w:r>
      <w:r w:rsidRPr="005627C2">
        <w:rPr>
          <w:rFonts w:ascii="Times New Roman" w:hAnsi="Times New Roman"/>
          <w:b/>
          <w:spacing w:val="-4"/>
          <w:sz w:val="25"/>
          <w:szCs w:val="25"/>
          <w:u w:val="single"/>
          <w:vertAlign w:val="superscript"/>
        </w:rPr>
        <w:t>o</w:t>
      </w:r>
      <w:r w:rsidR="00A11FAA">
        <w:rPr>
          <w:rFonts w:ascii="Times New Roman" w:hAnsi="Times New Roman"/>
          <w:sz w:val="25"/>
          <w:szCs w:val="25"/>
        </w:rPr>
        <w:t xml:space="preserve"> da Lei 11.5</w:t>
      </w:r>
      <w:r w:rsidR="0046193F">
        <w:rPr>
          <w:rFonts w:ascii="Times New Roman" w:hAnsi="Times New Roman"/>
          <w:sz w:val="25"/>
          <w:szCs w:val="25"/>
        </w:rPr>
        <w:t>51</w:t>
      </w:r>
      <w:r w:rsidR="00A11FAA">
        <w:rPr>
          <w:rFonts w:ascii="Times New Roman" w:hAnsi="Times New Roman"/>
          <w:sz w:val="25"/>
          <w:szCs w:val="25"/>
        </w:rPr>
        <w:t>/2017.</w:t>
      </w:r>
    </w:p>
    <w:p w:rsidR="007B5125" w:rsidRPr="00A11FAA" w:rsidRDefault="007B5125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2"/>
          <w:szCs w:val="22"/>
        </w:rPr>
      </w:pPr>
    </w:p>
    <w:p w:rsidR="00E7308A" w:rsidRPr="005627C2" w:rsidRDefault="00355F58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="00E7308A" w:rsidRPr="005627C2">
        <w:rPr>
          <w:rFonts w:ascii="Times New Roman" w:hAnsi="Times New Roman"/>
          <w:sz w:val="25"/>
          <w:szCs w:val="25"/>
        </w:rPr>
        <w:t xml:space="preserve">Art. </w:t>
      </w:r>
      <w:r w:rsidR="007B5125" w:rsidRPr="005627C2">
        <w:rPr>
          <w:rFonts w:ascii="Times New Roman" w:hAnsi="Times New Roman"/>
          <w:sz w:val="25"/>
          <w:szCs w:val="25"/>
        </w:rPr>
        <w:t>3</w:t>
      </w:r>
      <w:r w:rsidR="001F04F4" w:rsidRPr="005627C2">
        <w:rPr>
          <w:rFonts w:ascii="Times New Roman" w:hAnsi="Times New Roman"/>
          <w:b/>
          <w:spacing w:val="-4"/>
          <w:sz w:val="25"/>
          <w:szCs w:val="25"/>
          <w:u w:val="single"/>
          <w:vertAlign w:val="superscript"/>
        </w:rPr>
        <w:t>o</w:t>
      </w:r>
      <w:r w:rsidR="00E7308A" w:rsidRPr="005627C2">
        <w:rPr>
          <w:rFonts w:ascii="Times New Roman" w:hAnsi="Times New Roman"/>
          <w:sz w:val="25"/>
          <w:szCs w:val="25"/>
        </w:rPr>
        <w:t xml:space="preserve"> As despesas com a execução da presente Lei correrão por conta de dotação orçamentária própria.</w:t>
      </w:r>
    </w:p>
    <w:p w:rsidR="00E46E06" w:rsidRPr="00A11FAA" w:rsidRDefault="00E46E06" w:rsidP="00A11FAA">
      <w:pPr>
        <w:tabs>
          <w:tab w:val="left" w:pos="2268"/>
        </w:tabs>
        <w:spacing w:line="334" w:lineRule="auto"/>
        <w:ind w:right="-57"/>
        <w:jc w:val="both"/>
        <w:rPr>
          <w:rFonts w:ascii="Times New Roman" w:hAnsi="Times New Roman"/>
          <w:sz w:val="22"/>
          <w:szCs w:val="22"/>
        </w:rPr>
      </w:pPr>
    </w:p>
    <w:p w:rsidR="00E7308A" w:rsidRPr="005627C2" w:rsidRDefault="00E7308A" w:rsidP="00A11FAA">
      <w:pPr>
        <w:tabs>
          <w:tab w:val="left" w:pos="2268"/>
        </w:tabs>
        <w:spacing w:line="334" w:lineRule="auto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 xml:space="preserve">Art. </w:t>
      </w:r>
      <w:r w:rsidR="007B5125" w:rsidRPr="005627C2">
        <w:rPr>
          <w:rFonts w:ascii="Times New Roman" w:hAnsi="Times New Roman"/>
          <w:sz w:val="25"/>
          <w:szCs w:val="25"/>
        </w:rPr>
        <w:t>4</w:t>
      </w:r>
      <w:r w:rsidR="001F04F4" w:rsidRPr="005627C2">
        <w:rPr>
          <w:rFonts w:ascii="Times New Roman" w:hAnsi="Times New Roman"/>
          <w:b/>
          <w:spacing w:val="-4"/>
          <w:sz w:val="25"/>
          <w:szCs w:val="25"/>
          <w:u w:val="single"/>
          <w:vertAlign w:val="superscript"/>
        </w:rPr>
        <w:t>o</w:t>
      </w:r>
      <w:r w:rsidRPr="005627C2">
        <w:rPr>
          <w:rFonts w:ascii="Times New Roman" w:hAnsi="Times New Roman"/>
          <w:sz w:val="25"/>
          <w:szCs w:val="25"/>
        </w:rPr>
        <w:t xml:space="preserve"> Esta Lei entra em vigor na data de sua publicação.</w:t>
      </w:r>
    </w:p>
    <w:p w:rsidR="00E7308A" w:rsidRPr="00A11FAA" w:rsidRDefault="00E7308A" w:rsidP="00A11FAA">
      <w:pPr>
        <w:spacing w:line="334" w:lineRule="auto"/>
        <w:jc w:val="both"/>
        <w:rPr>
          <w:rFonts w:ascii="Times New Roman" w:hAnsi="Times New Roman"/>
          <w:sz w:val="22"/>
          <w:szCs w:val="22"/>
        </w:rPr>
      </w:pPr>
    </w:p>
    <w:p w:rsidR="00E7308A" w:rsidRPr="005627C2" w:rsidRDefault="00E7308A" w:rsidP="00A11FAA">
      <w:pPr>
        <w:tabs>
          <w:tab w:val="left" w:pos="3402"/>
        </w:tabs>
        <w:spacing w:line="334" w:lineRule="auto"/>
        <w:jc w:val="right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 xml:space="preserve">Sala das Sessões, </w:t>
      </w:r>
      <w:r w:rsidR="007B5125" w:rsidRPr="005627C2">
        <w:rPr>
          <w:rFonts w:ascii="Times New Roman" w:hAnsi="Times New Roman"/>
          <w:sz w:val="25"/>
          <w:szCs w:val="25"/>
        </w:rPr>
        <w:t>0</w:t>
      </w:r>
      <w:r w:rsidR="0046193F">
        <w:rPr>
          <w:rFonts w:ascii="Times New Roman" w:hAnsi="Times New Roman"/>
          <w:sz w:val="25"/>
          <w:szCs w:val="25"/>
        </w:rPr>
        <w:t>9</w:t>
      </w:r>
      <w:r w:rsidRPr="005627C2">
        <w:rPr>
          <w:rFonts w:ascii="Times New Roman" w:hAnsi="Times New Roman"/>
          <w:sz w:val="25"/>
          <w:szCs w:val="25"/>
        </w:rPr>
        <w:t xml:space="preserve"> de </w:t>
      </w:r>
      <w:r w:rsidR="0046193F">
        <w:rPr>
          <w:rFonts w:ascii="Times New Roman" w:hAnsi="Times New Roman"/>
          <w:sz w:val="25"/>
          <w:szCs w:val="25"/>
        </w:rPr>
        <w:t xml:space="preserve">agosto </w:t>
      </w:r>
      <w:r w:rsidRPr="005627C2">
        <w:rPr>
          <w:rFonts w:ascii="Times New Roman" w:hAnsi="Times New Roman"/>
          <w:sz w:val="25"/>
          <w:szCs w:val="25"/>
        </w:rPr>
        <w:t>de 2017.</w:t>
      </w:r>
    </w:p>
    <w:p w:rsidR="007128E5" w:rsidRPr="00490C36" w:rsidRDefault="007128E5" w:rsidP="00A11FAA">
      <w:pPr>
        <w:spacing w:line="334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7128E5" w:rsidRPr="00E46E06" w:rsidRDefault="00F2744B" w:rsidP="005627C2">
      <w:pPr>
        <w:jc w:val="center"/>
        <w:rPr>
          <w:rFonts w:ascii="Times New Roman" w:hAnsi="Times New Roman"/>
          <w:b/>
          <w:sz w:val="25"/>
          <w:szCs w:val="25"/>
        </w:rPr>
      </w:pPr>
      <w:r w:rsidRPr="00E46E06">
        <w:rPr>
          <w:rFonts w:ascii="Times New Roman" w:hAnsi="Times New Roman"/>
          <w:b/>
          <w:sz w:val="25"/>
          <w:szCs w:val="25"/>
        </w:rPr>
        <w:t>PÉRICLES RÉGIS</w:t>
      </w:r>
    </w:p>
    <w:p w:rsidR="00F2744B" w:rsidRPr="00E46E06" w:rsidRDefault="00F2744B" w:rsidP="005627C2">
      <w:pPr>
        <w:jc w:val="center"/>
        <w:rPr>
          <w:rFonts w:ascii="Times New Roman" w:hAnsi="Times New Roman"/>
          <w:b/>
          <w:sz w:val="25"/>
          <w:szCs w:val="25"/>
        </w:rPr>
      </w:pPr>
      <w:r w:rsidRPr="00E46E06">
        <w:rPr>
          <w:rFonts w:ascii="Times New Roman" w:hAnsi="Times New Roman"/>
          <w:b/>
          <w:sz w:val="25"/>
          <w:szCs w:val="25"/>
        </w:rPr>
        <w:t>Vereador</w:t>
      </w:r>
    </w:p>
    <w:p w:rsidR="00E7308A" w:rsidRPr="00E46E06" w:rsidRDefault="00E7308A" w:rsidP="00490C36">
      <w:pPr>
        <w:spacing w:line="331" w:lineRule="auto"/>
        <w:jc w:val="both"/>
        <w:rPr>
          <w:rFonts w:ascii="Times New Roman" w:hAnsi="Times New Roman"/>
          <w:b/>
          <w:sz w:val="25"/>
          <w:szCs w:val="25"/>
        </w:rPr>
      </w:pPr>
      <w:r w:rsidRPr="00E46E06">
        <w:rPr>
          <w:rFonts w:ascii="Times New Roman" w:hAnsi="Times New Roman"/>
          <w:b/>
          <w:sz w:val="25"/>
          <w:szCs w:val="25"/>
        </w:rPr>
        <w:lastRenderedPageBreak/>
        <w:t>JUSTIFICATIVA</w:t>
      </w:r>
    </w:p>
    <w:p w:rsidR="00F2744B" w:rsidRPr="00490C36" w:rsidRDefault="00F2744B" w:rsidP="00490C36">
      <w:pPr>
        <w:spacing w:line="331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F2744B" w:rsidRPr="00490C36" w:rsidRDefault="007868CB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b/>
          <w:sz w:val="25"/>
          <w:szCs w:val="25"/>
        </w:rPr>
        <w:tab/>
      </w:r>
      <w:r w:rsidR="00F2744B" w:rsidRPr="005627C2">
        <w:rPr>
          <w:rFonts w:ascii="Times New Roman" w:hAnsi="Times New Roman"/>
          <w:sz w:val="25"/>
          <w:szCs w:val="25"/>
        </w:rPr>
        <w:t xml:space="preserve">Recentemente entrou em vigor a </w:t>
      </w:r>
      <w:r w:rsidR="00A11FAA">
        <w:rPr>
          <w:rFonts w:ascii="Times New Roman" w:hAnsi="Times New Roman"/>
          <w:sz w:val="25"/>
          <w:szCs w:val="25"/>
        </w:rPr>
        <w:t xml:space="preserve">Lei Municipal </w:t>
      </w:r>
      <w:r w:rsidR="007B5125" w:rsidRPr="005627C2">
        <w:rPr>
          <w:rFonts w:ascii="Times New Roman" w:hAnsi="Times New Roman"/>
          <w:sz w:val="25"/>
          <w:szCs w:val="25"/>
        </w:rPr>
        <w:t>11.5</w:t>
      </w:r>
      <w:r w:rsidR="00490C36">
        <w:rPr>
          <w:rFonts w:ascii="Times New Roman" w:hAnsi="Times New Roman"/>
          <w:sz w:val="25"/>
          <w:szCs w:val="25"/>
        </w:rPr>
        <w:t>51 de 21 de Julh</w:t>
      </w:r>
      <w:r w:rsidR="007B5125" w:rsidRPr="005627C2">
        <w:rPr>
          <w:rFonts w:ascii="Times New Roman" w:hAnsi="Times New Roman"/>
          <w:sz w:val="25"/>
          <w:szCs w:val="25"/>
        </w:rPr>
        <w:t xml:space="preserve">o de 2017, que </w:t>
      </w:r>
      <w:r w:rsidR="00490C36">
        <w:rPr>
          <w:rFonts w:ascii="Times New Roman" w:hAnsi="Times New Roman"/>
          <w:sz w:val="25"/>
          <w:szCs w:val="25"/>
        </w:rPr>
        <w:t>o</w:t>
      </w:r>
      <w:r w:rsidR="00490C36" w:rsidRPr="00490C36">
        <w:rPr>
          <w:rFonts w:ascii="Times New Roman" w:hAnsi="Times New Roman"/>
          <w:sz w:val="25"/>
          <w:szCs w:val="25"/>
        </w:rPr>
        <w:t>briga a Prefeitura Municipal de Sorocaba a contratar empresas que cumpram o Decreto nº 5.598, de 1º de dezembro de 2005, que regulamenta a contratação de aprendizes e dá outras providências e a Consolidação das Leis do Trabalho – CLT aprovada pelo Decreto-Lei nº 5.452, de 1º de maio de 1943, em seus artigos 402, 403, 428, 429, 430, 431, 432 e 433.</w:t>
      </w:r>
    </w:p>
    <w:p w:rsidR="00490C36" w:rsidRPr="00490C36" w:rsidRDefault="00490C36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b/>
          <w:sz w:val="21"/>
          <w:szCs w:val="21"/>
        </w:rPr>
      </w:pPr>
    </w:p>
    <w:p w:rsidR="001F04F4" w:rsidRPr="005627C2" w:rsidRDefault="001F04F4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="007B5125" w:rsidRPr="005627C2">
        <w:rPr>
          <w:rFonts w:ascii="Times New Roman" w:hAnsi="Times New Roman"/>
          <w:sz w:val="25"/>
          <w:szCs w:val="25"/>
        </w:rPr>
        <w:t xml:space="preserve">O </w:t>
      </w:r>
      <w:r w:rsidR="00E46E06" w:rsidRPr="005627C2">
        <w:rPr>
          <w:rFonts w:ascii="Times New Roman" w:hAnsi="Times New Roman"/>
          <w:sz w:val="25"/>
          <w:szCs w:val="25"/>
        </w:rPr>
        <w:t>P</w:t>
      </w:r>
      <w:r w:rsidR="007B5125" w:rsidRPr="005627C2">
        <w:rPr>
          <w:rFonts w:ascii="Times New Roman" w:hAnsi="Times New Roman"/>
          <w:sz w:val="25"/>
          <w:szCs w:val="25"/>
        </w:rPr>
        <w:t xml:space="preserve">rojeto de Lei </w:t>
      </w:r>
      <w:r w:rsidR="00367B44" w:rsidRPr="005627C2">
        <w:rPr>
          <w:rFonts w:ascii="Times New Roman" w:hAnsi="Times New Roman"/>
          <w:sz w:val="25"/>
          <w:szCs w:val="25"/>
        </w:rPr>
        <w:t>4</w:t>
      </w:r>
      <w:r w:rsidR="00490C36">
        <w:rPr>
          <w:rFonts w:ascii="Times New Roman" w:hAnsi="Times New Roman"/>
          <w:sz w:val="25"/>
          <w:szCs w:val="25"/>
        </w:rPr>
        <w:t>6</w:t>
      </w:r>
      <w:r w:rsidR="00367B44" w:rsidRPr="005627C2">
        <w:rPr>
          <w:rFonts w:ascii="Times New Roman" w:hAnsi="Times New Roman"/>
          <w:sz w:val="25"/>
          <w:szCs w:val="25"/>
        </w:rPr>
        <w:t xml:space="preserve">/2017, que deu origem a Lei, </w:t>
      </w:r>
      <w:r w:rsidR="007B5125" w:rsidRPr="005627C2">
        <w:rPr>
          <w:rFonts w:ascii="Times New Roman" w:hAnsi="Times New Roman"/>
          <w:sz w:val="25"/>
          <w:szCs w:val="25"/>
        </w:rPr>
        <w:t>obteve parecer</w:t>
      </w:r>
      <w:r w:rsidR="00367B44" w:rsidRPr="005627C2">
        <w:rPr>
          <w:rFonts w:ascii="Times New Roman" w:hAnsi="Times New Roman"/>
          <w:sz w:val="25"/>
          <w:szCs w:val="25"/>
        </w:rPr>
        <w:t>es</w:t>
      </w:r>
      <w:r w:rsidR="007B5125" w:rsidRPr="005627C2">
        <w:rPr>
          <w:rFonts w:ascii="Times New Roman" w:hAnsi="Times New Roman"/>
          <w:sz w:val="25"/>
          <w:szCs w:val="25"/>
        </w:rPr>
        <w:t xml:space="preserve"> </w:t>
      </w:r>
      <w:r w:rsidR="00367B44" w:rsidRPr="005627C2">
        <w:rPr>
          <w:rFonts w:ascii="Times New Roman" w:hAnsi="Times New Roman"/>
          <w:sz w:val="25"/>
          <w:szCs w:val="25"/>
        </w:rPr>
        <w:t xml:space="preserve">favoráveis </w:t>
      </w:r>
      <w:r w:rsidR="007B5125" w:rsidRPr="005627C2">
        <w:rPr>
          <w:rFonts w:ascii="Times New Roman" w:hAnsi="Times New Roman"/>
          <w:sz w:val="25"/>
          <w:szCs w:val="25"/>
        </w:rPr>
        <w:t xml:space="preserve">desta r. </w:t>
      </w:r>
      <w:r w:rsidR="00367B44" w:rsidRPr="005627C2">
        <w:rPr>
          <w:rFonts w:ascii="Times New Roman" w:hAnsi="Times New Roman"/>
          <w:sz w:val="25"/>
          <w:szCs w:val="25"/>
        </w:rPr>
        <w:t>Câmara, em especial, o da Comissão de Constituição de Justiça, tendo sido aprovado em plenário por unanimidade.</w:t>
      </w:r>
    </w:p>
    <w:p w:rsidR="007C7124" w:rsidRPr="00490C36" w:rsidRDefault="007C7124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1"/>
          <w:szCs w:val="21"/>
        </w:rPr>
      </w:pPr>
    </w:p>
    <w:p w:rsidR="007C7124" w:rsidRPr="005627C2" w:rsidRDefault="00B47C4F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="00367B44" w:rsidRPr="005627C2">
        <w:rPr>
          <w:rFonts w:ascii="Times New Roman" w:hAnsi="Times New Roman"/>
          <w:sz w:val="25"/>
          <w:szCs w:val="25"/>
        </w:rPr>
        <w:t xml:space="preserve">Devidamente aprovado, o projeto de lei foi encaminhado para sanção ou veto, tendo o Ilustre Prefeito Municipal optado por vetar totalmente o PL sobre a argumentação de que o mesmo </w:t>
      </w:r>
      <w:r w:rsidR="00A11FAA">
        <w:rPr>
          <w:rFonts w:ascii="Times New Roman" w:hAnsi="Times New Roman"/>
          <w:sz w:val="25"/>
          <w:szCs w:val="25"/>
        </w:rPr>
        <w:t>contraria</w:t>
      </w:r>
      <w:r w:rsidR="00367B44" w:rsidRPr="005627C2">
        <w:rPr>
          <w:rFonts w:ascii="Times New Roman" w:hAnsi="Times New Roman"/>
          <w:sz w:val="25"/>
          <w:szCs w:val="25"/>
        </w:rPr>
        <w:t xml:space="preserve"> leis federais</w:t>
      </w:r>
      <w:r w:rsidR="006B27C6" w:rsidRPr="005627C2">
        <w:rPr>
          <w:rFonts w:ascii="Times New Roman" w:hAnsi="Times New Roman"/>
          <w:sz w:val="25"/>
          <w:szCs w:val="25"/>
        </w:rPr>
        <w:t>.</w:t>
      </w:r>
    </w:p>
    <w:p w:rsidR="00367B44" w:rsidRPr="005627C2" w:rsidRDefault="00367B44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2"/>
          <w:szCs w:val="22"/>
        </w:rPr>
      </w:pPr>
    </w:p>
    <w:p w:rsidR="00367B44" w:rsidRPr="005627C2" w:rsidRDefault="00367B44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>Diante dos pareceres favoráveis da Casa, mais uma vez a Comissão de e Justiça exauriu parecer favorável, opinando pela derrubada do veto, o que foi aprovad</w:t>
      </w:r>
      <w:r w:rsidR="00A11FAA">
        <w:rPr>
          <w:rFonts w:ascii="Times New Roman" w:hAnsi="Times New Roman"/>
          <w:sz w:val="25"/>
          <w:szCs w:val="25"/>
        </w:rPr>
        <w:t>o</w:t>
      </w:r>
      <w:r w:rsidRPr="005627C2">
        <w:rPr>
          <w:rFonts w:ascii="Times New Roman" w:hAnsi="Times New Roman"/>
          <w:sz w:val="25"/>
          <w:szCs w:val="25"/>
        </w:rPr>
        <w:t xml:space="preserve"> </w:t>
      </w:r>
      <w:r w:rsidR="00E46E06" w:rsidRPr="005627C2">
        <w:rPr>
          <w:rFonts w:ascii="Times New Roman" w:hAnsi="Times New Roman"/>
          <w:sz w:val="25"/>
          <w:szCs w:val="25"/>
        </w:rPr>
        <w:t>em plenário, tendo</w:t>
      </w:r>
      <w:r w:rsidRPr="005627C2">
        <w:rPr>
          <w:rFonts w:ascii="Times New Roman" w:hAnsi="Times New Roman"/>
          <w:sz w:val="25"/>
          <w:szCs w:val="25"/>
        </w:rPr>
        <w:t xml:space="preserve"> a Lei sido publicada </w:t>
      </w:r>
      <w:r w:rsidR="00AB3B19" w:rsidRPr="005627C2">
        <w:rPr>
          <w:rFonts w:ascii="Times New Roman" w:hAnsi="Times New Roman"/>
          <w:sz w:val="25"/>
          <w:szCs w:val="25"/>
        </w:rPr>
        <w:t xml:space="preserve">no Jornal do Município </w:t>
      </w:r>
      <w:r w:rsidRPr="005627C2">
        <w:rPr>
          <w:rFonts w:ascii="Times New Roman" w:hAnsi="Times New Roman"/>
          <w:sz w:val="25"/>
          <w:szCs w:val="25"/>
        </w:rPr>
        <w:t xml:space="preserve">no dia </w:t>
      </w:r>
      <w:r w:rsidR="00490C36">
        <w:rPr>
          <w:rFonts w:ascii="Times New Roman" w:hAnsi="Times New Roman"/>
          <w:sz w:val="25"/>
          <w:szCs w:val="25"/>
        </w:rPr>
        <w:t>21</w:t>
      </w:r>
      <w:r w:rsidR="00AB3B19" w:rsidRPr="005627C2">
        <w:rPr>
          <w:rFonts w:ascii="Times New Roman" w:hAnsi="Times New Roman"/>
          <w:sz w:val="25"/>
          <w:szCs w:val="25"/>
        </w:rPr>
        <w:t xml:space="preserve"> de ju</w:t>
      </w:r>
      <w:r w:rsidR="00490C36">
        <w:rPr>
          <w:rFonts w:ascii="Times New Roman" w:hAnsi="Times New Roman"/>
          <w:sz w:val="25"/>
          <w:szCs w:val="25"/>
        </w:rPr>
        <w:t>l</w:t>
      </w:r>
      <w:r w:rsidR="00AB3B19" w:rsidRPr="005627C2">
        <w:rPr>
          <w:rFonts w:ascii="Times New Roman" w:hAnsi="Times New Roman"/>
          <w:sz w:val="25"/>
          <w:szCs w:val="25"/>
        </w:rPr>
        <w:t>ho de 2017.</w:t>
      </w:r>
    </w:p>
    <w:p w:rsidR="00AB3B19" w:rsidRPr="005627C2" w:rsidRDefault="00AB3B19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2"/>
          <w:szCs w:val="22"/>
        </w:rPr>
      </w:pPr>
    </w:p>
    <w:p w:rsidR="00AB3B19" w:rsidRPr="00490C36" w:rsidRDefault="00AB3B19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b/>
          <w:spacing w:val="-4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Pr="00490C36">
        <w:rPr>
          <w:rFonts w:ascii="Times New Roman" w:hAnsi="Times New Roman"/>
          <w:spacing w:val="-4"/>
          <w:sz w:val="25"/>
          <w:szCs w:val="25"/>
        </w:rPr>
        <w:t>Com efeito, analisando os argumentos do veto, este Vereador verificou a possibilidade d</w:t>
      </w:r>
      <w:r w:rsidR="006B27C6" w:rsidRPr="00490C36">
        <w:rPr>
          <w:rFonts w:ascii="Times New Roman" w:hAnsi="Times New Roman"/>
          <w:spacing w:val="-4"/>
          <w:sz w:val="25"/>
          <w:szCs w:val="25"/>
        </w:rPr>
        <w:t xml:space="preserve">e melhorar o escopo da Lei, excluindo o parágrafo único do </w:t>
      </w:r>
      <w:r w:rsidR="00A11FAA" w:rsidRPr="00490C36">
        <w:rPr>
          <w:rFonts w:ascii="Times New Roman" w:hAnsi="Times New Roman"/>
          <w:spacing w:val="-4"/>
          <w:sz w:val="25"/>
          <w:szCs w:val="25"/>
        </w:rPr>
        <w:t xml:space="preserve">seu </w:t>
      </w:r>
      <w:r w:rsidR="006B27C6" w:rsidRPr="00490C36">
        <w:rPr>
          <w:rFonts w:ascii="Times New Roman" w:hAnsi="Times New Roman"/>
          <w:spacing w:val="-4"/>
          <w:sz w:val="25"/>
          <w:szCs w:val="25"/>
        </w:rPr>
        <w:t xml:space="preserve">artigo 1º, bem como </w:t>
      </w:r>
      <w:r w:rsidR="00E46E06" w:rsidRPr="00490C36">
        <w:rPr>
          <w:rFonts w:ascii="Times New Roman" w:hAnsi="Times New Roman"/>
          <w:spacing w:val="-4"/>
          <w:sz w:val="25"/>
          <w:szCs w:val="25"/>
        </w:rPr>
        <w:t xml:space="preserve">alterando </w:t>
      </w:r>
      <w:r w:rsidR="001C63CB" w:rsidRPr="00490C36">
        <w:rPr>
          <w:rFonts w:ascii="Times New Roman" w:hAnsi="Times New Roman"/>
          <w:spacing w:val="-4"/>
          <w:sz w:val="25"/>
          <w:szCs w:val="25"/>
        </w:rPr>
        <w:t xml:space="preserve">a redação da ementa, </w:t>
      </w:r>
      <w:r w:rsidR="001C63CB" w:rsidRPr="00490C36">
        <w:rPr>
          <w:rFonts w:ascii="Times New Roman" w:hAnsi="Times New Roman"/>
          <w:b/>
          <w:spacing w:val="-4"/>
          <w:sz w:val="25"/>
          <w:szCs w:val="25"/>
        </w:rPr>
        <w:t>a fim de deixar claro que caberão as empresas a obrigator</w:t>
      </w:r>
      <w:r w:rsidR="00490C36" w:rsidRPr="00490C36">
        <w:rPr>
          <w:rFonts w:ascii="Times New Roman" w:hAnsi="Times New Roman"/>
          <w:b/>
          <w:spacing w:val="-4"/>
          <w:sz w:val="25"/>
          <w:szCs w:val="25"/>
        </w:rPr>
        <w:t>iedade do cumprimento da Lei dos Aprendizes</w:t>
      </w:r>
      <w:r w:rsidR="001C63CB" w:rsidRPr="00490C36">
        <w:rPr>
          <w:rFonts w:ascii="Times New Roman" w:hAnsi="Times New Roman"/>
          <w:b/>
          <w:spacing w:val="-4"/>
          <w:sz w:val="25"/>
          <w:szCs w:val="25"/>
        </w:rPr>
        <w:t>.</w:t>
      </w:r>
    </w:p>
    <w:p w:rsidR="007128E5" w:rsidRPr="005627C2" w:rsidRDefault="007128E5" w:rsidP="00490C36">
      <w:pPr>
        <w:spacing w:line="331" w:lineRule="auto"/>
        <w:jc w:val="both"/>
        <w:rPr>
          <w:rFonts w:ascii="Times New Roman" w:hAnsi="Times New Roman"/>
          <w:sz w:val="22"/>
          <w:szCs w:val="22"/>
        </w:rPr>
      </w:pPr>
    </w:p>
    <w:p w:rsidR="00AB3B19" w:rsidRPr="005627C2" w:rsidRDefault="00AB3B19" w:rsidP="00490C36">
      <w:pPr>
        <w:tabs>
          <w:tab w:val="left" w:pos="2268"/>
        </w:tabs>
        <w:spacing w:line="331" w:lineRule="auto"/>
        <w:ind w:right="-57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  <w:t>Desta forma, apresenta-se o presente projeto apenas para adequar melhor a lei com as demais leis federais em vigor, em especial, as Lei 8.666</w:t>
      </w:r>
      <w:r w:rsidR="00BD6DDA">
        <w:rPr>
          <w:rFonts w:ascii="Times New Roman" w:hAnsi="Times New Roman"/>
          <w:sz w:val="25"/>
          <w:szCs w:val="25"/>
        </w:rPr>
        <w:t>/93</w:t>
      </w:r>
      <w:r w:rsidRPr="005627C2">
        <w:rPr>
          <w:rFonts w:ascii="Times New Roman" w:hAnsi="Times New Roman"/>
          <w:sz w:val="25"/>
          <w:szCs w:val="25"/>
        </w:rPr>
        <w:t xml:space="preserve">, </w:t>
      </w:r>
      <w:r w:rsidR="00A11FAA">
        <w:rPr>
          <w:rFonts w:ascii="Times New Roman" w:hAnsi="Times New Roman"/>
          <w:sz w:val="25"/>
          <w:szCs w:val="25"/>
        </w:rPr>
        <w:t>bem como para dar melhor interpretação naquilo que se propõe</w:t>
      </w:r>
      <w:r w:rsidRPr="005627C2">
        <w:rPr>
          <w:rFonts w:ascii="Times New Roman" w:hAnsi="Times New Roman"/>
          <w:sz w:val="25"/>
          <w:szCs w:val="25"/>
        </w:rPr>
        <w:t>.</w:t>
      </w:r>
    </w:p>
    <w:p w:rsidR="00AB3B19" w:rsidRPr="00490C36" w:rsidRDefault="00AB3B19" w:rsidP="00490C36">
      <w:pPr>
        <w:spacing w:line="331" w:lineRule="auto"/>
        <w:jc w:val="both"/>
        <w:rPr>
          <w:rFonts w:ascii="Times New Roman" w:hAnsi="Times New Roman"/>
          <w:sz w:val="21"/>
          <w:szCs w:val="21"/>
        </w:rPr>
      </w:pPr>
    </w:p>
    <w:p w:rsidR="001F04F4" w:rsidRPr="005627C2" w:rsidRDefault="007C7124" w:rsidP="00490C36">
      <w:pPr>
        <w:tabs>
          <w:tab w:val="left" w:pos="3402"/>
        </w:tabs>
        <w:spacing w:line="331" w:lineRule="auto"/>
        <w:jc w:val="both"/>
        <w:rPr>
          <w:rFonts w:ascii="Times New Roman" w:hAnsi="Times New Roman"/>
          <w:sz w:val="25"/>
          <w:szCs w:val="25"/>
        </w:rPr>
      </w:pPr>
      <w:r w:rsidRPr="005627C2">
        <w:rPr>
          <w:rFonts w:ascii="Times New Roman" w:hAnsi="Times New Roman"/>
          <w:sz w:val="25"/>
          <w:szCs w:val="25"/>
        </w:rPr>
        <w:tab/>
      </w:r>
      <w:r w:rsidR="001F04F4" w:rsidRPr="005627C2">
        <w:rPr>
          <w:rFonts w:ascii="Times New Roman" w:hAnsi="Times New Roman"/>
          <w:sz w:val="25"/>
          <w:szCs w:val="25"/>
        </w:rPr>
        <w:t xml:space="preserve">Sala das Sessões, </w:t>
      </w:r>
      <w:r w:rsidR="00490C36">
        <w:rPr>
          <w:rFonts w:ascii="Times New Roman" w:hAnsi="Times New Roman"/>
          <w:sz w:val="25"/>
          <w:szCs w:val="25"/>
        </w:rPr>
        <w:t>09</w:t>
      </w:r>
      <w:r w:rsidR="001F04F4" w:rsidRPr="005627C2">
        <w:rPr>
          <w:rFonts w:ascii="Times New Roman" w:hAnsi="Times New Roman"/>
          <w:sz w:val="25"/>
          <w:szCs w:val="25"/>
        </w:rPr>
        <w:t xml:space="preserve"> de </w:t>
      </w:r>
      <w:r w:rsidR="00490C36">
        <w:rPr>
          <w:rFonts w:ascii="Times New Roman" w:hAnsi="Times New Roman"/>
          <w:sz w:val="25"/>
          <w:szCs w:val="25"/>
        </w:rPr>
        <w:t xml:space="preserve">agosto </w:t>
      </w:r>
      <w:r w:rsidR="001F04F4" w:rsidRPr="005627C2">
        <w:rPr>
          <w:rFonts w:ascii="Times New Roman" w:hAnsi="Times New Roman"/>
          <w:sz w:val="25"/>
          <w:szCs w:val="25"/>
        </w:rPr>
        <w:t>de 2017.</w:t>
      </w:r>
    </w:p>
    <w:p w:rsidR="00E46E06" w:rsidRPr="00490C36" w:rsidRDefault="00E46E06" w:rsidP="00490C36">
      <w:pPr>
        <w:spacing w:line="331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F04F4" w:rsidRPr="005627C2" w:rsidRDefault="001F04F4" w:rsidP="005627C2">
      <w:pPr>
        <w:jc w:val="center"/>
        <w:rPr>
          <w:rFonts w:ascii="Times New Roman" w:hAnsi="Times New Roman"/>
          <w:b/>
          <w:sz w:val="25"/>
          <w:szCs w:val="25"/>
        </w:rPr>
      </w:pPr>
      <w:r w:rsidRPr="005627C2">
        <w:rPr>
          <w:rFonts w:ascii="Times New Roman" w:hAnsi="Times New Roman"/>
          <w:b/>
          <w:sz w:val="25"/>
          <w:szCs w:val="25"/>
        </w:rPr>
        <w:t>PÉRICLES RÉGIS</w:t>
      </w:r>
    </w:p>
    <w:p w:rsidR="002D5354" w:rsidRPr="005627C2" w:rsidRDefault="001F04F4" w:rsidP="005627C2">
      <w:pPr>
        <w:jc w:val="center"/>
        <w:rPr>
          <w:rFonts w:ascii="Times New Roman" w:hAnsi="Times New Roman"/>
          <w:b/>
          <w:sz w:val="25"/>
          <w:szCs w:val="25"/>
        </w:rPr>
      </w:pPr>
      <w:r w:rsidRPr="005627C2">
        <w:rPr>
          <w:rFonts w:ascii="Times New Roman" w:hAnsi="Times New Roman"/>
          <w:b/>
          <w:sz w:val="25"/>
          <w:szCs w:val="25"/>
        </w:rPr>
        <w:t>Vereador</w:t>
      </w:r>
    </w:p>
    <w:sectPr w:rsidR="002D5354" w:rsidRPr="005627C2" w:rsidSect="00A11FAA">
      <w:headerReference w:type="default" r:id="rId6"/>
      <w:pgSz w:w="11907" w:h="16840" w:code="9"/>
      <w:pgMar w:top="2665" w:right="170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1F" w:rsidRDefault="0037401F" w:rsidP="0034476D">
      <w:r>
        <w:separator/>
      </w:r>
    </w:p>
  </w:endnote>
  <w:endnote w:type="continuationSeparator" w:id="0">
    <w:p w:rsidR="0037401F" w:rsidRDefault="0037401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1F" w:rsidRDefault="0037401F" w:rsidP="0034476D">
      <w:r>
        <w:separator/>
      </w:r>
    </w:p>
  </w:footnote>
  <w:footnote w:type="continuationSeparator" w:id="0">
    <w:p w:rsidR="0037401F" w:rsidRDefault="0037401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A"/>
    <w:rsid w:val="00013AC3"/>
    <w:rsid w:val="00015A2C"/>
    <w:rsid w:val="00030816"/>
    <w:rsid w:val="00070077"/>
    <w:rsid w:val="00086C41"/>
    <w:rsid w:val="000D3C16"/>
    <w:rsid w:val="000F4A4C"/>
    <w:rsid w:val="00126585"/>
    <w:rsid w:val="00157C06"/>
    <w:rsid w:val="00170C00"/>
    <w:rsid w:val="001829F2"/>
    <w:rsid w:val="00191E1C"/>
    <w:rsid w:val="001B5613"/>
    <w:rsid w:val="001C63CB"/>
    <w:rsid w:val="001D367C"/>
    <w:rsid w:val="001E1F2A"/>
    <w:rsid w:val="001F04F4"/>
    <w:rsid w:val="0026174B"/>
    <w:rsid w:val="00267478"/>
    <w:rsid w:val="002740FE"/>
    <w:rsid w:val="0027534D"/>
    <w:rsid w:val="002B7782"/>
    <w:rsid w:val="002C26A5"/>
    <w:rsid w:val="002D444F"/>
    <w:rsid w:val="002D5354"/>
    <w:rsid w:val="002F46F5"/>
    <w:rsid w:val="0030110C"/>
    <w:rsid w:val="003076B9"/>
    <w:rsid w:val="0034476D"/>
    <w:rsid w:val="00347DD9"/>
    <w:rsid w:val="00355F58"/>
    <w:rsid w:val="00357797"/>
    <w:rsid w:val="00366CEC"/>
    <w:rsid w:val="00367B44"/>
    <w:rsid w:val="0037401F"/>
    <w:rsid w:val="0037719B"/>
    <w:rsid w:val="003A78FC"/>
    <w:rsid w:val="003B5125"/>
    <w:rsid w:val="003D2073"/>
    <w:rsid w:val="003E3348"/>
    <w:rsid w:val="003F5DF7"/>
    <w:rsid w:val="0040167D"/>
    <w:rsid w:val="0042322A"/>
    <w:rsid w:val="00423D58"/>
    <w:rsid w:val="00432031"/>
    <w:rsid w:val="004331EA"/>
    <w:rsid w:val="004556BF"/>
    <w:rsid w:val="0046193F"/>
    <w:rsid w:val="00490C36"/>
    <w:rsid w:val="00490CD1"/>
    <w:rsid w:val="004B5626"/>
    <w:rsid w:val="004F2CEB"/>
    <w:rsid w:val="005053AB"/>
    <w:rsid w:val="00513167"/>
    <w:rsid w:val="00550EE0"/>
    <w:rsid w:val="005627C2"/>
    <w:rsid w:val="00576131"/>
    <w:rsid w:val="006037D1"/>
    <w:rsid w:val="00612A4E"/>
    <w:rsid w:val="00624209"/>
    <w:rsid w:val="0062604A"/>
    <w:rsid w:val="00635475"/>
    <w:rsid w:val="0064482E"/>
    <w:rsid w:val="00646E5F"/>
    <w:rsid w:val="0066092E"/>
    <w:rsid w:val="00661657"/>
    <w:rsid w:val="006720C0"/>
    <w:rsid w:val="006800FE"/>
    <w:rsid w:val="00687619"/>
    <w:rsid w:val="00691B09"/>
    <w:rsid w:val="006A0F96"/>
    <w:rsid w:val="006A4257"/>
    <w:rsid w:val="006B27C6"/>
    <w:rsid w:val="006C4C5A"/>
    <w:rsid w:val="007128E5"/>
    <w:rsid w:val="00775B36"/>
    <w:rsid w:val="007868CB"/>
    <w:rsid w:val="007A1329"/>
    <w:rsid w:val="007B45DB"/>
    <w:rsid w:val="007B488D"/>
    <w:rsid w:val="007B5125"/>
    <w:rsid w:val="007C7124"/>
    <w:rsid w:val="007D1732"/>
    <w:rsid w:val="007D2EAB"/>
    <w:rsid w:val="007E0E45"/>
    <w:rsid w:val="007F1FAE"/>
    <w:rsid w:val="007F3FBC"/>
    <w:rsid w:val="00823BE4"/>
    <w:rsid w:val="00852B02"/>
    <w:rsid w:val="00860E6A"/>
    <w:rsid w:val="0088093D"/>
    <w:rsid w:val="008A0840"/>
    <w:rsid w:val="008B277F"/>
    <w:rsid w:val="008E183C"/>
    <w:rsid w:val="008E7ECF"/>
    <w:rsid w:val="00910B9D"/>
    <w:rsid w:val="009570DC"/>
    <w:rsid w:val="009637CB"/>
    <w:rsid w:val="00967098"/>
    <w:rsid w:val="0099289B"/>
    <w:rsid w:val="009B10E6"/>
    <w:rsid w:val="009D3610"/>
    <w:rsid w:val="009F37F3"/>
    <w:rsid w:val="009F3C9B"/>
    <w:rsid w:val="00A11FAA"/>
    <w:rsid w:val="00A67205"/>
    <w:rsid w:val="00A76F3B"/>
    <w:rsid w:val="00AA7E0B"/>
    <w:rsid w:val="00AB3B19"/>
    <w:rsid w:val="00AE0E90"/>
    <w:rsid w:val="00AE6D7D"/>
    <w:rsid w:val="00AF1861"/>
    <w:rsid w:val="00AF5B33"/>
    <w:rsid w:val="00AF6E85"/>
    <w:rsid w:val="00B400AF"/>
    <w:rsid w:val="00B452FE"/>
    <w:rsid w:val="00B47C4F"/>
    <w:rsid w:val="00B5796A"/>
    <w:rsid w:val="00BB1BA3"/>
    <w:rsid w:val="00BD2A94"/>
    <w:rsid w:val="00BD6DDA"/>
    <w:rsid w:val="00BE0891"/>
    <w:rsid w:val="00BE56CF"/>
    <w:rsid w:val="00C0285D"/>
    <w:rsid w:val="00C45C18"/>
    <w:rsid w:val="00C47BAD"/>
    <w:rsid w:val="00C50DE8"/>
    <w:rsid w:val="00C53A6F"/>
    <w:rsid w:val="00C8675A"/>
    <w:rsid w:val="00C90967"/>
    <w:rsid w:val="00CB7BC7"/>
    <w:rsid w:val="00CD2E8D"/>
    <w:rsid w:val="00D01A38"/>
    <w:rsid w:val="00D2525E"/>
    <w:rsid w:val="00D33549"/>
    <w:rsid w:val="00D33B14"/>
    <w:rsid w:val="00D465DB"/>
    <w:rsid w:val="00D61058"/>
    <w:rsid w:val="00DB61F9"/>
    <w:rsid w:val="00DF53D8"/>
    <w:rsid w:val="00E40646"/>
    <w:rsid w:val="00E46E06"/>
    <w:rsid w:val="00E62EA8"/>
    <w:rsid w:val="00E64A26"/>
    <w:rsid w:val="00E72190"/>
    <w:rsid w:val="00E7308A"/>
    <w:rsid w:val="00E74949"/>
    <w:rsid w:val="00EA7614"/>
    <w:rsid w:val="00EC1F31"/>
    <w:rsid w:val="00ED33E7"/>
    <w:rsid w:val="00EF3BEF"/>
    <w:rsid w:val="00F21483"/>
    <w:rsid w:val="00F2744B"/>
    <w:rsid w:val="00F35671"/>
    <w:rsid w:val="00F46624"/>
    <w:rsid w:val="00F51549"/>
    <w:rsid w:val="00F6142E"/>
    <w:rsid w:val="00F7663F"/>
    <w:rsid w:val="00FB3BD8"/>
    <w:rsid w:val="00FD1ED9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6D05693-273E-4441-8ED2-07391B83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2017-07-04T19:49:00Z</cp:lastPrinted>
  <dcterms:created xsi:type="dcterms:W3CDTF">2017-08-09T20:09:00Z</dcterms:created>
  <dcterms:modified xsi:type="dcterms:W3CDTF">2017-08-09T20:09:00Z</dcterms:modified>
</cp:coreProperties>
</file>