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7A5A42" w:rsidRDefault="003B5125" w:rsidP="00BE3383">
      <w:pPr>
        <w:spacing w:line="360" w:lineRule="auto"/>
        <w:jc w:val="center"/>
        <w:rPr>
          <w:rFonts w:ascii="Times New Roman" w:hAnsi="Times New Roman"/>
          <w:b/>
          <w:smallCaps/>
          <w:szCs w:val="24"/>
        </w:rPr>
      </w:pPr>
      <w:r w:rsidRPr="007A5A42">
        <w:rPr>
          <w:rFonts w:ascii="Times New Roman" w:hAnsi="Times New Roman"/>
          <w:b/>
          <w:smallCaps/>
          <w:szCs w:val="24"/>
        </w:rPr>
        <w:t>PROJETO DE LEI Nº</w:t>
      </w:r>
      <w:r w:rsidR="00BD5E46" w:rsidRPr="007A5A42">
        <w:rPr>
          <w:rFonts w:ascii="Times New Roman" w:hAnsi="Times New Roman"/>
          <w:b/>
          <w:smallCaps/>
          <w:szCs w:val="24"/>
        </w:rPr>
        <w:t xml:space="preserve"> </w:t>
      </w:r>
      <w:r w:rsidR="007E3AFB">
        <w:rPr>
          <w:rFonts w:ascii="Times New Roman" w:hAnsi="Times New Roman"/>
          <w:b/>
          <w:smallCaps/>
          <w:szCs w:val="24"/>
        </w:rPr>
        <w:t>230/2017</w:t>
      </w:r>
      <w:bookmarkStart w:id="0" w:name="_GoBack"/>
      <w:bookmarkEnd w:id="0"/>
    </w:p>
    <w:p w:rsidR="00967098" w:rsidRPr="007A5A42" w:rsidRDefault="00967098" w:rsidP="00BE3383">
      <w:pPr>
        <w:spacing w:line="360" w:lineRule="auto"/>
        <w:jc w:val="center"/>
        <w:rPr>
          <w:rFonts w:ascii="Times New Roman" w:hAnsi="Times New Roman"/>
          <w:b/>
          <w:smallCaps/>
          <w:szCs w:val="24"/>
        </w:rPr>
      </w:pPr>
    </w:p>
    <w:p w:rsidR="00FD1ED9" w:rsidRPr="007A5A42" w:rsidRDefault="00FD1ED9" w:rsidP="00BE3383">
      <w:pPr>
        <w:spacing w:line="360" w:lineRule="auto"/>
        <w:ind w:left="3402"/>
        <w:rPr>
          <w:rFonts w:ascii="Times New Roman" w:hAnsi="Times New Roman"/>
          <w:b/>
          <w:szCs w:val="24"/>
        </w:rPr>
      </w:pPr>
    </w:p>
    <w:p w:rsidR="003B5125" w:rsidRPr="007A5A42" w:rsidRDefault="00A118D5" w:rsidP="00BE3383">
      <w:pPr>
        <w:spacing w:line="360" w:lineRule="auto"/>
        <w:ind w:left="3402"/>
        <w:jc w:val="both"/>
        <w:rPr>
          <w:rFonts w:ascii="Times New Roman" w:hAnsi="Times New Roman"/>
          <w:b/>
          <w:szCs w:val="24"/>
        </w:rPr>
      </w:pPr>
      <w:r w:rsidRPr="007A5A42">
        <w:rPr>
          <w:rFonts w:ascii="Times New Roman" w:hAnsi="Times New Roman"/>
          <w:b/>
          <w:szCs w:val="24"/>
        </w:rPr>
        <w:t xml:space="preserve">Institui </w:t>
      </w:r>
      <w:r w:rsidR="005A1D84" w:rsidRPr="007A5A42">
        <w:rPr>
          <w:rFonts w:ascii="Times New Roman" w:hAnsi="Times New Roman"/>
          <w:b/>
          <w:szCs w:val="24"/>
        </w:rPr>
        <w:t>o “Dia do C</w:t>
      </w:r>
      <w:r w:rsidR="000A501E" w:rsidRPr="007A5A42">
        <w:rPr>
          <w:rFonts w:ascii="Times New Roman" w:hAnsi="Times New Roman"/>
          <w:b/>
          <w:szCs w:val="24"/>
        </w:rPr>
        <w:t>ururu</w:t>
      </w:r>
      <w:r w:rsidR="005A1D84" w:rsidRPr="007A5A42">
        <w:rPr>
          <w:rFonts w:ascii="Times New Roman" w:hAnsi="Times New Roman"/>
          <w:b/>
          <w:szCs w:val="24"/>
        </w:rPr>
        <w:t>” e</w:t>
      </w:r>
      <w:r w:rsidRPr="007A5A42">
        <w:rPr>
          <w:rFonts w:ascii="Times New Roman" w:hAnsi="Times New Roman"/>
          <w:b/>
          <w:szCs w:val="24"/>
        </w:rPr>
        <w:t>m Sorocaba</w:t>
      </w:r>
      <w:r w:rsidR="005A1D84" w:rsidRPr="007A5A42">
        <w:rPr>
          <w:rFonts w:ascii="Times New Roman" w:hAnsi="Times New Roman"/>
          <w:b/>
          <w:szCs w:val="24"/>
        </w:rPr>
        <w:t xml:space="preserve">, a ser celebrado no dia </w:t>
      </w:r>
      <w:r w:rsidR="000A501E" w:rsidRPr="007A5A42">
        <w:rPr>
          <w:rFonts w:ascii="Times New Roman" w:hAnsi="Times New Roman"/>
          <w:b/>
          <w:szCs w:val="24"/>
        </w:rPr>
        <w:t>19 de Julho.</w:t>
      </w:r>
    </w:p>
    <w:p w:rsidR="00B452FE" w:rsidRPr="007A5A42" w:rsidRDefault="00B452FE" w:rsidP="00BE3383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</w:p>
    <w:p w:rsidR="00DB61F9" w:rsidRPr="007A5A42" w:rsidRDefault="00DB61F9" w:rsidP="009053A7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7D2EAB" w:rsidRPr="007A5A42" w:rsidRDefault="007D2EAB" w:rsidP="00BE3383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7A5A42">
        <w:rPr>
          <w:rFonts w:ascii="Times New Roman" w:hAnsi="Times New Roman"/>
          <w:szCs w:val="24"/>
        </w:rPr>
        <w:t>A Câmara Municipal de Sorocaba decreta:</w:t>
      </w:r>
    </w:p>
    <w:p w:rsidR="007D2EAB" w:rsidRPr="007A5A42" w:rsidRDefault="007D2EAB" w:rsidP="00BE3383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</w:p>
    <w:p w:rsidR="005A1D84" w:rsidRPr="007A5A42" w:rsidRDefault="005A1D84" w:rsidP="005A1D84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7A5A42">
        <w:rPr>
          <w:rFonts w:ascii="Times New Roman" w:hAnsi="Times New Roman"/>
          <w:szCs w:val="24"/>
        </w:rPr>
        <w:t>Art</w:t>
      </w:r>
      <w:r w:rsidR="000A501E" w:rsidRPr="007A5A42">
        <w:rPr>
          <w:rFonts w:ascii="Times New Roman" w:hAnsi="Times New Roman"/>
          <w:szCs w:val="24"/>
        </w:rPr>
        <w:t>.</w:t>
      </w:r>
      <w:r w:rsidRPr="007A5A42">
        <w:rPr>
          <w:rFonts w:ascii="Times New Roman" w:hAnsi="Times New Roman"/>
          <w:szCs w:val="24"/>
        </w:rPr>
        <w:t xml:space="preserve"> 1</w:t>
      </w:r>
      <w:r w:rsidR="000A501E" w:rsidRPr="007A5A42">
        <w:rPr>
          <w:rFonts w:ascii="Times New Roman" w:hAnsi="Times New Roman"/>
          <w:szCs w:val="24"/>
        </w:rPr>
        <w:t>º Fica instituído o “Dia do Cururu</w:t>
      </w:r>
      <w:r w:rsidRPr="007A5A42">
        <w:rPr>
          <w:rFonts w:ascii="Times New Roman" w:hAnsi="Times New Roman"/>
          <w:szCs w:val="24"/>
        </w:rPr>
        <w:t>” no Município de Sorocaba, a ser c</w:t>
      </w:r>
      <w:r w:rsidR="000A501E" w:rsidRPr="007A5A42">
        <w:rPr>
          <w:rFonts w:ascii="Times New Roman" w:hAnsi="Times New Roman"/>
          <w:szCs w:val="24"/>
        </w:rPr>
        <w:t>omemorado, anualmente, no dia 19</w:t>
      </w:r>
      <w:r w:rsidRPr="007A5A42">
        <w:rPr>
          <w:rFonts w:ascii="Times New Roman" w:hAnsi="Times New Roman"/>
          <w:szCs w:val="24"/>
        </w:rPr>
        <w:t xml:space="preserve"> de </w:t>
      </w:r>
      <w:r w:rsidR="000A501E" w:rsidRPr="007A5A42">
        <w:rPr>
          <w:rFonts w:ascii="Times New Roman" w:hAnsi="Times New Roman"/>
          <w:szCs w:val="24"/>
        </w:rPr>
        <w:t>julho</w:t>
      </w:r>
      <w:r w:rsidRPr="007A5A42">
        <w:rPr>
          <w:rFonts w:ascii="Times New Roman" w:hAnsi="Times New Roman"/>
          <w:szCs w:val="24"/>
        </w:rPr>
        <w:t xml:space="preserve">. </w:t>
      </w:r>
    </w:p>
    <w:p w:rsidR="005A1D84" w:rsidRPr="007A5A42" w:rsidRDefault="005A1D84" w:rsidP="005A1D84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</w:p>
    <w:p w:rsidR="005A1D84" w:rsidRPr="007A5A42" w:rsidRDefault="000A501E" w:rsidP="005A1D84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7A5A42">
        <w:rPr>
          <w:rFonts w:ascii="Times New Roman" w:hAnsi="Times New Roman"/>
          <w:szCs w:val="24"/>
        </w:rPr>
        <w:t>Art</w:t>
      </w:r>
      <w:r w:rsidR="005A1D84" w:rsidRPr="007A5A42">
        <w:rPr>
          <w:rFonts w:ascii="Times New Roman" w:hAnsi="Times New Roman"/>
          <w:szCs w:val="24"/>
        </w:rPr>
        <w:t>. 2 º O “Dia do C</w:t>
      </w:r>
      <w:r w:rsidRPr="007A5A42">
        <w:rPr>
          <w:rFonts w:ascii="Times New Roman" w:hAnsi="Times New Roman"/>
          <w:szCs w:val="24"/>
        </w:rPr>
        <w:t>ururu</w:t>
      </w:r>
      <w:r w:rsidR="005A1D84" w:rsidRPr="007A5A42">
        <w:rPr>
          <w:rFonts w:ascii="Times New Roman" w:hAnsi="Times New Roman"/>
          <w:szCs w:val="24"/>
        </w:rPr>
        <w:t>” fica incluído no Calendário Oficial de Eventos do Município de Sorocaba.</w:t>
      </w:r>
    </w:p>
    <w:p w:rsidR="000A501E" w:rsidRPr="007A5A42" w:rsidRDefault="000A501E" w:rsidP="005A1D84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</w:p>
    <w:p w:rsidR="000A501E" w:rsidRPr="007A5A42" w:rsidRDefault="000A501E" w:rsidP="005A1D84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7A5A42">
        <w:rPr>
          <w:rFonts w:ascii="Times New Roman" w:hAnsi="Times New Roman"/>
          <w:szCs w:val="24"/>
        </w:rPr>
        <w:t>Art. 3 º O Poder Executivo poderá promover divulgação do “Dia do Cururu”, relembrando a data com apresentações públicas, exposições e outros.</w:t>
      </w:r>
    </w:p>
    <w:p w:rsidR="005A1D84" w:rsidRPr="007A5A42" w:rsidRDefault="005A1D84" w:rsidP="005A1D84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</w:p>
    <w:p w:rsidR="000A501E" w:rsidRPr="007A5A42" w:rsidRDefault="008E183C" w:rsidP="005A1D84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7A5A42">
        <w:rPr>
          <w:rFonts w:ascii="Times New Roman" w:hAnsi="Times New Roman"/>
          <w:szCs w:val="24"/>
        </w:rPr>
        <w:t xml:space="preserve">Art. </w:t>
      </w:r>
      <w:r w:rsidR="000A501E" w:rsidRPr="007A5A42">
        <w:rPr>
          <w:rFonts w:ascii="Times New Roman" w:hAnsi="Times New Roman"/>
          <w:szCs w:val="24"/>
        </w:rPr>
        <w:t>4</w:t>
      </w:r>
      <w:r w:rsidR="0017684F" w:rsidRPr="007A5A42">
        <w:rPr>
          <w:rFonts w:ascii="Times New Roman" w:hAnsi="Times New Roman"/>
          <w:szCs w:val="24"/>
        </w:rPr>
        <w:t xml:space="preserve">º </w:t>
      </w:r>
      <w:r w:rsidR="000A501E" w:rsidRPr="007A5A42">
        <w:rPr>
          <w:rFonts w:ascii="Times New Roman" w:hAnsi="Times New Roman"/>
          <w:szCs w:val="24"/>
        </w:rPr>
        <w:t xml:space="preserve">As despesas com a execução da presente Lei ocorrerão por conta de verba orçamentária própria. </w:t>
      </w:r>
    </w:p>
    <w:p w:rsidR="000A501E" w:rsidRPr="007A5A42" w:rsidRDefault="000A501E" w:rsidP="005A1D84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</w:p>
    <w:p w:rsidR="008E183C" w:rsidRPr="007A5A42" w:rsidRDefault="000A501E" w:rsidP="005A1D84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7A5A42">
        <w:rPr>
          <w:rFonts w:ascii="Times New Roman" w:hAnsi="Times New Roman"/>
          <w:szCs w:val="24"/>
        </w:rPr>
        <w:t>Art. 5</w:t>
      </w:r>
      <w:r w:rsidR="0017684F" w:rsidRPr="007A5A42">
        <w:rPr>
          <w:rFonts w:ascii="Times New Roman" w:hAnsi="Times New Roman"/>
          <w:szCs w:val="24"/>
        </w:rPr>
        <w:t>º Esta</w:t>
      </w:r>
      <w:r w:rsidR="008E183C" w:rsidRPr="007A5A42">
        <w:rPr>
          <w:rFonts w:ascii="Times New Roman" w:hAnsi="Times New Roman"/>
          <w:szCs w:val="24"/>
        </w:rPr>
        <w:t xml:space="preserve"> Lei entra em vigor na data de sua publicação. </w:t>
      </w:r>
    </w:p>
    <w:p w:rsidR="00967098" w:rsidRPr="007A5A42" w:rsidRDefault="00967098" w:rsidP="00BE3383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</w:p>
    <w:p w:rsidR="003E319E" w:rsidRPr="007A5A42" w:rsidRDefault="00C66C33" w:rsidP="00BE3383">
      <w:pPr>
        <w:widowControl w:val="0"/>
        <w:spacing w:before="100" w:after="100" w:line="360" w:lineRule="auto"/>
        <w:ind w:left="2160" w:firstLine="720"/>
        <w:jc w:val="both"/>
        <w:rPr>
          <w:rFonts w:ascii="Times New Roman" w:hAnsi="Times New Roman"/>
          <w:b/>
          <w:szCs w:val="24"/>
        </w:rPr>
      </w:pPr>
      <w:r w:rsidRPr="007A5A42">
        <w:rPr>
          <w:rFonts w:ascii="Times New Roman" w:hAnsi="Times New Roman"/>
          <w:b/>
          <w:szCs w:val="24"/>
        </w:rPr>
        <w:t xml:space="preserve">S/S., </w:t>
      </w:r>
      <w:r w:rsidR="00610926">
        <w:rPr>
          <w:rFonts w:ascii="Times New Roman" w:hAnsi="Times New Roman"/>
          <w:b/>
          <w:szCs w:val="24"/>
        </w:rPr>
        <w:t>13 de setembro</w:t>
      </w:r>
      <w:r w:rsidR="005A1D84" w:rsidRPr="007A5A42">
        <w:rPr>
          <w:rFonts w:ascii="Times New Roman" w:hAnsi="Times New Roman"/>
          <w:b/>
          <w:szCs w:val="24"/>
        </w:rPr>
        <w:t xml:space="preserve"> </w:t>
      </w:r>
      <w:r w:rsidR="003E319E" w:rsidRPr="007A5A42">
        <w:rPr>
          <w:rFonts w:ascii="Times New Roman" w:hAnsi="Times New Roman"/>
          <w:b/>
          <w:szCs w:val="24"/>
        </w:rPr>
        <w:t>de 2017</w:t>
      </w:r>
    </w:p>
    <w:p w:rsidR="00C66C33" w:rsidRPr="007A5A42" w:rsidRDefault="00C66C33" w:rsidP="009053A7">
      <w:pPr>
        <w:widowControl w:val="0"/>
        <w:spacing w:before="100" w:after="100" w:line="360" w:lineRule="auto"/>
        <w:jc w:val="both"/>
        <w:rPr>
          <w:rFonts w:ascii="Times New Roman" w:hAnsi="Times New Roman"/>
          <w:b/>
          <w:szCs w:val="24"/>
        </w:rPr>
      </w:pPr>
    </w:p>
    <w:p w:rsidR="003E319E" w:rsidRPr="007A5A42" w:rsidRDefault="00C66C33" w:rsidP="00C66C33">
      <w:pPr>
        <w:widowControl w:val="0"/>
        <w:spacing w:before="100" w:after="100"/>
        <w:jc w:val="center"/>
        <w:rPr>
          <w:rFonts w:ascii="Times New Roman" w:hAnsi="Times New Roman"/>
          <w:b/>
          <w:szCs w:val="24"/>
        </w:rPr>
      </w:pPr>
      <w:r w:rsidRPr="007A5A42">
        <w:rPr>
          <w:rFonts w:ascii="Times New Roman" w:hAnsi="Times New Roman"/>
          <w:b/>
          <w:szCs w:val="24"/>
        </w:rPr>
        <w:t>JP Miranda</w:t>
      </w:r>
    </w:p>
    <w:p w:rsidR="003E319E" w:rsidRPr="007A5A42" w:rsidRDefault="003E319E" w:rsidP="00C66C33">
      <w:pPr>
        <w:widowControl w:val="0"/>
        <w:spacing w:before="100" w:after="100"/>
        <w:jc w:val="center"/>
        <w:rPr>
          <w:rFonts w:ascii="Times New Roman" w:hAnsi="Times New Roman"/>
          <w:b/>
          <w:szCs w:val="24"/>
        </w:rPr>
      </w:pPr>
      <w:r w:rsidRPr="007A5A42">
        <w:rPr>
          <w:rFonts w:ascii="Times New Roman" w:hAnsi="Times New Roman"/>
          <w:b/>
          <w:szCs w:val="24"/>
        </w:rPr>
        <w:t>Vereador</w:t>
      </w:r>
    </w:p>
    <w:p w:rsidR="008E183C" w:rsidRPr="007A5A42" w:rsidRDefault="008E183C" w:rsidP="00BE3383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823BE4" w:rsidRPr="007A5A42" w:rsidRDefault="00823BE4" w:rsidP="00BE3383">
      <w:pPr>
        <w:spacing w:line="360" w:lineRule="auto"/>
        <w:jc w:val="both"/>
        <w:rPr>
          <w:rFonts w:ascii="Times New Roman" w:hAnsi="Times New Roman"/>
          <w:b/>
          <w:smallCaps/>
          <w:szCs w:val="24"/>
        </w:rPr>
      </w:pPr>
      <w:r w:rsidRPr="007A5A42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2A0A6C" w:rsidRPr="007A5A42" w:rsidRDefault="002A0A6C" w:rsidP="00BE3383">
      <w:pPr>
        <w:spacing w:line="360" w:lineRule="auto"/>
        <w:jc w:val="both"/>
        <w:rPr>
          <w:rFonts w:ascii="Times New Roman" w:hAnsi="Times New Roman"/>
          <w:b/>
          <w:smallCaps/>
          <w:szCs w:val="24"/>
        </w:rPr>
      </w:pPr>
    </w:p>
    <w:p w:rsidR="0017684F" w:rsidRPr="007A5A42" w:rsidRDefault="005A1D84" w:rsidP="000E2F65">
      <w:pPr>
        <w:spacing w:line="360" w:lineRule="auto"/>
        <w:ind w:firstLine="708"/>
        <w:jc w:val="both"/>
        <w:rPr>
          <w:rStyle w:val="nfase"/>
          <w:rFonts w:ascii="Times New Roman" w:hAnsi="Times New Roman"/>
          <w:i w:val="0"/>
        </w:rPr>
      </w:pPr>
      <w:r w:rsidRPr="007A5A42">
        <w:rPr>
          <w:rStyle w:val="nfase"/>
          <w:rFonts w:ascii="Times New Roman" w:hAnsi="Times New Roman"/>
          <w:i w:val="0"/>
        </w:rPr>
        <w:t>O Projeto de Lei em tela tem por ob</w:t>
      </w:r>
      <w:r w:rsidR="0017684F" w:rsidRPr="007A5A42">
        <w:rPr>
          <w:rStyle w:val="nfase"/>
          <w:rFonts w:ascii="Times New Roman" w:hAnsi="Times New Roman"/>
          <w:i w:val="0"/>
        </w:rPr>
        <w:t>jetivo instituir o “Dia do Cururu</w:t>
      </w:r>
      <w:r w:rsidRPr="007A5A42">
        <w:rPr>
          <w:rStyle w:val="nfase"/>
          <w:rFonts w:ascii="Times New Roman" w:hAnsi="Times New Roman"/>
          <w:i w:val="0"/>
        </w:rPr>
        <w:t>” no Município de Sorocaba, a ser c</w:t>
      </w:r>
      <w:r w:rsidR="0017684F" w:rsidRPr="007A5A42">
        <w:rPr>
          <w:rStyle w:val="nfase"/>
          <w:rFonts w:ascii="Times New Roman" w:hAnsi="Times New Roman"/>
          <w:i w:val="0"/>
        </w:rPr>
        <w:t>omemorado, anualmente, no dia 19</w:t>
      </w:r>
      <w:r w:rsidRPr="007A5A42">
        <w:rPr>
          <w:rStyle w:val="nfase"/>
          <w:rFonts w:ascii="Times New Roman" w:hAnsi="Times New Roman"/>
          <w:i w:val="0"/>
        </w:rPr>
        <w:t xml:space="preserve"> de </w:t>
      </w:r>
      <w:r w:rsidR="0017684F" w:rsidRPr="007A5A42">
        <w:rPr>
          <w:rStyle w:val="nfase"/>
          <w:rFonts w:ascii="Times New Roman" w:hAnsi="Times New Roman"/>
          <w:i w:val="0"/>
        </w:rPr>
        <w:t>julho.</w:t>
      </w:r>
    </w:p>
    <w:p w:rsidR="005A1D84" w:rsidRPr="007A5A42" w:rsidRDefault="005A1D84" w:rsidP="000E2F65">
      <w:pPr>
        <w:spacing w:line="360" w:lineRule="auto"/>
        <w:jc w:val="both"/>
        <w:rPr>
          <w:rStyle w:val="nfase"/>
          <w:rFonts w:ascii="Times New Roman" w:hAnsi="Times New Roman"/>
          <w:i w:val="0"/>
        </w:rPr>
      </w:pPr>
    </w:p>
    <w:p w:rsidR="0017684F" w:rsidRPr="007A5A42" w:rsidRDefault="00385C6D" w:rsidP="000E2F65">
      <w:pPr>
        <w:spacing w:line="360" w:lineRule="auto"/>
        <w:ind w:firstLine="708"/>
        <w:jc w:val="both"/>
        <w:rPr>
          <w:rStyle w:val="nfase"/>
          <w:rFonts w:ascii="Times New Roman" w:hAnsi="Times New Roman"/>
          <w:i w:val="0"/>
        </w:rPr>
      </w:pPr>
      <w:r w:rsidRPr="007A5A42">
        <w:rPr>
          <w:rStyle w:val="nfase"/>
          <w:rFonts w:ascii="Times New Roman" w:hAnsi="Times New Roman"/>
          <w:i w:val="0"/>
        </w:rPr>
        <w:t xml:space="preserve">Considerando que </w:t>
      </w:r>
      <w:r w:rsidR="0017684F" w:rsidRPr="007A5A42">
        <w:rPr>
          <w:rStyle w:val="nfase"/>
          <w:rFonts w:ascii="Times New Roman" w:hAnsi="Times New Roman"/>
          <w:i w:val="0"/>
        </w:rPr>
        <w:t>Sorocaba é uma das cidades participantes da cultura do desafio de Cururu, conhecido e desenvolvido em todo médio Tietê, São Paulo. De tradição religiosa e caipira, o desafio é acompanhado com viola, feito de rimas e improviso, com provocações e demonstração de conhecimento aos oponentes, vencendo aquele que tem mais argumentos</w:t>
      </w:r>
      <w:r w:rsidR="002A0A6C" w:rsidRPr="007A5A42">
        <w:rPr>
          <w:rStyle w:val="nfase"/>
          <w:rFonts w:ascii="Times New Roman" w:hAnsi="Times New Roman"/>
          <w:i w:val="0"/>
        </w:rPr>
        <w:t xml:space="preserve"> do assunto e na linha escolhida</w:t>
      </w:r>
      <w:r w:rsidR="0017684F" w:rsidRPr="007A5A42">
        <w:rPr>
          <w:rStyle w:val="nfase"/>
          <w:rFonts w:ascii="Times New Roman" w:hAnsi="Times New Roman"/>
          <w:i w:val="0"/>
        </w:rPr>
        <w:t xml:space="preserve">. </w:t>
      </w:r>
    </w:p>
    <w:p w:rsidR="0017684F" w:rsidRPr="007A5A42" w:rsidRDefault="0017684F" w:rsidP="000E2F65">
      <w:pPr>
        <w:spacing w:line="360" w:lineRule="auto"/>
        <w:jc w:val="both"/>
        <w:rPr>
          <w:rStyle w:val="nfase"/>
          <w:rFonts w:ascii="Times New Roman" w:hAnsi="Times New Roman"/>
          <w:i w:val="0"/>
        </w:rPr>
      </w:pPr>
    </w:p>
    <w:p w:rsidR="0017684F" w:rsidRPr="007A5A42" w:rsidRDefault="007A5A42" w:rsidP="007A5A42">
      <w:pPr>
        <w:spacing w:line="360" w:lineRule="auto"/>
        <w:ind w:firstLine="708"/>
        <w:jc w:val="both"/>
        <w:rPr>
          <w:rStyle w:val="nfase"/>
          <w:rFonts w:ascii="Times New Roman" w:hAnsi="Times New Roman"/>
          <w:i w:val="0"/>
        </w:rPr>
      </w:pPr>
      <w:r w:rsidRPr="007A5A42">
        <w:rPr>
          <w:rStyle w:val="nfase"/>
          <w:rFonts w:ascii="Times New Roman" w:hAnsi="Times New Roman"/>
          <w:i w:val="0"/>
        </w:rPr>
        <w:t>O</w:t>
      </w:r>
      <w:r w:rsidR="00385C6D" w:rsidRPr="007A5A42">
        <w:rPr>
          <w:rStyle w:val="nfase"/>
          <w:rFonts w:ascii="Times New Roman" w:hAnsi="Times New Roman"/>
          <w:i w:val="0"/>
        </w:rPr>
        <w:t xml:space="preserve"> conteúdo apresentado nos meios de </w:t>
      </w:r>
      <w:r w:rsidR="0017684F" w:rsidRPr="007A5A42">
        <w:rPr>
          <w:rStyle w:val="nfase"/>
          <w:rFonts w:ascii="Times New Roman" w:hAnsi="Times New Roman"/>
          <w:i w:val="0"/>
        </w:rPr>
        <w:t>comunicação vem desfavorecendo o diálogo regional, dificultando a contato dos códigos e decodificações, abrindo precedentes de exclusão cultural</w:t>
      </w:r>
      <w:r w:rsidRPr="007A5A42">
        <w:rPr>
          <w:rStyle w:val="nfase"/>
          <w:rFonts w:ascii="Times New Roman" w:hAnsi="Times New Roman"/>
          <w:i w:val="0"/>
        </w:rPr>
        <w:t xml:space="preserve">, </w:t>
      </w:r>
      <w:r w:rsidR="0017684F" w:rsidRPr="007A5A42">
        <w:rPr>
          <w:rStyle w:val="nfase"/>
          <w:rFonts w:ascii="Times New Roman" w:hAnsi="Times New Roman"/>
          <w:i w:val="0"/>
        </w:rPr>
        <w:t>promovendo unificação de linguagem, trazendo conflitos de identidade, deixando as produções regionais e artesanais fora deste context</w:t>
      </w:r>
      <w:r w:rsidRPr="007A5A42">
        <w:rPr>
          <w:rStyle w:val="nfase"/>
          <w:rFonts w:ascii="Times New Roman" w:hAnsi="Times New Roman"/>
          <w:i w:val="0"/>
        </w:rPr>
        <w:t>o.</w:t>
      </w:r>
    </w:p>
    <w:p w:rsidR="0017684F" w:rsidRPr="007A5A42" w:rsidRDefault="0017684F" w:rsidP="000E2F65">
      <w:pPr>
        <w:spacing w:line="360" w:lineRule="auto"/>
        <w:jc w:val="both"/>
        <w:rPr>
          <w:rStyle w:val="nfase"/>
          <w:rFonts w:ascii="Times New Roman" w:hAnsi="Times New Roman"/>
          <w:i w:val="0"/>
        </w:rPr>
      </w:pPr>
    </w:p>
    <w:p w:rsidR="00385C6D" w:rsidRPr="007A5A42" w:rsidRDefault="0017684F" w:rsidP="000E2F65">
      <w:pPr>
        <w:spacing w:line="360" w:lineRule="auto"/>
        <w:ind w:firstLine="708"/>
        <w:jc w:val="both"/>
        <w:rPr>
          <w:rStyle w:val="nfase"/>
          <w:rFonts w:ascii="Times New Roman" w:hAnsi="Times New Roman"/>
          <w:i w:val="0"/>
        </w:rPr>
      </w:pPr>
      <w:r w:rsidRPr="007A5A42">
        <w:rPr>
          <w:rStyle w:val="nfase"/>
          <w:rFonts w:ascii="Times New Roman" w:hAnsi="Times New Roman"/>
          <w:i w:val="0"/>
        </w:rPr>
        <w:t>A manifestação folclórica regional,</w:t>
      </w:r>
      <w:r w:rsidR="00AC5A6B" w:rsidRPr="007A5A42">
        <w:rPr>
          <w:rStyle w:val="nfase"/>
          <w:rFonts w:ascii="Times New Roman" w:hAnsi="Times New Roman"/>
          <w:i w:val="0"/>
        </w:rPr>
        <w:t xml:space="preserve"> hoje</w:t>
      </w:r>
      <w:r w:rsidRPr="007A5A42">
        <w:rPr>
          <w:rStyle w:val="nfase"/>
          <w:rFonts w:ascii="Times New Roman" w:hAnsi="Times New Roman"/>
          <w:i w:val="0"/>
        </w:rPr>
        <w:t xml:space="preserve"> tem pouco espaço nas emissoras, </w:t>
      </w:r>
      <w:r w:rsidR="00385C6D" w:rsidRPr="007A5A42">
        <w:rPr>
          <w:rStyle w:val="nfase"/>
          <w:rFonts w:ascii="Times New Roman" w:hAnsi="Times New Roman"/>
          <w:i w:val="0"/>
        </w:rPr>
        <w:t>alimentando o</w:t>
      </w:r>
      <w:r w:rsidRPr="007A5A42">
        <w:rPr>
          <w:rStyle w:val="nfase"/>
          <w:rFonts w:ascii="Times New Roman" w:hAnsi="Times New Roman"/>
          <w:i w:val="0"/>
        </w:rPr>
        <w:t xml:space="preserve"> desconhecimento de culturas locais, por exemplo, a do desafio do cururu da cidade de Sorocaba, que na atualidade </w:t>
      </w:r>
      <w:r w:rsidR="00385C6D" w:rsidRPr="007A5A42">
        <w:rPr>
          <w:rStyle w:val="nfase"/>
          <w:rFonts w:ascii="Times New Roman" w:hAnsi="Times New Roman"/>
          <w:i w:val="0"/>
        </w:rPr>
        <w:t>poucas pessoas incentivam para manter essa tradição e</w:t>
      </w:r>
      <w:r w:rsidRPr="007A5A42">
        <w:rPr>
          <w:rStyle w:val="nfase"/>
          <w:rFonts w:ascii="Times New Roman" w:hAnsi="Times New Roman"/>
          <w:i w:val="0"/>
        </w:rPr>
        <w:t xml:space="preserve"> </w:t>
      </w:r>
      <w:r w:rsidR="002A0A6C" w:rsidRPr="007A5A42">
        <w:rPr>
          <w:rStyle w:val="nfase"/>
          <w:rFonts w:ascii="Times New Roman" w:hAnsi="Times New Roman"/>
          <w:i w:val="0"/>
        </w:rPr>
        <w:t>promover a renovação de cantores e</w:t>
      </w:r>
      <w:r w:rsidRPr="007A5A42">
        <w:rPr>
          <w:rStyle w:val="nfase"/>
          <w:rFonts w:ascii="Times New Roman" w:hAnsi="Times New Roman"/>
          <w:i w:val="0"/>
        </w:rPr>
        <w:t xml:space="preserve"> violei</w:t>
      </w:r>
      <w:r w:rsidR="00AC5A6B" w:rsidRPr="007A5A42">
        <w:rPr>
          <w:rStyle w:val="nfase"/>
          <w:rFonts w:ascii="Times New Roman" w:hAnsi="Times New Roman"/>
          <w:i w:val="0"/>
        </w:rPr>
        <w:t>ros</w:t>
      </w:r>
      <w:r w:rsidR="00385C6D" w:rsidRPr="007A5A42">
        <w:rPr>
          <w:rStyle w:val="nfase"/>
          <w:rFonts w:ascii="Times New Roman" w:hAnsi="Times New Roman"/>
          <w:i w:val="0"/>
        </w:rPr>
        <w:t>.</w:t>
      </w:r>
    </w:p>
    <w:p w:rsidR="000E2F65" w:rsidRPr="007A5A42" w:rsidRDefault="00385C6D" w:rsidP="000E2F65">
      <w:pPr>
        <w:spacing w:line="360" w:lineRule="auto"/>
        <w:ind w:firstLine="708"/>
        <w:jc w:val="both"/>
        <w:rPr>
          <w:rStyle w:val="nfase"/>
          <w:rFonts w:ascii="Times New Roman" w:hAnsi="Times New Roman"/>
          <w:i w:val="0"/>
        </w:rPr>
      </w:pPr>
      <w:r w:rsidRPr="007A5A42">
        <w:rPr>
          <w:rStyle w:val="nfase"/>
          <w:rFonts w:ascii="Times New Roman" w:hAnsi="Times New Roman"/>
          <w:i w:val="0"/>
        </w:rPr>
        <w:t xml:space="preserve"> </w:t>
      </w:r>
    </w:p>
    <w:p w:rsidR="0017684F" w:rsidRPr="007A5A42" w:rsidRDefault="002A0A6C" w:rsidP="000E2F65">
      <w:pPr>
        <w:spacing w:line="360" w:lineRule="auto"/>
        <w:ind w:firstLine="708"/>
        <w:jc w:val="both"/>
        <w:rPr>
          <w:rStyle w:val="nfase"/>
          <w:rFonts w:ascii="Times New Roman" w:hAnsi="Times New Roman"/>
          <w:i w:val="0"/>
        </w:rPr>
      </w:pPr>
      <w:r w:rsidRPr="007A5A42">
        <w:rPr>
          <w:rStyle w:val="nfase"/>
          <w:rFonts w:ascii="Times New Roman" w:hAnsi="Times New Roman"/>
          <w:i w:val="0"/>
        </w:rPr>
        <w:t>Os eventos promovidos</w:t>
      </w:r>
      <w:r w:rsidR="00AC5A6B" w:rsidRPr="007A5A42">
        <w:rPr>
          <w:rStyle w:val="nfase"/>
          <w:rFonts w:ascii="Times New Roman" w:hAnsi="Times New Roman"/>
          <w:i w:val="0"/>
        </w:rPr>
        <w:t xml:space="preserve"> </w:t>
      </w:r>
      <w:r w:rsidRPr="007A5A42">
        <w:rPr>
          <w:rStyle w:val="nfase"/>
          <w:rFonts w:ascii="Times New Roman" w:hAnsi="Times New Roman"/>
          <w:i w:val="0"/>
        </w:rPr>
        <w:t>tem pouca</w:t>
      </w:r>
      <w:r w:rsidR="00AC5A6B" w:rsidRPr="007A5A42">
        <w:rPr>
          <w:rStyle w:val="nfase"/>
          <w:rFonts w:ascii="Times New Roman" w:hAnsi="Times New Roman"/>
          <w:i w:val="0"/>
        </w:rPr>
        <w:t xml:space="preserve"> </w:t>
      </w:r>
      <w:r w:rsidR="00EB01E9" w:rsidRPr="007A5A42">
        <w:rPr>
          <w:rStyle w:val="nfase"/>
          <w:rFonts w:ascii="Times New Roman" w:hAnsi="Times New Roman"/>
          <w:i w:val="0"/>
        </w:rPr>
        <w:t>presença de jovens e</w:t>
      </w:r>
      <w:r w:rsidR="00AC5A6B" w:rsidRPr="007A5A42">
        <w:rPr>
          <w:rStyle w:val="nfase"/>
          <w:rFonts w:ascii="Times New Roman" w:hAnsi="Times New Roman"/>
          <w:i w:val="0"/>
        </w:rPr>
        <w:t xml:space="preserve"> crianças, </w:t>
      </w:r>
      <w:r w:rsidR="00385C6D" w:rsidRPr="007A5A42">
        <w:rPr>
          <w:rStyle w:val="nfase"/>
          <w:rFonts w:ascii="Times New Roman" w:hAnsi="Times New Roman"/>
          <w:i w:val="0"/>
        </w:rPr>
        <w:t>possivelmente por falta</w:t>
      </w:r>
      <w:r w:rsidR="00EB01E9" w:rsidRPr="007A5A42">
        <w:rPr>
          <w:rStyle w:val="nfase"/>
          <w:rFonts w:ascii="Times New Roman" w:hAnsi="Times New Roman"/>
          <w:i w:val="0"/>
        </w:rPr>
        <w:t xml:space="preserve"> </w:t>
      </w:r>
      <w:r w:rsidR="00385C6D" w:rsidRPr="007A5A42">
        <w:rPr>
          <w:rStyle w:val="nfase"/>
          <w:rFonts w:ascii="Times New Roman" w:hAnsi="Times New Roman"/>
          <w:i w:val="0"/>
        </w:rPr>
        <w:t>incentivo e</w:t>
      </w:r>
      <w:r w:rsidR="00AC5A6B" w:rsidRPr="007A5A42">
        <w:rPr>
          <w:rStyle w:val="nfase"/>
          <w:rFonts w:ascii="Times New Roman" w:hAnsi="Times New Roman"/>
          <w:i w:val="0"/>
        </w:rPr>
        <w:t xml:space="preserve"> estímulo à divulgação, o que pode acarretar o desinteresse de novos talentos e prosseguimento da tradição.</w:t>
      </w:r>
    </w:p>
    <w:p w:rsidR="000E2F65" w:rsidRPr="007A5A42" w:rsidRDefault="000E2F65" w:rsidP="000E2F65">
      <w:pPr>
        <w:spacing w:line="360" w:lineRule="auto"/>
        <w:ind w:firstLine="708"/>
        <w:jc w:val="both"/>
        <w:rPr>
          <w:rStyle w:val="nfase"/>
          <w:rFonts w:ascii="Times New Roman" w:hAnsi="Times New Roman"/>
          <w:i w:val="0"/>
        </w:rPr>
      </w:pPr>
    </w:p>
    <w:p w:rsidR="00EB01E9" w:rsidRPr="007A5A42" w:rsidRDefault="00385C6D" w:rsidP="000E2F65">
      <w:pPr>
        <w:spacing w:line="360" w:lineRule="auto"/>
        <w:ind w:firstLine="708"/>
        <w:jc w:val="both"/>
        <w:rPr>
          <w:rStyle w:val="nfase"/>
          <w:rFonts w:ascii="Times New Roman" w:hAnsi="Times New Roman"/>
          <w:i w:val="0"/>
          <w:szCs w:val="24"/>
        </w:rPr>
      </w:pPr>
      <w:r w:rsidRPr="007A5A42">
        <w:rPr>
          <w:rFonts w:ascii="Times New Roman" w:hAnsi="Times New Roman"/>
          <w:szCs w:val="24"/>
          <w:shd w:val="clear" w:color="auto" w:fill="FFFFFF"/>
        </w:rPr>
        <w:t xml:space="preserve">Considerando que o Cururu é uma antiga tradição cultural da região paulista do Médio Tietê e consiste em um desafio de versos improvisados entre cantadores ao som </w:t>
      </w:r>
      <w:r w:rsidRPr="007A5A42">
        <w:rPr>
          <w:rFonts w:ascii="Times New Roman" w:hAnsi="Times New Roman"/>
          <w:szCs w:val="24"/>
          <w:shd w:val="clear" w:color="auto" w:fill="FFFFFF"/>
        </w:rPr>
        <w:lastRenderedPageBreak/>
        <w:t>da viola caipira</w:t>
      </w:r>
      <w:r w:rsidR="00AF4E1F" w:rsidRPr="007A5A42">
        <w:rPr>
          <w:rFonts w:ascii="Times New Roman" w:hAnsi="Times New Roman"/>
          <w:szCs w:val="24"/>
          <w:shd w:val="clear" w:color="auto" w:fill="FFFFFF"/>
        </w:rPr>
        <w:t xml:space="preserve"> e que e</w:t>
      </w:r>
      <w:r w:rsidRPr="007A5A42">
        <w:rPr>
          <w:rFonts w:ascii="Times New Roman" w:hAnsi="Times New Roman"/>
          <w:szCs w:val="24"/>
          <w:shd w:val="clear" w:color="auto" w:fill="FFFFFF"/>
        </w:rPr>
        <w:t>sta região está presente no Cururu, da mesma maneira em que o Cururu é parte fundamental da constituição desta região</w:t>
      </w:r>
      <w:r w:rsidR="007A5A42">
        <w:rPr>
          <w:rFonts w:ascii="Times New Roman" w:hAnsi="Times New Roman"/>
          <w:szCs w:val="24"/>
          <w:shd w:val="clear" w:color="auto" w:fill="FFFFFF"/>
        </w:rPr>
        <w:t xml:space="preserve">, </w:t>
      </w:r>
      <w:r w:rsidR="00AF4E1F" w:rsidRPr="007A5A42">
        <w:rPr>
          <w:rFonts w:ascii="Times New Roman" w:hAnsi="Times New Roman"/>
          <w:szCs w:val="24"/>
          <w:shd w:val="clear" w:color="auto" w:fill="FFFFFF"/>
        </w:rPr>
        <w:t xml:space="preserve">a </w:t>
      </w:r>
      <w:r w:rsidR="00EB01E9" w:rsidRPr="007A5A42">
        <w:rPr>
          <w:rStyle w:val="nfase"/>
          <w:rFonts w:ascii="Times New Roman" w:hAnsi="Times New Roman"/>
          <w:i w:val="0"/>
          <w:szCs w:val="24"/>
        </w:rPr>
        <w:t>difusão da sua história poderia ajudar no renascimento</w:t>
      </w:r>
      <w:r w:rsidR="007A5A42" w:rsidRPr="007A5A42">
        <w:rPr>
          <w:rStyle w:val="nfase"/>
          <w:rFonts w:ascii="Times New Roman" w:hAnsi="Times New Roman"/>
          <w:i w:val="0"/>
          <w:szCs w:val="24"/>
        </w:rPr>
        <w:t xml:space="preserve"> e surgimento de novos talentos.</w:t>
      </w:r>
    </w:p>
    <w:p w:rsidR="00AF4E1F" w:rsidRPr="007A5A42" w:rsidRDefault="00AF4E1F" w:rsidP="000E2F65">
      <w:pPr>
        <w:spacing w:line="360" w:lineRule="auto"/>
        <w:ind w:firstLine="708"/>
        <w:jc w:val="both"/>
        <w:rPr>
          <w:rStyle w:val="nfase"/>
          <w:rFonts w:ascii="Times New Roman" w:hAnsi="Times New Roman"/>
          <w:i w:val="0"/>
        </w:rPr>
      </w:pPr>
    </w:p>
    <w:p w:rsidR="00AC5A6B" w:rsidRPr="007A5A42" w:rsidRDefault="00AC5A6B" w:rsidP="000E2F65">
      <w:pPr>
        <w:spacing w:before="50" w:after="50" w:line="360" w:lineRule="auto"/>
        <w:ind w:right="13" w:firstLine="708"/>
        <w:jc w:val="both"/>
        <w:rPr>
          <w:rStyle w:val="nfase"/>
          <w:rFonts w:ascii="Times New Roman" w:hAnsi="Times New Roman"/>
          <w:i w:val="0"/>
        </w:rPr>
      </w:pPr>
      <w:r w:rsidRPr="007A5A42">
        <w:rPr>
          <w:rStyle w:val="nfase"/>
          <w:rFonts w:ascii="Times New Roman" w:hAnsi="Times New Roman"/>
          <w:i w:val="0"/>
        </w:rPr>
        <w:t xml:space="preserve">O respeito adquirido </w:t>
      </w:r>
      <w:r w:rsidR="007A5A42" w:rsidRPr="007A5A42">
        <w:rPr>
          <w:rStyle w:val="nfase"/>
          <w:rFonts w:ascii="Times New Roman" w:hAnsi="Times New Roman"/>
          <w:i w:val="0"/>
        </w:rPr>
        <w:t xml:space="preserve">pelos </w:t>
      </w:r>
      <w:proofErr w:type="spellStart"/>
      <w:r w:rsidRPr="007A5A42">
        <w:rPr>
          <w:rStyle w:val="nfase"/>
          <w:rFonts w:ascii="Times New Roman" w:hAnsi="Times New Roman"/>
          <w:i w:val="0"/>
        </w:rPr>
        <w:t>cururueiros</w:t>
      </w:r>
      <w:proofErr w:type="spellEnd"/>
      <w:r w:rsidRPr="007A5A42">
        <w:rPr>
          <w:rStyle w:val="nfase"/>
          <w:rFonts w:ascii="Times New Roman" w:hAnsi="Times New Roman"/>
          <w:i w:val="0"/>
        </w:rPr>
        <w:t xml:space="preserve"> elevaram o nome de Sorocaba e por onde passaram, cantaram deixando marcas de alegria, familiaridade, espontaneidade, desembaraço, simplicidade e simpatia, o que poderia ter reciprocidade neste momento de dificuldade. A produção de novos conhecimentos sobre cururu poderia trazer relevantes ganhos culturais da nossa cidade.</w:t>
      </w:r>
    </w:p>
    <w:p w:rsidR="000E2F65" w:rsidRPr="007A5A42" w:rsidRDefault="000E2F65" w:rsidP="000E2F65">
      <w:pPr>
        <w:spacing w:before="50" w:after="50" w:line="360" w:lineRule="auto"/>
        <w:ind w:right="13" w:firstLine="708"/>
        <w:jc w:val="both"/>
        <w:rPr>
          <w:rStyle w:val="nfase"/>
          <w:rFonts w:ascii="Times New Roman" w:hAnsi="Times New Roman"/>
          <w:i w:val="0"/>
        </w:rPr>
      </w:pPr>
    </w:p>
    <w:p w:rsidR="005A1D84" w:rsidRPr="007A5A42" w:rsidRDefault="005A1D84" w:rsidP="000E2F65">
      <w:pPr>
        <w:spacing w:line="360" w:lineRule="auto"/>
        <w:ind w:firstLine="708"/>
        <w:jc w:val="both"/>
        <w:rPr>
          <w:rStyle w:val="nfase"/>
          <w:rFonts w:ascii="Times New Roman" w:hAnsi="Times New Roman"/>
          <w:i w:val="0"/>
        </w:rPr>
      </w:pPr>
      <w:r w:rsidRPr="007A5A42">
        <w:rPr>
          <w:rStyle w:val="nfase"/>
          <w:rFonts w:ascii="Times New Roman" w:hAnsi="Times New Roman"/>
          <w:i w:val="0"/>
        </w:rPr>
        <w:t>Diante do exposto, tendo e</w:t>
      </w:r>
      <w:r w:rsidR="002A0A6C" w:rsidRPr="007A5A42">
        <w:rPr>
          <w:rStyle w:val="nfase"/>
          <w:rFonts w:ascii="Times New Roman" w:hAnsi="Times New Roman"/>
          <w:i w:val="0"/>
        </w:rPr>
        <w:t>m vista a relevância do cururu para a cidade de Sorocaba</w:t>
      </w:r>
      <w:r w:rsidRPr="007A5A42">
        <w:rPr>
          <w:rStyle w:val="nfase"/>
          <w:rFonts w:ascii="Times New Roman" w:hAnsi="Times New Roman"/>
          <w:i w:val="0"/>
        </w:rPr>
        <w:t>, é fundamental que ele receba o reconhecimento da sociedade, o que justifica propor o Projeto de Lei em análise, o qual</w:t>
      </w:r>
      <w:r w:rsidR="002A0A6C" w:rsidRPr="007A5A42">
        <w:rPr>
          <w:rStyle w:val="nfase"/>
          <w:rFonts w:ascii="Times New Roman" w:hAnsi="Times New Roman"/>
          <w:i w:val="0"/>
        </w:rPr>
        <w:t xml:space="preserve"> busca instituir o “Dia do Cururu</w:t>
      </w:r>
      <w:r w:rsidRPr="007A5A42">
        <w:rPr>
          <w:rStyle w:val="nfase"/>
          <w:rFonts w:ascii="Times New Roman" w:hAnsi="Times New Roman"/>
          <w:i w:val="0"/>
        </w:rPr>
        <w:t xml:space="preserve">” no Município de Sorocaba. </w:t>
      </w:r>
    </w:p>
    <w:p w:rsidR="000E2F65" w:rsidRPr="007A5A42" w:rsidRDefault="000E2F65" w:rsidP="000E2F65">
      <w:pPr>
        <w:spacing w:line="360" w:lineRule="auto"/>
        <w:ind w:firstLine="708"/>
        <w:jc w:val="both"/>
        <w:rPr>
          <w:rStyle w:val="nfase"/>
          <w:rFonts w:ascii="Times New Roman" w:hAnsi="Times New Roman"/>
          <w:i w:val="0"/>
        </w:rPr>
      </w:pPr>
    </w:p>
    <w:p w:rsidR="005A1D84" w:rsidRPr="007A5A42" w:rsidRDefault="005A1D84" w:rsidP="000E2F65">
      <w:pPr>
        <w:spacing w:line="360" w:lineRule="auto"/>
        <w:ind w:firstLine="708"/>
        <w:jc w:val="both"/>
        <w:rPr>
          <w:rStyle w:val="nfase"/>
          <w:rFonts w:ascii="Times New Roman" w:hAnsi="Times New Roman"/>
          <w:i w:val="0"/>
        </w:rPr>
      </w:pPr>
      <w:r w:rsidRPr="007A5A42">
        <w:rPr>
          <w:rStyle w:val="nfase"/>
          <w:rFonts w:ascii="Times New Roman" w:hAnsi="Times New Roman"/>
          <w:i w:val="0"/>
        </w:rPr>
        <w:t>Certo da importância desta proposição, conto com o apoio de todos meus Pares para sua aprovação.</w:t>
      </w:r>
    </w:p>
    <w:p w:rsidR="003E319E" w:rsidRPr="007A5A42" w:rsidRDefault="00CB41FD" w:rsidP="005A1D84">
      <w:pPr>
        <w:spacing w:line="360" w:lineRule="auto"/>
        <w:jc w:val="both"/>
        <w:rPr>
          <w:rFonts w:ascii="Times New Roman" w:hAnsi="Times New Roman"/>
          <w:szCs w:val="24"/>
        </w:rPr>
      </w:pPr>
      <w:r w:rsidRPr="007A5A42">
        <w:rPr>
          <w:rFonts w:ascii="Times New Roman" w:hAnsi="Times New Roman"/>
          <w:szCs w:val="24"/>
        </w:rPr>
        <w:tab/>
      </w:r>
      <w:r w:rsidRPr="007A5A42">
        <w:rPr>
          <w:rFonts w:ascii="Times New Roman" w:hAnsi="Times New Roman"/>
          <w:szCs w:val="24"/>
        </w:rPr>
        <w:tab/>
      </w:r>
      <w:r w:rsidRPr="007A5A42">
        <w:rPr>
          <w:rFonts w:ascii="Times New Roman" w:hAnsi="Times New Roman"/>
          <w:szCs w:val="24"/>
        </w:rPr>
        <w:tab/>
      </w:r>
      <w:r w:rsidRPr="007A5A42">
        <w:rPr>
          <w:rFonts w:ascii="Times New Roman" w:hAnsi="Times New Roman"/>
          <w:szCs w:val="24"/>
        </w:rPr>
        <w:tab/>
      </w:r>
    </w:p>
    <w:p w:rsidR="003E319E" w:rsidRPr="007A5A42" w:rsidRDefault="00491501" w:rsidP="0014271B">
      <w:pPr>
        <w:widowControl w:val="0"/>
        <w:spacing w:before="100" w:after="100" w:line="360" w:lineRule="auto"/>
        <w:ind w:left="2160" w:firstLine="720"/>
        <w:jc w:val="both"/>
        <w:rPr>
          <w:rFonts w:ascii="Times New Roman" w:hAnsi="Times New Roman"/>
          <w:b/>
          <w:szCs w:val="24"/>
        </w:rPr>
      </w:pPr>
      <w:r w:rsidRPr="007A5A42">
        <w:rPr>
          <w:rFonts w:ascii="Times New Roman" w:hAnsi="Times New Roman"/>
          <w:b/>
          <w:szCs w:val="24"/>
        </w:rPr>
        <w:t xml:space="preserve">S/S., </w:t>
      </w:r>
      <w:r w:rsidR="002A0A6C" w:rsidRPr="007A5A42">
        <w:rPr>
          <w:rFonts w:ascii="Times New Roman" w:hAnsi="Times New Roman"/>
          <w:b/>
          <w:szCs w:val="24"/>
        </w:rPr>
        <w:t>1</w:t>
      </w:r>
      <w:r w:rsidR="00610926">
        <w:rPr>
          <w:rFonts w:ascii="Times New Roman" w:hAnsi="Times New Roman"/>
          <w:b/>
          <w:szCs w:val="24"/>
        </w:rPr>
        <w:t>3</w:t>
      </w:r>
      <w:r w:rsidR="002A0A6C" w:rsidRPr="007A5A42">
        <w:rPr>
          <w:rFonts w:ascii="Times New Roman" w:hAnsi="Times New Roman"/>
          <w:b/>
          <w:szCs w:val="24"/>
        </w:rPr>
        <w:t xml:space="preserve"> de Setembro</w:t>
      </w:r>
      <w:r w:rsidR="005A1D84" w:rsidRPr="007A5A42">
        <w:rPr>
          <w:rFonts w:ascii="Times New Roman" w:hAnsi="Times New Roman"/>
          <w:b/>
          <w:szCs w:val="24"/>
        </w:rPr>
        <w:t xml:space="preserve"> </w:t>
      </w:r>
      <w:r w:rsidR="003E319E" w:rsidRPr="007A5A42">
        <w:rPr>
          <w:rFonts w:ascii="Times New Roman" w:hAnsi="Times New Roman"/>
          <w:b/>
          <w:szCs w:val="24"/>
        </w:rPr>
        <w:t>de 2017</w:t>
      </w:r>
    </w:p>
    <w:p w:rsidR="00491501" w:rsidRPr="007A5A42" w:rsidRDefault="003E319E" w:rsidP="00491501">
      <w:pPr>
        <w:widowControl w:val="0"/>
        <w:spacing w:before="100" w:after="100" w:line="360" w:lineRule="auto"/>
        <w:ind w:left="2160" w:firstLine="720"/>
        <w:jc w:val="both"/>
        <w:rPr>
          <w:rFonts w:ascii="Times New Roman" w:hAnsi="Times New Roman"/>
          <w:b/>
          <w:szCs w:val="24"/>
        </w:rPr>
      </w:pPr>
      <w:r w:rsidRPr="007A5A42">
        <w:rPr>
          <w:rFonts w:ascii="Times New Roman" w:hAnsi="Times New Roman"/>
          <w:b/>
          <w:szCs w:val="24"/>
        </w:rPr>
        <w:tab/>
      </w:r>
      <w:r w:rsidRPr="007A5A42">
        <w:rPr>
          <w:rFonts w:ascii="Times New Roman" w:hAnsi="Times New Roman"/>
          <w:b/>
          <w:szCs w:val="24"/>
        </w:rPr>
        <w:tab/>
      </w:r>
    </w:p>
    <w:p w:rsidR="00491501" w:rsidRPr="007A5A42" w:rsidRDefault="00491501" w:rsidP="00491501">
      <w:pPr>
        <w:widowControl w:val="0"/>
        <w:spacing w:before="100" w:after="100"/>
        <w:jc w:val="center"/>
        <w:rPr>
          <w:rFonts w:ascii="Times New Roman" w:hAnsi="Times New Roman"/>
          <w:b/>
          <w:szCs w:val="24"/>
        </w:rPr>
      </w:pPr>
      <w:r w:rsidRPr="007A5A42">
        <w:rPr>
          <w:rFonts w:ascii="Times New Roman" w:hAnsi="Times New Roman"/>
          <w:b/>
          <w:szCs w:val="24"/>
        </w:rPr>
        <w:t>JP Miranda</w:t>
      </w:r>
    </w:p>
    <w:p w:rsidR="007B45DB" w:rsidRPr="007A5A42" w:rsidRDefault="00491501" w:rsidP="00B74CF8">
      <w:pPr>
        <w:widowControl w:val="0"/>
        <w:spacing w:before="100" w:after="100"/>
        <w:jc w:val="center"/>
        <w:rPr>
          <w:rFonts w:ascii="Times New Roman" w:hAnsi="Times New Roman"/>
          <w:b/>
          <w:szCs w:val="24"/>
        </w:rPr>
      </w:pPr>
      <w:r w:rsidRPr="007A5A42">
        <w:rPr>
          <w:rFonts w:ascii="Times New Roman" w:hAnsi="Times New Roman"/>
          <w:b/>
          <w:szCs w:val="24"/>
        </w:rPr>
        <w:t>Vereador</w:t>
      </w:r>
    </w:p>
    <w:sectPr w:rsidR="007B45DB" w:rsidRPr="007A5A42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E36" w:rsidRDefault="00545E36" w:rsidP="0034476D">
      <w:r>
        <w:separator/>
      </w:r>
    </w:p>
  </w:endnote>
  <w:endnote w:type="continuationSeparator" w:id="0">
    <w:p w:rsidR="00545E36" w:rsidRDefault="00545E36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E36" w:rsidRDefault="00545E36" w:rsidP="0034476D">
      <w:r>
        <w:separator/>
      </w:r>
    </w:p>
  </w:footnote>
  <w:footnote w:type="continuationSeparator" w:id="0">
    <w:p w:rsidR="00545E36" w:rsidRDefault="00545E36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3E319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4A6BEA"/>
    <w:multiLevelType w:val="hybridMultilevel"/>
    <w:tmpl w:val="B0F655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D9"/>
    <w:rsid w:val="00013AC3"/>
    <w:rsid w:val="00015A2C"/>
    <w:rsid w:val="00070077"/>
    <w:rsid w:val="00086C41"/>
    <w:rsid w:val="000A501E"/>
    <w:rsid w:val="000C74F1"/>
    <w:rsid w:val="000E2F65"/>
    <w:rsid w:val="000F4A4C"/>
    <w:rsid w:val="00126585"/>
    <w:rsid w:val="0014271B"/>
    <w:rsid w:val="00167F72"/>
    <w:rsid w:val="00170C00"/>
    <w:rsid w:val="0017684F"/>
    <w:rsid w:val="001E1F2A"/>
    <w:rsid w:val="0026174B"/>
    <w:rsid w:val="002740FE"/>
    <w:rsid w:val="002A0A6C"/>
    <w:rsid w:val="002C26A5"/>
    <w:rsid w:val="002D444F"/>
    <w:rsid w:val="003076B9"/>
    <w:rsid w:val="0031059F"/>
    <w:rsid w:val="0034476D"/>
    <w:rsid w:val="0035390C"/>
    <w:rsid w:val="00357797"/>
    <w:rsid w:val="00366CEC"/>
    <w:rsid w:val="0037719B"/>
    <w:rsid w:val="00385C6D"/>
    <w:rsid w:val="003B5125"/>
    <w:rsid w:val="003D2073"/>
    <w:rsid w:val="003E319E"/>
    <w:rsid w:val="003E3348"/>
    <w:rsid w:val="003F5DF7"/>
    <w:rsid w:val="00401764"/>
    <w:rsid w:val="00423D58"/>
    <w:rsid w:val="00432031"/>
    <w:rsid w:val="004331EA"/>
    <w:rsid w:val="004517B2"/>
    <w:rsid w:val="004556BF"/>
    <w:rsid w:val="0048486D"/>
    <w:rsid w:val="00490CD1"/>
    <w:rsid w:val="00491501"/>
    <w:rsid w:val="004F2CEB"/>
    <w:rsid w:val="005053AB"/>
    <w:rsid w:val="00545E36"/>
    <w:rsid w:val="00550EE0"/>
    <w:rsid w:val="005A1D84"/>
    <w:rsid w:val="005B6C86"/>
    <w:rsid w:val="006037D1"/>
    <w:rsid w:val="00610926"/>
    <w:rsid w:val="00612A4E"/>
    <w:rsid w:val="00624209"/>
    <w:rsid w:val="0062604A"/>
    <w:rsid w:val="006366B4"/>
    <w:rsid w:val="00646E5F"/>
    <w:rsid w:val="00687619"/>
    <w:rsid w:val="006A4C5B"/>
    <w:rsid w:val="006D45EC"/>
    <w:rsid w:val="006E2523"/>
    <w:rsid w:val="007342D8"/>
    <w:rsid w:val="00760DD9"/>
    <w:rsid w:val="007A1329"/>
    <w:rsid w:val="007A2F55"/>
    <w:rsid w:val="007A5A42"/>
    <w:rsid w:val="007A7E18"/>
    <w:rsid w:val="007B45DB"/>
    <w:rsid w:val="007B488D"/>
    <w:rsid w:val="007D2EAB"/>
    <w:rsid w:val="007E0E45"/>
    <w:rsid w:val="007E3AFB"/>
    <w:rsid w:val="007F1FAE"/>
    <w:rsid w:val="00823BE4"/>
    <w:rsid w:val="00834603"/>
    <w:rsid w:val="00852B02"/>
    <w:rsid w:val="00860E6A"/>
    <w:rsid w:val="008B277F"/>
    <w:rsid w:val="008E183C"/>
    <w:rsid w:val="008E7ECF"/>
    <w:rsid w:val="009053A7"/>
    <w:rsid w:val="00910206"/>
    <w:rsid w:val="00910B9D"/>
    <w:rsid w:val="00916C0E"/>
    <w:rsid w:val="009570DC"/>
    <w:rsid w:val="00967098"/>
    <w:rsid w:val="009D3610"/>
    <w:rsid w:val="009F283C"/>
    <w:rsid w:val="009F2CB9"/>
    <w:rsid w:val="009F3C9B"/>
    <w:rsid w:val="00A118D5"/>
    <w:rsid w:val="00A67205"/>
    <w:rsid w:val="00A70E83"/>
    <w:rsid w:val="00A839BA"/>
    <w:rsid w:val="00A9125F"/>
    <w:rsid w:val="00AB4A60"/>
    <w:rsid w:val="00AC5A6B"/>
    <w:rsid w:val="00AE0E90"/>
    <w:rsid w:val="00AE6D7D"/>
    <w:rsid w:val="00AF4E1F"/>
    <w:rsid w:val="00AF5B33"/>
    <w:rsid w:val="00B452FE"/>
    <w:rsid w:val="00B52789"/>
    <w:rsid w:val="00B74CF8"/>
    <w:rsid w:val="00BA0447"/>
    <w:rsid w:val="00BB13F7"/>
    <w:rsid w:val="00BB1A0A"/>
    <w:rsid w:val="00BD2A94"/>
    <w:rsid w:val="00BD5E46"/>
    <w:rsid w:val="00BE0891"/>
    <w:rsid w:val="00BE3383"/>
    <w:rsid w:val="00BE56CF"/>
    <w:rsid w:val="00C0285D"/>
    <w:rsid w:val="00C45C18"/>
    <w:rsid w:val="00C50DE8"/>
    <w:rsid w:val="00C53A6F"/>
    <w:rsid w:val="00C65BC9"/>
    <w:rsid w:val="00C66C33"/>
    <w:rsid w:val="00C8675A"/>
    <w:rsid w:val="00C90967"/>
    <w:rsid w:val="00C938E1"/>
    <w:rsid w:val="00CB41FD"/>
    <w:rsid w:val="00CB7BC7"/>
    <w:rsid w:val="00CD4B38"/>
    <w:rsid w:val="00D01A38"/>
    <w:rsid w:val="00D2525E"/>
    <w:rsid w:val="00D33549"/>
    <w:rsid w:val="00D465DB"/>
    <w:rsid w:val="00D61058"/>
    <w:rsid w:val="00DB61F9"/>
    <w:rsid w:val="00E26A1E"/>
    <w:rsid w:val="00E40646"/>
    <w:rsid w:val="00E64A26"/>
    <w:rsid w:val="00E72190"/>
    <w:rsid w:val="00E74949"/>
    <w:rsid w:val="00E82866"/>
    <w:rsid w:val="00EB01E9"/>
    <w:rsid w:val="00EC1F31"/>
    <w:rsid w:val="00EF3BEF"/>
    <w:rsid w:val="00F240F3"/>
    <w:rsid w:val="00F6142E"/>
    <w:rsid w:val="00F82C99"/>
    <w:rsid w:val="00F84241"/>
    <w:rsid w:val="00FC66C5"/>
    <w:rsid w:val="00FD0A99"/>
    <w:rsid w:val="00FD1ED9"/>
    <w:rsid w:val="00F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700CBDE-B2DD-4A48-AF9A-FAE512CB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A6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17684F"/>
    <w:pPr>
      <w:keepNext/>
      <w:overflowPunct/>
      <w:autoSpaceDE/>
      <w:autoSpaceDN/>
      <w:adjustRightInd/>
      <w:jc w:val="both"/>
      <w:textAlignment w:val="auto"/>
      <w:outlineLvl w:val="0"/>
    </w:pPr>
    <w:rPr>
      <w:rFonts w:ascii="Times New Roman" w:hAnsi="Times New Roman"/>
      <w:b/>
      <w:bCs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st">
    <w:name w:val="st"/>
    <w:basedOn w:val="Fontepargpadro"/>
    <w:rsid w:val="003E319E"/>
  </w:style>
  <w:style w:type="character" w:customStyle="1" w:styleId="Ttulo1Char">
    <w:name w:val="Título 1 Char"/>
    <w:basedOn w:val="Fontepargpadro"/>
    <w:link w:val="Ttulo1"/>
    <w:rsid w:val="0017684F"/>
    <w:rPr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17684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nfase">
    <w:name w:val="Emphasis"/>
    <w:basedOn w:val="Fontepargpadro"/>
    <w:qFormat/>
    <w:rsid w:val="002A0A6C"/>
    <w:rPr>
      <w:i/>
      <w:iCs/>
    </w:rPr>
  </w:style>
  <w:style w:type="character" w:styleId="Forte">
    <w:name w:val="Strong"/>
    <w:basedOn w:val="Fontepargpadro"/>
    <w:qFormat/>
    <w:rsid w:val="002A0A6C"/>
    <w:rPr>
      <w:b/>
      <w:bCs/>
    </w:rPr>
  </w:style>
  <w:style w:type="character" w:styleId="Refdecomentrio">
    <w:name w:val="annotation reference"/>
    <w:basedOn w:val="Fontepargpadro"/>
    <w:semiHidden/>
    <w:unhideWhenUsed/>
    <w:rsid w:val="00C938E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938E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938E1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938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938E1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C938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938E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4848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O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0</TotalTime>
  <Pages>3</Pages>
  <Words>512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PROJETO DE LEI VEREADOR</vt:lpstr>
      <vt:lpstr>PROJETO DE LEI VEREADOR</vt:lpstr>
    </vt:vector>
  </TitlesOfParts>
  <Company>Camara Sorocaba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usuariocamara</cp:lastModifiedBy>
  <cp:revision>2</cp:revision>
  <cp:lastPrinted>2017-09-13T21:31:00Z</cp:lastPrinted>
  <dcterms:created xsi:type="dcterms:W3CDTF">2017-09-27T19:30:00Z</dcterms:created>
  <dcterms:modified xsi:type="dcterms:W3CDTF">2017-09-27T19:30:00Z</dcterms:modified>
</cp:coreProperties>
</file>