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PROJETO DE DECRET</w:t>
      </w:r>
      <w:r w:rsidR="00534EE5" w:rsidRPr="004870EE">
        <w:rPr>
          <w:b/>
          <w:sz w:val="24"/>
          <w:szCs w:val="24"/>
        </w:rPr>
        <w:t>O LEGISLATIVO Nº</w:t>
      </w:r>
      <w:r w:rsidR="00C75769">
        <w:rPr>
          <w:b/>
          <w:sz w:val="24"/>
          <w:szCs w:val="24"/>
        </w:rPr>
        <w:t xml:space="preserve"> 63/2017</w:t>
      </w:r>
      <w:bookmarkStart w:id="0" w:name="_GoBack"/>
      <w:bookmarkEnd w:id="0"/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581048" w:rsidRDefault="00581048" w:rsidP="00581048">
      <w:pPr>
        <w:ind w:left="3686"/>
        <w:jc w:val="both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 xml:space="preserve">Dispõe sobre a concessão de Título de Cidadão Sorocabano ao Ilustríssimo Senhor "Fábio Moreira Pilão". </w:t>
      </w:r>
    </w:p>
    <w:p w:rsidR="00581048" w:rsidRDefault="00581048" w:rsidP="00581048">
      <w:pPr>
        <w:ind w:left="3828"/>
        <w:jc w:val="both"/>
        <w:rPr>
          <w:rFonts w:ascii="Book Antiqua" w:hAnsi="Book Antiqua"/>
          <w:sz w:val="26"/>
        </w:rPr>
      </w:pPr>
    </w:p>
    <w:p w:rsidR="00581048" w:rsidRDefault="00581048" w:rsidP="00581048">
      <w:pPr>
        <w:ind w:firstLine="2268"/>
        <w:jc w:val="both"/>
        <w:rPr>
          <w:rFonts w:ascii="Book Antiqua" w:hAnsi="Book Antiqua"/>
          <w:sz w:val="26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rPr>
          <w:sz w:val="24"/>
          <w:szCs w:val="24"/>
        </w:rPr>
      </w:pPr>
      <w:r w:rsidRPr="004870EE">
        <w:rPr>
          <w:sz w:val="24"/>
          <w:szCs w:val="24"/>
        </w:rPr>
        <w:t>A Câmara Municipal de Sorocaba decreta: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 xml:space="preserve">Art. 1º </w:t>
      </w:r>
      <w:r w:rsidR="00581048">
        <w:rPr>
          <w:sz w:val="24"/>
          <w:szCs w:val="24"/>
        </w:rPr>
        <w:t xml:space="preserve">Fica concedido o Título de Cidadão Sorocabano ao Ilustríssimo Senhor </w:t>
      </w:r>
      <w:r w:rsidR="00581048" w:rsidRPr="00581048">
        <w:rPr>
          <w:b/>
          <w:sz w:val="24"/>
          <w:szCs w:val="24"/>
        </w:rPr>
        <w:t>"</w:t>
      </w:r>
      <w:proofErr w:type="spellStart"/>
      <w:r w:rsidR="00725DF8">
        <w:rPr>
          <w:b/>
          <w:sz w:val="24"/>
          <w:szCs w:val="24"/>
        </w:rPr>
        <w:t>Engº</w:t>
      </w:r>
      <w:proofErr w:type="spellEnd"/>
      <w:r w:rsidR="00725DF8">
        <w:rPr>
          <w:b/>
          <w:sz w:val="24"/>
          <w:szCs w:val="24"/>
        </w:rPr>
        <w:t xml:space="preserve">. </w:t>
      </w:r>
      <w:r w:rsidR="00581048" w:rsidRPr="00581048">
        <w:rPr>
          <w:b/>
          <w:sz w:val="24"/>
          <w:szCs w:val="24"/>
        </w:rPr>
        <w:t>Fábio Moreira Pilão"</w:t>
      </w:r>
      <w:r w:rsidR="00581048">
        <w:rPr>
          <w:sz w:val="24"/>
          <w:szCs w:val="24"/>
        </w:rPr>
        <w:t>, pelos relevantes serviços prestados a Sorocaba.</w:t>
      </w:r>
    </w:p>
    <w:p w:rsidR="00557567" w:rsidRPr="004870EE" w:rsidRDefault="00557567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>Art. 2º As despesas decorrentes da aprovação deste Decreto Legislativo correrão à conta de verba orçamentária própria.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  <w:r w:rsidRPr="004870EE">
        <w:rPr>
          <w:sz w:val="24"/>
          <w:szCs w:val="24"/>
        </w:rPr>
        <w:t>Art. 3º Este Decreto Legislativo entra em vigor na data de sua publicação.</w:t>
      </w: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581048">
        <w:rPr>
          <w:b/>
          <w:sz w:val="24"/>
          <w:szCs w:val="24"/>
        </w:rPr>
        <w:t>27 de Outubro de 2017.</w:t>
      </w: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Default="00201C4D">
      <w:pPr>
        <w:ind w:firstLine="2268"/>
        <w:rPr>
          <w:b/>
          <w:sz w:val="24"/>
          <w:szCs w:val="24"/>
        </w:rPr>
      </w:pPr>
    </w:p>
    <w:p w:rsidR="00F77F7B" w:rsidRPr="004870EE" w:rsidRDefault="00F77F7B">
      <w:pPr>
        <w:ind w:firstLine="2268"/>
        <w:rPr>
          <w:b/>
          <w:sz w:val="24"/>
          <w:szCs w:val="24"/>
        </w:rPr>
      </w:pPr>
    </w:p>
    <w:p w:rsidR="00201C4D" w:rsidRPr="004870EE" w:rsidRDefault="005810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Cintia de Almeida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  <w:r w:rsidR="00581048">
        <w:rPr>
          <w:b/>
          <w:sz w:val="24"/>
          <w:szCs w:val="24"/>
        </w:rPr>
        <w:t>a</w:t>
      </w:r>
    </w:p>
    <w:p w:rsidR="00201C4D" w:rsidRPr="004870EE" w:rsidRDefault="00201C4D">
      <w:pPr>
        <w:rPr>
          <w:sz w:val="24"/>
          <w:szCs w:val="24"/>
        </w:rPr>
      </w:pPr>
      <w:r w:rsidRPr="004870EE">
        <w:rPr>
          <w:b/>
          <w:sz w:val="24"/>
          <w:szCs w:val="24"/>
        </w:rPr>
        <w:br w:type="page"/>
      </w:r>
      <w:r w:rsidRPr="004870EE">
        <w:rPr>
          <w:b/>
          <w:smallCaps/>
          <w:sz w:val="24"/>
          <w:szCs w:val="24"/>
        </w:rPr>
        <w:lastRenderedPageBreak/>
        <w:t>Justificativa:</w:t>
      </w:r>
    </w:p>
    <w:p w:rsidR="00201C4D" w:rsidRPr="004870EE" w:rsidRDefault="00201C4D" w:rsidP="00185E55">
      <w:pPr>
        <w:ind w:firstLine="2268"/>
        <w:jc w:val="both"/>
        <w:rPr>
          <w:sz w:val="24"/>
          <w:szCs w:val="24"/>
        </w:rPr>
      </w:pPr>
    </w:p>
    <w:p w:rsidR="00201C4D" w:rsidRDefault="00EF7399" w:rsidP="00F77F7B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Fábio Moreira Pilão nasceu aos três dias do mês de novembro do ano de 1975, na cidade de São Paulo - SP. Filho d</w:t>
      </w:r>
      <w:r w:rsidR="00725DF8">
        <w:rPr>
          <w:sz w:val="24"/>
          <w:szCs w:val="24"/>
        </w:rPr>
        <w:t xml:space="preserve">o </w:t>
      </w:r>
      <w:proofErr w:type="spellStart"/>
      <w:r w:rsidR="00725DF8">
        <w:rPr>
          <w:sz w:val="24"/>
          <w:szCs w:val="24"/>
        </w:rPr>
        <w:t>Aministrador</w:t>
      </w:r>
      <w:proofErr w:type="spellEnd"/>
      <w:r w:rsidR="00725DF8">
        <w:rPr>
          <w:sz w:val="24"/>
          <w:szCs w:val="24"/>
        </w:rPr>
        <w:t xml:space="preserve"> de Empresas, P</w:t>
      </w:r>
      <w:r>
        <w:rPr>
          <w:sz w:val="24"/>
          <w:szCs w:val="24"/>
        </w:rPr>
        <w:t xml:space="preserve">rofessor e mestre Senhor Walter Pilão e da </w:t>
      </w:r>
      <w:r w:rsidR="00725DF8">
        <w:rPr>
          <w:sz w:val="24"/>
          <w:szCs w:val="24"/>
        </w:rPr>
        <w:t>Educadora e P</w:t>
      </w:r>
      <w:r>
        <w:rPr>
          <w:sz w:val="24"/>
          <w:szCs w:val="24"/>
        </w:rPr>
        <w:t>rofessora senhora Jussara Moreira Pilão.</w:t>
      </w:r>
    </w:p>
    <w:p w:rsidR="003A1389" w:rsidRDefault="003A1389" w:rsidP="00F77F7B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Passou sua infância e juventude na cidade de São Paulo</w:t>
      </w:r>
      <w:r w:rsidR="00D43575">
        <w:rPr>
          <w:sz w:val="24"/>
          <w:szCs w:val="24"/>
        </w:rPr>
        <w:t xml:space="preserve">. No ano de 1997 formou-se em </w:t>
      </w:r>
      <w:r>
        <w:rPr>
          <w:sz w:val="24"/>
          <w:szCs w:val="24"/>
        </w:rPr>
        <w:t xml:space="preserve"> Engenharia  Civil pela  Fundação Armando Alvares Penteado </w:t>
      </w:r>
      <w:r w:rsidR="002C3465">
        <w:rPr>
          <w:sz w:val="24"/>
          <w:szCs w:val="24"/>
        </w:rPr>
        <w:t>-</w:t>
      </w:r>
      <w:r>
        <w:rPr>
          <w:sz w:val="24"/>
          <w:szCs w:val="24"/>
        </w:rPr>
        <w:t>FAAP</w:t>
      </w:r>
      <w:r w:rsidR="00D43575">
        <w:rPr>
          <w:sz w:val="24"/>
          <w:szCs w:val="24"/>
        </w:rPr>
        <w:t>.</w:t>
      </w:r>
    </w:p>
    <w:p w:rsidR="00F77F7B" w:rsidRDefault="00F77F7B" w:rsidP="00F77F7B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2C3465" w:rsidRDefault="00F77F7B" w:rsidP="00F77F7B">
      <w:pPr>
        <w:shd w:val="clear" w:color="auto" w:fill="FFFFFF"/>
        <w:spacing w:line="36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C3465">
        <w:rPr>
          <w:sz w:val="24"/>
          <w:szCs w:val="24"/>
        </w:rPr>
        <w:t>No ano de 1997,  c</w:t>
      </w:r>
      <w:r w:rsidR="00D43575">
        <w:rPr>
          <w:sz w:val="24"/>
          <w:szCs w:val="24"/>
        </w:rPr>
        <w:t>ontraiu núpcias com a senhora Valéria de Góes, respeitada profis</w:t>
      </w:r>
      <w:r w:rsidR="00EA1484">
        <w:rPr>
          <w:sz w:val="24"/>
          <w:szCs w:val="24"/>
        </w:rPr>
        <w:t>sional na área de Nutrição. Pai</w:t>
      </w:r>
      <w:r w:rsidR="00D43575">
        <w:rPr>
          <w:sz w:val="24"/>
          <w:szCs w:val="24"/>
        </w:rPr>
        <w:t xml:space="preserve"> de três filhas: Isabela(15 anos), Valentina (7 anos) e Vitória (5 anos)</w:t>
      </w:r>
      <w:r w:rsidR="002C3465">
        <w:rPr>
          <w:sz w:val="24"/>
          <w:szCs w:val="24"/>
        </w:rPr>
        <w:t>.</w:t>
      </w:r>
    </w:p>
    <w:p w:rsidR="00F77F7B" w:rsidRDefault="00F77F7B" w:rsidP="00F77F7B">
      <w:pPr>
        <w:shd w:val="clear" w:color="auto" w:fill="FFFFFF"/>
        <w:spacing w:line="360" w:lineRule="auto"/>
        <w:ind w:firstLine="1418"/>
        <w:jc w:val="both"/>
        <w:rPr>
          <w:sz w:val="24"/>
          <w:szCs w:val="24"/>
        </w:rPr>
      </w:pPr>
    </w:p>
    <w:p w:rsidR="002C3465" w:rsidRDefault="00EA1484" w:rsidP="00F77F7B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25DF8">
        <w:rPr>
          <w:sz w:val="24"/>
          <w:szCs w:val="24"/>
        </w:rPr>
        <w:t>Foi professor u</w:t>
      </w:r>
      <w:r w:rsidR="002C3465">
        <w:rPr>
          <w:sz w:val="24"/>
          <w:szCs w:val="24"/>
        </w:rPr>
        <w:t>niversitário na Faculdade de Tecnologia de Sorocaba -FATEC, e no Colégio Adventista de Sorocaba, nas áreas de Eng</w:t>
      </w:r>
      <w:r>
        <w:rPr>
          <w:sz w:val="24"/>
          <w:szCs w:val="24"/>
        </w:rPr>
        <w:t>enharia Civil e Matemática. Pós-</w:t>
      </w:r>
      <w:r w:rsidR="002C3465">
        <w:rPr>
          <w:sz w:val="24"/>
          <w:szCs w:val="24"/>
        </w:rPr>
        <w:t>Graduado na Faculdade de Engenharia de Sorocaba - FACENS</w:t>
      </w:r>
      <w:r w:rsidR="00AB14AF">
        <w:rPr>
          <w:sz w:val="24"/>
          <w:szCs w:val="24"/>
        </w:rPr>
        <w:t>.</w:t>
      </w:r>
    </w:p>
    <w:p w:rsidR="00AB14AF" w:rsidRDefault="00AB14AF" w:rsidP="00EA1484">
      <w:pPr>
        <w:shd w:val="clear" w:color="auto" w:fill="FFFFFF"/>
        <w:spacing w:line="360" w:lineRule="auto"/>
        <w:ind w:firstLine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Trabalhou nos dois mandatos do </w:t>
      </w:r>
      <w:r w:rsidR="00725DF8">
        <w:rPr>
          <w:sz w:val="24"/>
          <w:szCs w:val="24"/>
        </w:rPr>
        <w:t>Governo do então P</w:t>
      </w:r>
      <w:r>
        <w:rPr>
          <w:sz w:val="24"/>
          <w:szCs w:val="24"/>
        </w:rPr>
        <w:t>refeito de Sorocaba</w:t>
      </w:r>
      <w:r w:rsidR="00725DF8">
        <w:rPr>
          <w:sz w:val="24"/>
          <w:szCs w:val="24"/>
        </w:rPr>
        <w:t>,</w:t>
      </w:r>
      <w:r>
        <w:rPr>
          <w:sz w:val="24"/>
          <w:szCs w:val="24"/>
        </w:rPr>
        <w:t xml:space="preserve"> Dr. Renato </w:t>
      </w:r>
      <w:proofErr w:type="spellStart"/>
      <w:r>
        <w:rPr>
          <w:sz w:val="24"/>
          <w:szCs w:val="24"/>
        </w:rPr>
        <w:t>Amary</w:t>
      </w:r>
      <w:proofErr w:type="spellEnd"/>
      <w:r>
        <w:rPr>
          <w:sz w:val="24"/>
          <w:szCs w:val="24"/>
        </w:rPr>
        <w:t>, na Se</w:t>
      </w:r>
      <w:r w:rsidR="00725DF8">
        <w:rPr>
          <w:sz w:val="24"/>
          <w:szCs w:val="24"/>
        </w:rPr>
        <w:t>cretaria de O</w:t>
      </w:r>
      <w:r>
        <w:rPr>
          <w:sz w:val="24"/>
          <w:szCs w:val="24"/>
        </w:rPr>
        <w:t>bras na função de Diretor de Obras, comandada pelo Secretário José Antônio Bolina</w:t>
      </w:r>
      <w:r w:rsidR="00AC1E89">
        <w:rPr>
          <w:sz w:val="24"/>
          <w:szCs w:val="24"/>
        </w:rPr>
        <w:t xml:space="preserve">. </w:t>
      </w:r>
    </w:p>
    <w:p w:rsidR="00F77F7B" w:rsidRDefault="00F77F7B" w:rsidP="00F77F7B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AC1E89" w:rsidRDefault="00AC1E89" w:rsidP="00F77F7B">
      <w:pPr>
        <w:shd w:val="clear" w:color="auto" w:fill="FFFFFF"/>
        <w:spacing w:line="360" w:lineRule="auto"/>
        <w:ind w:firstLine="1560"/>
        <w:jc w:val="both"/>
        <w:rPr>
          <w:sz w:val="24"/>
          <w:szCs w:val="24"/>
        </w:rPr>
      </w:pPr>
      <w:r>
        <w:rPr>
          <w:sz w:val="24"/>
          <w:szCs w:val="24"/>
        </w:rPr>
        <w:t>Tamb</w:t>
      </w:r>
      <w:r w:rsidR="00725DF8">
        <w:rPr>
          <w:sz w:val="24"/>
          <w:szCs w:val="24"/>
        </w:rPr>
        <w:t xml:space="preserve">ém trabalhou na mesma função, </w:t>
      </w:r>
      <w:r>
        <w:rPr>
          <w:sz w:val="24"/>
          <w:szCs w:val="24"/>
        </w:rPr>
        <w:t>Diretor de Obras</w:t>
      </w:r>
      <w:r w:rsidR="00725DF8">
        <w:rPr>
          <w:sz w:val="24"/>
          <w:szCs w:val="24"/>
        </w:rPr>
        <w:t>,</w:t>
      </w:r>
      <w:r>
        <w:rPr>
          <w:sz w:val="24"/>
          <w:szCs w:val="24"/>
        </w:rPr>
        <w:t xml:space="preserve"> na Gestão do então Prefeito Vitor </w:t>
      </w:r>
      <w:proofErr w:type="spellStart"/>
      <w:r>
        <w:rPr>
          <w:sz w:val="24"/>
          <w:szCs w:val="24"/>
        </w:rPr>
        <w:t>Lippi</w:t>
      </w:r>
      <w:proofErr w:type="spellEnd"/>
      <w:r>
        <w:rPr>
          <w:sz w:val="24"/>
          <w:szCs w:val="24"/>
        </w:rPr>
        <w:t>. Foi como Diretor de Obras da Prefeitura de Sorocaba que conheceu de perto as necessi</w:t>
      </w:r>
      <w:r w:rsidR="00725DF8">
        <w:rPr>
          <w:sz w:val="24"/>
          <w:szCs w:val="24"/>
        </w:rPr>
        <w:t>dades dos Sorocabanos, não medindo</w:t>
      </w:r>
      <w:r>
        <w:rPr>
          <w:sz w:val="24"/>
          <w:szCs w:val="24"/>
        </w:rPr>
        <w:t xml:space="preserve"> esforços para ajudá-los, sempre escutando e atendendo os mais necessitados.</w:t>
      </w:r>
      <w:r w:rsidR="00F77F7B">
        <w:rPr>
          <w:sz w:val="24"/>
          <w:szCs w:val="24"/>
        </w:rPr>
        <w:t xml:space="preserve"> </w:t>
      </w:r>
      <w:r w:rsidRPr="000E4C07">
        <w:rPr>
          <w:sz w:val="24"/>
          <w:szCs w:val="24"/>
        </w:rPr>
        <w:t xml:space="preserve">Sua determinação </w:t>
      </w:r>
      <w:r w:rsidR="000E4C07" w:rsidRPr="000E4C07">
        <w:rPr>
          <w:sz w:val="24"/>
          <w:szCs w:val="24"/>
        </w:rPr>
        <w:t xml:space="preserve">e </w:t>
      </w:r>
      <w:r w:rsidR="000E4C07">
        <w:rPr>
          <w:sz w:val="24"/>
          <w:szCs w:val="24"/>
        </w:rPr>
        <w:t xml:space="preserve">seu </w:t>
      </w:r>
      <w:r w:rsidR="000E4C07" w:rsidRPr="000E4C07">
        <w:rPr>
          <w:sz w:val="24"/>
          <w:szCs w:val="24"/>
        </w:rPr>
        <w:t>amor</w:t>
      </w:r>
      <w:r w:rsidR="000E4C07">
        <w:rPr>
          <w:sz w:val="24"/>
          <w:szCs w:val="24"/>
        </w:rPr>
        <w:t xml:space="preserve"> por Sorocaba </w:t>
      </w:r>
      <w:r>
        <w:rPr>
          <w:sz w:val="24"/>
          <w:szCs w:val="24"/>
        </w:rPr>
        <w:t xml:space="preserve">contagiou </w:t>
      </w:r>
      <w:r w:rsidR="00725DF8">
        <w:rPr>
          <w:sz w:val="24"/>
          <w:szCs w:val="24"/>
        </w:rPr>
        <w:t xml:space="preserve">sua família, pais e </w:t>
      </w:r>
      <w:r>
        <w:rPr>
          <w:sz w:val="24"/>
          <w:szCs w:val="24"/>
        </w:rPr>
        <w:t>irmão</w:t>
      </w:r>
      <w:r w:rsidR="00725DF8">
        <w:rPr>
          <w:sz w:val="24"/>
          <w:szCs w:val="24"/>
        </w:rPr>
        <w:t xml:space="preserve">, </w:t>
      </w:r>
      <w:r w:rsidR="000E4C07">
        <w:rPr>
          <w:sz w:val="24"/>
          <w:szCs w:val="24"/>
        </w:rPr>
        <w:t>que acabaram ta</w:t>
      </w:r>
      <w:r w:rsidR="00725DF8">
        <w:rPr>
          <w:sz w:val="24"/>
          <w:szCs w:val="24"/>
        </w:rPr>
        <w:t>mbém vindo morar ness</w:t>
      </w:r>
      <w:r w:rsidR="000E4C07">
        <w:rPr>
          <w:sz w:val="24"/>
          <w:szCs w:val="24"/>
        </w:rPr>
        <w:t>a cidade.</w:t>
      </w:r>
      <w:r>
        <w:rPr>
          <w:sz w:val="24"/>
          <w:szCs w:val="24"/>
        </w:rPr>
        <w:t xml:space="preserve"> </w:t>
      </w:r>
    </w:p>
    <w:p w:rsidR="00F77F7B" w:rsidRDefault="00F77F7B" w:rsidP="00F77F7B">
      <w:pPr>
        <w:shd w:val="clear" w:color="auto" w:fill="FFFFFF"/>
        <w:spacing w:line="360" w:lineRule="auto"/>
        <w:ind w:firstLine="1560"/>
        <w:jc w:val="both"/>
        <w:rPr>
          <w:sz w:val="24"/>
          <w:szCs w:val="24"/>
        </w:rPr>
      </w:pPr>
    </w:p>
    <w:p w:rsidR="00AC1E89" w:rsidRDefault="00AC1E89" w:rsidP="00F77F7B">
      <w:pPr>
        <w:shd w:val="clear" w:color="auto" w:fill="FFFFFF"/>
        <w:spacing w:line="360" w:lineRule="auto"/>
        <w:ind w:firstLine="1560"/>
        <w:jc w:val="both"/>
        <w:rPr>
          <w:sz w:val="24"/>
          <w:szCs w:val="24"/>
        </w:rPr>
      </w:pPr>
      <w:r>
        <w:rPr>
          <w:sz w:val="24"/>
          <w:szCs w:val="24"/>
        </w:rPr>
        <w:t>Atualmente dedica seus conhecimentos e experiência</w:t>
      </w:r>
      <w:r w:rsidR="00725DF8">
        <w:rPr>
          <w:sz w:val="24"/>
          <w:szCs w:val="24"/>
        </w:rPr>
        <w:t>s</w:t>
      </w:r>
      <w:r>
        <w:rPr>
          <w:sz w:val="24"/>
          <w:szCs w:val="24"/>
        </w:rPr>
        <w:t xml:space="preserve"> como Secretário de Conservação, Serviços e  Obras, no Governo do Prefeito José </w:t>
      </w:r>
      <w:proofErr w:type="spellStart"/>
      <w:r>
        <w:rPr>
          <w:sz w:val="24"/>
          <w:szCs w:val="24"/>
        </w:rPr>
        <w:t>Caldini</w:t>
      </w:r>
      <w:proofErr w:type="spellEnd"/>
      <w:r>
        <w:rPr>
          <w:sz w:val="24"/>
          <w:szCs w:val="24"/>
        </w:rPr>
        <w:t xml:space="preserve"> Crespo.</w:t>
      </w:r>
    </w:p>
    <w:p w:rsidR="004870EE" w:rsidRDefault="00C67B78" w:rsidP="00F77F7B">
      <w:pPr>
        <w:shd w:val="clear" w:color="auto" w:fill="FFFFFF"/>
        <w:spacing w:line="360" w:lineRule="auto"/>
        <w:ind w:firstLine="15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Tendo</w:t>
      </w:r>
      <w:r w:rsidR="00F77F7B">
        <w:rPr>
          <w:sz w:val="24"/>
          <w:szCs w:val="24"/>
        </w:rPr>
        <w:t xml:space="preserve"> como compromisso estender para a cidade aquilo que já faz com sua família, ou seja</w:t>
      </w:r>
      <w:r w:rsidR="00725DF8">
        <w:rPr>
          <w:sz w:val="24"/>
          <w:szCs w:val="24"/>
        </w:rPr>
        <w:t>,</w:t>
      </w:r>
      <w:r w:rsidR="00F77F7B">
        <w:rPr>
          <w:sz w:val="24"/>
          <w:szCs w:val="24"/>
        </w:rPr>
        <w:t xml:space="preserve"> espalhar a semente da união, generosidade, esperança e determinação de quem sabe o que tem a fazer e faz</w:t>
      </w:r>
      <w:r w:rsidR="00725DF8">
        <w:rPr>
          <w:sz w:val="24"/>
          <w:szCs w:val="24"/>
        </w:rPr>
        <w:t>.</w:t>
      </w:r>
    </w:p>
    <w:p w:rsidR="00725DF8" w:rsidRDefault="00725DF8" w:rsidP="00F77F7B">
      <w:pPr>
        <w:shd w:val="clear" w:color="auto" w:fill="FFFFFF"/>
        <w:spacing w:line="360" w:lineRule="auto"/>
        <w:ind w:firstLine="1560"/>
        <w:jc w:val="both"/>
        <w:rPr>
          <w:sz w:val="24"/>
          <w:szCs w:val="24"/>
        </w:rPr>
      </w:pPr>
    </w:p>
    <w:p w:rsidR="00725DF8" w:rsidRPr="00725DF8" w:rsidRDefault="00725DF8" w:rsidP="00725D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725DF8">
        <w:rPr>
          <w:sz w:val="24"/>
          <w:szCs w:val="24"/>
        </w:rPr>
        <w:t xml:space="preserve"> </w:t>
      </w:r>
      <w:r>
        <w:rPr>
          <w:sz w:val="24"/>
          <w:szCs w:val="24"/>
        </w:rPr>
        <w:t>Por tudo isso é que esta</w:t>
      </w:r>
      <w:r w:rsidRPr="00725DF8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725DF8">
        <w:rPr>
          <w:sz w:val="24"/>
          <w:szCs w:val="24"/>
        </w:rPr>
        <w:t xml:space="preserve"> submete </w:t>
      </w:r>
      <w:proofErr w:type="spellStart"/>
      <w:r w:rsidRPr="00725DF8">
        <w:rPr>
          <w:sz w:val="24"/>
          <w:szCs w:val="24"/>
        </w:rPr>
        <w:t>a</w:t>
      </w:r>
      <w:proofErr w:type="spellEnd"/>
      <w:r w:rsidRPr="00725DF8">
        <w:rPr>
          <w:sz w:val="24"/>
          <w:szCs w:val="24"/>
        </w:rPr>
        <w:t xml:space="preserve"> apreciação do Egrégio Plenário a concessão do Título de Cidadão Sorocabano ao  Ilustríssimo </w:t>
      </w:r>
      <w:r>
        <w:rPr>
          <w:sz w:val="24"/>
          <w:szCs w:val="24"/>
        </w:rPr>
        <w:t xml:space="preserve">Senhor </w:t>
      </w:r>
      <w:r w:rsidRPr="00725DF8">
        <w:rPr>
          <w:b/>
          <w:sz w:val="24"/>
          <w:szCs w:val="24"/>
        </w:rPr>
        <w:t xml:space="preserve">" </w:t>
      </w:r>
      <w:proofErr w:type="spellStart"/>
      <w:r w:rsidRPr="00725DF8">
        <w:rPr>
          <w:b/>
          <w:sz w:val="24"/>
          <w:szCs w:val="24"/>
        </w:rPr>
        <w:t>Engº</w:t>
      </w:r>
      <w:proofErr w:type="spellEnd"/>
      <w:r>
        <w:rPr>
          <w:sz w:val="24"/>
          <w:szCs w:val="24"/>
        </w:rPr>
        <w:t xml:space="preserve">. </w:t>
      </w:r>
      <w:r w:rsidRPr="00725DF8">
        <w:rPr>
          <w:b/>
          <w:sz w:val="24"/>
          <w:szCs w:val="24"/>
        </w:rPr>
        <w:t>Fábio Moreira Pilão"</w:t>
      </w:r>
      <w:r w:rsidRPr="00725DF8">
        <w:rPr>
          <w:sz w:val="24"/>
          <w:szCs w:val="24"/>
        </w:rPr>
        <w:t xml:space="preserve">, em sua destacada contribuição para o nosso município. </w:t>
      </w:r>
    </w:p>
    <w:p w:rsidR="00725DF8" w:rsidRPr="00725DF8" w:rsidRDefault="00725DF8" w:rsidP="00F77F7B">
      <w:pPr>
        <w:shd w:val="clear" w:color="auto" w:fill="FFFFFF"/>
        <w:spacing w:line="360" w:lineRule="auto"/>
        <w:ind w:firstLine="1560"/>
        <w:jc w:val="both"/>
        <w:rPr>
          <w:sz w:val="24"/>
          <w:szCs w:val="24"/>
        </w:rPr>
      </w:pPr>
    </w:p>
    <w:p w:rsidR="00F77F7B" w:rsidRDefault="00F77F7B" w:rsidP="00F77F7B">
      <w:pPr>
        <w:shd w:val="clear" w:color="auto" w:fill="FFFFFF"/>
        <w:spacing w:line="360" w:lineRule="auto"/>
        <w:ind w:firstLine="1560"/>
        <w:jc w:val="both"/>
        <w:rPr>
          <w:sz w:val="24"/>
          <w:szCs w:val="24"/>
        </w:rPr>
      </w:pPr>
    </w:p>
    <w:p w:rsidR="00F77F7B" w:rsidRPr="004870EE" w:rsidRDefault="00F77F7B" w:rsidP="00F77F7B">
      <w:pPr>
        <w:shd w:val="clear" w:color="auto" w:fill="FFFFFF"/>
        <w:spacing w:line="360" w:lineRule="auto"/>
        <w:ind w:firstLine="1560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330188" w:rsidRPr="004870EE">
        <w:rPr>
          <w:b/>
          <w:sz w:val="24"/>
          <w:szCs w:val="24"/>
        </w:rPr>
        <w:t xml:space="preserve"> </w:t>
      </w:r>
      <w:r w:rsidR="00F77F7B">
        <w:rPr>
          <w:b/>
          <w:sz w:val="24"/>
          <w:szCs w:val="24"/>
        </w:rPr>
        <w:t xml:space="preserve">27 </w:t>
      </w:r>
      <w:r w:rsidRPr="004870EE">
        <w:rPr>
          <w:b/>
          <w:sz w:val="24"/>
          <w:szCs w:val="24"/>
        </w:rPr>
        <w:t>de</w:t>
      </w:r>
      <w:r w:rsidR="00F77F7B">
        <w:rPr>
          <w:b/>
          <w:sz w:val="24"/>
          <w:szCs w:val="24"/>
        </w:rPr>
        <w:t xml:space="preserve"> Outubro </w:t>
      </w:r>
      <w:r w:rsidRPr="004870EE">
        <w:rPr>
          <w:b/>
          <w:sz w:val="24"/>
          <w:szCs w:val="24"/>
        </w:rPr>
        <w:t xml:space="preserve"> de</w:t>
      </w:r>
      <w:r w:rsidR="00F77F7B">
        <w:rPr>
          <w:b/>
          <w:sz w:val="24"/>
          <w:szCs w:val="24"/>
        </w:rPr>
        <w:t xml:space="preserve"> 2017.</w:t>
      </w:r>
      <w:r w:rsidRPr="004870EE">
        <w:rPr>
          <w:b/>
          <w:sz w:val="24"/>
          <w:szCs w:val="24"/>
        </w:rPr>
        <w:t xml:space="preserve"> 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Default="00201C4D">
      <w:pPr>
        <w:jc w:val="center"/>
        <w:rPr>
          <w:b/>
          <w:sz w:val="24"/>
          <w:szCs w:val="24"/>
        </w:rPr>
      </w:pPr>
    </w:p>
    <w:p w:rsidR="00F77F7B" w:rsidRPr="004870EE" w:rsidRDefault="00F77F7B">
      <w:pPr>
        <w:jc w:val="center"/>
        <w:rPr>
          <w:b/>
          <w:sz w:val="24"/>
          <w:szCs w:val="24"/>
        </w:rPr>
      </w:pPr>
    </w:p>
    <w:p w:rsidR="00201C4D" w:rsidRPr="004870EE" w:rsidRDefault="00F77F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Cintia de Almeida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  <w:r w:rsidR="00CC51A5">
        <w:rPr>
          <w:b/>
          <w:sz w:val="24"/>
          <w:szCs w:val="24"/>
        </w:rPr>
        <w:t>a</w:t>
      </w:r>
    </w:p>
    <w:p w:rsidR="00201C4D" w:rsidRPr="004870EE" w:rsidRDefault="00201C4D">
      <w:pPr>
        <w:rPr>
          <w:sz w:val="24"/>
          <w:szCs w:val="24"/>
        </w:rPr>
      </w:pPr>
    </w:p>
    <w:sectPr w:rsidR="00201C4D" w:rsidRPr="004870EE" w:rsidSect="009450B2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95A" w:rsidRDefault="0050695A" w:rsidP="00091627">
      <w:r>
        <w:separator/>
      </w:r>
    </w:p>
  </w:endnote>
  <w:endnote w:type="continuationSeparator" w:id="0">
    <w:p w:rsidR="0050695A" w:rsidRDefault="0050695A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95A" w:rsidRDefault="0050695A" w:rsidP="00091627">
      <w:r>
        <w:separator/>
      </w:r>
    </w:p>
  </w:footnote>
  <w:footnote w:type="continuationSeparator" w:id="0">
    <w:p w:rsidR="0050695A" w:rsidRDefault="0050695A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58104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F7399"/>
    <w:rsid w:val="00011A81"/>
    <w:rsid w:val="000263E3"/>
    <w:rsid w:val="00091627"/>
    <w:rsid w:val="00092619"/>
    <w:rsid w:val="000E4C07"/>
    <w:rsid w:val="00185E55"/>
    <w:rsid w:val="001A410D"/>
    <w:rsid w:val="00201C4D"/>
    <w:rsid w:val="00247302"/>
    <w:rsid w:val="002A59A4"/>
    <w:rsid w:val="002C3465"/>
    <w:rsid w:val="00330188"/>
    <w:rsid w:val="00347188"/>
    <w:rsid w:val="00354F8C"/>
    <w:rsid w:val="003A1389"/>
    <w:rsid w:val="003B2678"/>
    <w:rsid w:val="003B7F9F"/>
    <w:rsid w:val="003E2511"/>
    <w:rsid w:val="003F16B5"/>
    <w:rsid w:val="00454DD7"/>
    <w:rsid w:val="004870EE"/>
    <w:rsid w:val="004F6174"/>
    <w:rsid w:val="0050695A"/>
    <w:rsid w:val="00534EE5"/>
    <w:rsid w:val="00557567"/>
    <w:rsid w:val="00581048"/>
    <w:rsid w:val="006B61D2"/>
    <w:rsid w:val="00725DF8"/>
    <w:rsid w:val="008A79D4"/>
    <w:rsid w:val="009450B2"/>
    <w:rsid w:val="00A6151C"/>
    <w:rsid w:val="00AA328A"/>
    <w:rsid w:val="00AB14AF"/>
    <w:rsid w:val="00AC1E89"/>
    <w:rsid w:val="00BC54DF"/>
    <w:rsid w:val="00C02646"/>
    <w:rsid w:val="00C31F2F"/>
    <w:rsid w:val="00C42F37"/>
    <w:rsid w:val="00C67B78"/>
    <w:rsid w:val="00C75769"/>
    <w:rsid w:val="00CC51A5"/>
    <w:rsid w:val="00D42CA0"/>
    <w:rsid w:val="00D43575"/>
    <w:rsid w:val="00DA4862"/>
    <w:rsid w:val="00DF46CA"/>
    <w:rsid w:val="00E658E4"/>
    <w:rsid w:val="00E86733"/>
    <w:rsid w:val="00E87D3B"/>
    <w:rsid w:val="00EA1484"/>
    <w:rsid w:val="00EF7399"/>
    <w:rsid w:val="00F53685"/>
    <w:rsid w:val="00F742A7"/>
    <w:rsid w:val="00F7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A7B5BDF7-FB32-4A2F-9F33-43D9FF7D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styleId="Hyperlink">
    <w:name w:val="Hyperlink"/>
    <w:basedOn w:val="Fontepargpadro"/>
    <w:uiPriority w:val="99"/>
    <w:unhideWhenUsed/>
    <w:rsid w:val="003A1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5145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316">
                      <w:marLeft w:val="0"/>
                      <w:marRight w:val="107"/>
                      <w:marTop w:val="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7041">
                      <w:marLeft w:val="0"/>
                      <w:marRight w:val="107"/>
                      <w:marTop w:val="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313</TotalTime>
  <Pages>3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</dc:creator>
  <cp:lastModifiedBy>usuariocamara</cp:lastModifiedBy>
  <cp:revision>7</cp:revision>
  <cp:lastPrinted>2017-10-27T13:45:00Z</cp:lastPrinted>
  <dcterms:created xsi:type="dcterms:W3CDTF">2017-10-27T11:36:00Z</dcterms:created>
  <dcterms:modified xsi:type="dcterms:W3CDTF">2017-10-30T10:49:00Z</dcterms:modified>
</cp:coreProperties>
</file>