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BF367E">
        <w:rPr>
          <w:rFonts w:ascii="Times New Roman" w:hAnsi="Times New Roman"/>
          <w:b/>
          <w:smallCaps/>
          <w:szCs w:val="24"/>
        </w:rPr>
        <w:t>71/2018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7C311C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Dispõe </w:t>
      </w:r>
      <w:r w:rsidRPr="007C311C">
        <w:rPr>
          <w:rFonts w:ascii="Times New Roman" w:hAnsi="Times New Roman"/>
          <w:b/>
          <w:szCs w:val="24"/>
        </w:rPr>
        <w:t>sobre o fechamento d</w:t>
      </w:r>
      <w:r>
        <w:rPr>
          <w:rFonts w:ascii="Times New Roman" w:hAnsi="Times New Roman"/>
          <w:b/>
          <w:szCs w:val="24"/>
        </w:rPr>
        <w:t>a rua sem saída</w:t>
      </w:r>
      <w:r w:rsidRPr="007C311C">
        <w:rPr>
          <w:rFonts w:ascii="Times New Roman" w:hAnsi="Times New Roman"/>
          <w:b/>
          <w:szCs w:val="24"/>
        </w:rPr>
        <w:t xml:space="preserve"> "</w:t>
      </w:r>
      <w:proofErr w:type="spellStart"/>
      <w:r w:rsidR="00937E56">
        <w:rPr>
          <w:rFonts w:ascii="Times New Roman" w:hAnsi="Times New Roman"/>
          <w:b/>
          <w:szCs w:val="24"/>
        </w:rPr>
        <w:t>Antonio</w:t>
      </w:r>
      <w:proofErr w:type="spellEnd"/>
      <w:r w:rsidR="00937E56">
        <w:rPr>
          <w:rFonts w:ascii="Times New Roman" w:hAnsi="Times New Roman"/>
          <w:b/>
          <w:szCs w:val="24"/>
        </w:rPr>
        <w:t xml:space="preserve"> </w:t>
      </w:r>
      <w:proofErr w:type="spellStart"/>
      <w:r w:rsidR="00937E56">
        <w:rPr>
          <w:rFonts w:ascii="Times New Roman" w:hAnsi="Times New Roman"/>
          <w:b/>
          <w:szCs w:val="24"/>
        </w:rPr>
        <w:t>Jara</w:t>
      </w:r>
      <w:proofErr w:type="spellEnd"/>
      <w:r w:rsidR="00937E56">
        <w:rPr>
          <w:rFonts w:ascii="Times New Roman" w:hAnsi="Times New Roman"/>
          <w:b/>
          <w:szCs w:val="24"/>
        </w:rPr>
        <w:t xml:space="preserve"> Peres</w:t>
      </w:r>
      <w:r w:rsidRPr="007C311C">
        <w:rPr>
          <w:rFonts w:ascii="Times New Roman" w:hAnsi="Times New Roman"/>
          <w:b/>
          <w:szCs w:val="24"/>
        </w:rPr>
        <w:t>"</w:t>
      </w:r>
      <w:r>
        <w:rPr>
          <w:rFonts w:ascii="Times New Roman" w:hAnsi="Times New Roman"/>
          <w:b/>
          <w:szCs w:val="24"/>
        </w:rPr>
        <w:t xml:space="preserve">, no </w:t>
      </w:r>
      <w:r w:rsidR="00937E56">
        <w:rPr>
          <w:rFonts w:ascii="Times New Roman" w:hAnsi="Times New Roman"/>
          <w:b/>
          <w:szCs w:val="24"/>
        </w:rPr>
        <w:t xml:space="preserve">Residencial </w:t>
      </w:r>
      <w:proofErr w:type="spellStart"/>
      <w:r w:rsidR="00937E56">
        <w:rPr>
          <w:rFonts w:ascii="Times New Roman" w:hAnsi="Times New Roman"/>
          <w:b/>
          <w:szCs w:val="24"/>
        </w:rPr>
        <w:t>Villagio</w:t>
      </w:r>
      <w:proofErr w:type="spellEnd"/>
      <w:r w:rsidR="00937E56">
        <w:rPr>
          <w:rFonts w:ascii="Times New Roman" w:hAnsi="Times New Roman"/>
          <w:b/>
          <w:szCs w:val="24"/>
        </w:rPr>
        <w:t xml:space="preserve"> Sola</w:t>
      </w:r>
      <w:r w:rsidRPr="007C311C">
        <w:rPr>
          <w:rFonts w:ascii="Times New Roman" w:hAnsi="Times New Roman"/>
          <w:b/>
          <w:szCs w:val="24"/>
        </w:rPr>
        <w:t xml:space="preserve"> e dá outras providências.</w:t>
      </w:r>
      <w:r>
        <w:rPr>
          <w:rFonts w:ascii="Times New Roman" w:hAnsi="Times New Roman"/>
          <w:b/>
          <w:szCs w:val="24"/>
        </w:rPr>
        <w:t xml:space="preserve"> 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7C311C" w:rsidRPr="007C311C">
        <w:rPr>
          <w:rFonts w:ascii="Times New Roman" w:hAnsi="Times New Roman"/>
          <w:szCs w:val="24"/>
        </w:rPr>
        <w:t>Fica autorizado o fechamento da rua sem saída "</w:t>
      </w:r>
      <w:proofErr w:type="spellStart"/>
      <w:r w:rsidR="00937E56">
        <w:rPr>
          <w:rFonts w:ascii="Times New Roman" w:hAnsi="Times New Roman"/>
          <w:szCs w:val="24"/>
        </w:rPr>
        <w:t>Antonio</w:t>
      </w:r>
      <w:proofErr w:type="spellEnd"/>
      <w:r w:rsidR="00937E56">
        <w:rPr>
          <w:rFonts w:ascii="Times New Roman" w:hAnsi="Times New Roman"/>
          <w:szCs w:val="24"/>
        </w:rPr>
        <w:t xml:space="preserve"> </w:t>
      </w:r>
      <w:proofErr w:type="spellStart"/>
      <w:r w:rsidR="00937E56">
        <w:rPr>
          <w:rFonts w:ascii="Times New Roman" w:hAnsi="Times New Roman"/>
          <w:szCs w:val="24"/>
        </w:rPr>
        <w:t>Jara</w:t>
      </w:r>
      <w:proofErr w:type="spellEnd"/>
      <w:r w:rsidR="00937E56">
        <w:rPr>
          <w:rFonts w:ascii="Times New Roman" w:hAnsi="Times New Roman"/>
          <w:szCs w:val="24"/>
        </w:rPr>
        <w:t xml:space="preserve"> Peres"</w:t>
      </w:r>
      <w:r w:rsidR="007C311C" w:rsidRPr="007C311C">
        <w:rPr>
          <w:rFonts w:ascii="Times New Roman" w:hAnsi="Times New Roman"/>
          <w:szCs w:val="24"/>
        </w:rPr>
        <w:t xml:space="preserve">, no </w:t>
      </w:r>
      <w:r w:rsidR="00937E56">
        <w:rPr>
          <w:rFonts w:ascii="Times New Roman" w:hAnsi="Times New Roman"/>
          <w:szCs w:val="24"/>
        </w:rPr>
        <w:t xml:space="preserve">Residencial </w:t>
      </w:r>
      <w:proofErr w:type="spellStart"/>
      <w:r w:rsidR="00937E56">
        <w:rPr>
          <w:rFonts w:ascii="Times New Roman" w:hAnsi="Times New Roman"/>
          <w:szCs w:val="24"/>
        </w:rPr>
        <w:t>Villagio</w:t>
      </w:r>
      <w:proofErr w:type="spellEnd"/>
      <w:r w:rsidR="00937E56">
        <w:rPr>
          <w:rFonts w:ascii="Times New Roman" w:hAnsi="Times New Roman"/>
          <w:szCs w:val="24"/>
        </w:rPr>
        <w:t xml:space="preserve"> Sola</w:t>
      </w:r>
      <w:r w:rsidR="005E3B17">
        <w:rPr>
          <w:rFonts w:ascii="Times New Roman" w:hAnsi="Times New Roman"/>
          <w:szCs w:val="24"/>
        </w:rPr>
        <w:t xml:space="preserve"> ao tráfego de veículos estranhos aos seus moradores</w:t>
      </w:r>
      <w:r w:rsidR="007C311C">
        <w:rPr>
          <w:rFonts w:ascii="Times New Roman" w:hAnsi="Times New Roman"/>
          <w:szCs w:val="24"/>
        </w:rPr>
        <w:t xml:space="preserve">. </w:t>
      </w:r>
    </w:p>
    <w:p w:rsidR="007C311C" w:rsidRDefault="007C311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C311C" w:rsidRDefault="005E3B17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5E3B17">
        <w:rPr>
          <w:rFonts w:ascii="Times New Roman" w:hAnsi="Times New Roman"/>
          <w:szCs w:val="24"/>
        </w:rPr>
        <w:t xml:space="preserve">Fica permitido </w:t>
      </w:r>
      <w:r>
        <w:rPr>
          <w:rFonts w:ascii="Times New Roman" w:hAnsi="Times New Roman"/>
          <w:szCs w:val="24"/>
        </w:rPr>
        <w:t>aos moradores o fechamento, conforme estabelecido em Lei de nº 10710/201</w:t>
      </w:r>
      <w:r w:rsidR="00937E5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</w:p>
    <w:p w:rsidR="005E3B17" w:rsidRDefault="005E3B17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937E56" w:rsidRDefault="00937E56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E3B17" w:rsidRDefault="005E3B17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3º Este fechamento ao tráfego de veículos estranho aos moradores, será feito com dispositivo com grande visibilidade à distância, e placas informativas. </w:t>
      </w:r>
    </w:p>
    <w:p w:rsidR="00937E56" w:rsidRPr="00FD1ED9" w:rsidRDefault="00937E56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5E3B17">
        <w:rPr>
          <w:rFonts w:ascii="Times New Roman" w:hAnsi="Times New Roman"/>
          <w:szCs w:val="24"/>
        </w:rPr>
        <w:t xml:space="preserve"> 4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937E56" w:rsidRPr="00FD1ED9" w:rsidRDefault="00937E56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5E3B17">
        <w:rPr>
          <w:rFonts w:ascii="Times New Roman" w:hAnsi="Times New Roman"/>
          <w:szCs w:val="24"/>
        </w:rPr>
        <w:t>5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5A77F4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20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 xml:space="preserve">de </w:t>
      </w:r>
      <w:r w:rsidR="00937E56">
        <w:rPr>
          <w:rFonts w:ascii="Times New Roman" w:hAnsi="Times New Roman"/>
          <w:b/>
          <w:szCs w:val="24"/>
        </w:rPr>
        <w:t>março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 w:rsidR="005E3B17">
        <w:rPr>
          <w:rFonts w:ascii="Times New Roman" w:hAnsi="Times New Roman"/>
          <w:b/>
          <w:szCs w:val="24"/>
        </w:rPr>
        <w:t xml:space="preserve"> 2018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5E3B17" w:rsidRDefault="00937E56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Wanderley Diogo</w:t>
      </w:r>
      <w:r w:rsidR="00D57A01">
        <w:rPr>
          <w:rFonts w:ascii="Times New Roman" w:hAnsi="Times New Roman"/>
          <w:b/>
          <w:szCs w:val="24"/>
        </w:rPr>
        <w:t xml:space="preserve"> de Melo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2658B" w:rsidRDefault="005E3B17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que este vereador foi procurado por moradores da Rua </w:t>
      </w:r>
      <w:proofErr w:type="spellStart"/>
      <w:r w:rsidR="00855193">
        <w:rPr>
          <w:rFonts w:ascii="Times New Roman" w:hAnsi="Times New Roman"/>
          <w:szCs w:val="24"/>
        </w:rPr>
        <w:t>Antonio</w:t>
      </w:r>
      <w:proofErr w:type="spellEnd"/>
      <w:r w:rsidR="00855193">
        <w:rPr>
          <w:rFonts w:ascii="Times New Roman" w:hAnsi="Times New Roman"/>
          <w:szCs w:val="24"/>
        </w:rPr>
        <w:t xml:space="preserve"> </w:t>
      </w:r>
      <w:proofErr w:type="spellStart"/>
      <w:r w:rsidR="00855193">
        <w:rPr>
          <w:rFonts w:ascii="Times New Roman" w:hAnsi="Times New Roman"/>
          <w:szCs w:val="24"/>
        </w:rPr>
        <w:t>Jara</w:t>
      </w:r>
      <w:proofErr w:type="spellEnd"/>
      <w:r w:rsidR="00855193">
        <w:rPr>
          <w:rFonts w:ascii="Times New Roman" w:hAnsi="Times New Roman"/>
          <w:szCs w:val="24"/>
        </w:rPr>
        <w:t xml:space="preserve"> Peres</w:t>
      </w:r>
      <w:r>
        <w:rPr>
          <w:rFonts w:ascii="Times New Roman" w:hAnsi="Times New Roman"/>
          <w:szCs w:val="24"/>
        </w:rPr>
        <w:t xml:space="preserve">, no </w:t>
      </w:r>
      <w:r w:rsidR="00855193">
        <w:rPr>
          <w:rFonts w:ascii="Times New Roman" w:hAnsi="Times New Roman"/>
          <w:szCs w:val="24"/>
        </w:rPr>
        <w:t xml:space="preserve">Residencial </w:t>
      </w:r>
      <w:proofErr w:type="spellStart"/>
      <w:r w:rsidR="00855193">
        <w:rPr>
          <w:rFonts w:ascii="Times New Roman" w:hAnsi="Times New Roman"/>
          <w:szCs w:val="24"/>
        </w:rPr>
        <w:t>Villagio</w:t>
      </w:r>
      <w:proofErr w:type="spellEnd"/>
      <w:r w:rsidR="00855193">
        <w:rPr>
          <w:rFonts w:ascii="Times New Roman" w:hAnsi="Times New Roman"/>
          <w:szCs w:val="24"/>
        </w:rPr>
        <w:t xml:space="preserve"> Sola</w:t>
      </w:r>
      <w:r>
        <w:rPr>
          <w:rFonts w:ascii="Times New Roman" w:hAnsi="Times New Roman"/>
          <w:szCs w:val="24"/>
        </w:rPr>
        <w:t>, que solic</w:t>
      </w:r>
      <w:r w:rsidR="006E1541">
        <w:rPr>
          <w:rFonts w:ascii="Times New Roman" w:hAnsi="Times New Roman"/>
          <w:szCs w:val="24"/>
        </w:rPr>
        <w:t xml:space="preserve">itam o fechamento da citada via devido aos incidentes que vem ocorrendo após o fechamento do estacionamento do Parque dos Espanhóis que acontece </w:t>
      </w:r>
      <w:r w:rsidR="008D2155">
        <w:rPr>
          <w:rFonts w:ascii="Times New Roman" w:hAnsi="Times New Roman"/>
          <w:szCs w:val="24"/>
        </w:rPr>
        <w:t>diariamente às</w:t>
      </w:r>
      <w:r w:rsidR="006E1541">
        <w:rPr>
          <w:rFonts w:ascii="Times New Roman" w:hAnsi="Times New Roman"/>
          <w:szCs w:val="24"/>
        </w:rPr>
        <w:t xml:space="preserve"> 22hs.</w:t>
      </w:r>
      <w:r w:rsidR="008D2155">
        <w:rPr>
          <w:rFonts w:ascii="Times New Roman" w:hAnsi="Times New Roman"/>
          <w:szCs w:val="24"/>
        </w:rPr>
        <w:t xml:space="preserve"> </w:t>
      </w:r>
      <w:r w:rsidR="006E1541">
        <w:rPr>
          <w:rFonts w:ascii="Times New Roman" w:hAnsi="Times New Roman"/>
          <w:szCs w:val="24"/>
        </w:rPr>
        <w:t xml:space="preserve">Após esse horário, os carros ficam impedidos de estacionar no local e com isso utilizam </w:t>
      </w:r>
      <w:r w:rsidR="008D2155">
        <w:rPr>
          <w:rFonts w:ascii="Times New Roman" w:hAnsi="Times New Roman"/>
          <w:szCs w:val="24"/>
        </w:rPr>
        <w:t>as ruas menos movimentadas d</w:t>
      </w:r>
      <w:r w:rsidR="006E1541">
        <w:rPr>
          <w:rFonts w:ascii="Times New Roman" w:hAnsi="Times New Roman"/>
          <w:szCs w:val="24"/>
        </w:rPr>
        <w:t xml:space="preserve">as redondezas para </w:t>
      </w:r>
      <w:r w:rsidR="00B2658B">
        <w:rPr>
          <w:rFonts w:ascii="Times New Roman" w:hAnsi="Times New Roman"/>
          <w:szCs w:val="24"/>
        </w:rPr>
        <w:t>praticar atos ilícitos causando vários transtornos aos moradores.</w:t>
      </w:r>
    </w:p>
    <w:p w:rsidR="00B2658B" w:rsidRDefault="00B2658B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6E1541" w:rsidRDefault="006E1541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5E3B17" w:rsidRDefault="005E3B17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que a Lei 10710/2014, preconiza que a autorização do fechamento de vilas e ruas sem saída </w:t>
      </w:r>
      <w:r w:rsidR="0052608E">
        <w:rPr>
          <w:rFonts w:ascii="Times New Roman" w:hAnsi="Times New Roman"/>
          <w:szCs w:val="24"/>
        </w:rPr>
        <w:t>residenciais ao tráfego de veículos estranhos aos seus moradores, será por meio de lei específica, aprovada pela Câmara Municipal.</w:t>
      </w:r>
    </w:p>
    <w:p w:rsidR="002C41AA" w:rsidRDefault="002C41AA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2C41AA" w:rsidRDefault="002C41AA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2C41AA" w:rsidRDefault="002C41AA" w:rsidP="00BE56CF">
      <w:pPr>
        <w:ind w:firstLine="1701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CONSIDERANDO  que</w:t>
      </w:r>
      <w:proofErr w:type="gramEnd"/>
      <w:r>
        <w:rPr>
          <w:rFonts w:ascii="Times New Roman" w:hAnsi="Times New Roman"/>
          <w:szCs w:val="24"/>
        </w:rPr>
        <w:t xml:space="preserve"> a via não faz parte do itinerário do caminhão coletor de lixo.</w:t>
      </w:r>
    </w:p>
    <w:p w:rsidR="008D2155" w:rsidRDefault="008D2155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8D2155" w:rsidRDefault="008D2155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D57A01" w:rsidRDefault="0052608E" w:rsidP="00BE56CF">
      <w:pPr>
        <w:ind w:firstLine="1701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CONSIDERANDO  que</w:t>
      </w:r>
      <w:proofErr w:type="gramEnd"/>
      <w:r>
        <w:rPr>
          <w:rFonts w:ascii="Times New Roman" w:hAnsi="Times New Roman"/>
          <w:szCs w:val="24"/>
        </w:rPr>
        <w:t xml:space="preserve"> todos os moradores da citada via concordam com o fechamento, </w:t>
      </w:r>
      <w:r w:rsidR="008D2155">
        <w:rPr>
          <w:rFonts w:ascii="Times New Roman" w:hAnsi="Times New Roman"/>
          <w:szCs w:val="24"/>
        </w:rPr>
        <w:t>con</w:t>
      </w:r>
      <w:r w:rsidR="00D57A01">
        <w:rPr>
          <w:rFonts w:ascii="Times New Roman" w:hAnsi="Times New Roman"/>
          <w:szCs w:val="24"/>
        </w:rPr>
        <w:t>forme abaixo assinado em anexo.</w:t>
      </w:r>
    </w:p>
    <w:p w:rsidR="00D57A01" w:rsidRDefault="00D57A01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D57A01" w:rsidRDefault="00D57A01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D57A01" w:rsidRDefault="00D57A01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D57A01" w:rsidRDefault="00D57A01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Diante do exposto, e da importância da proposição, solicito aos nobres vereadores o apoio necessário para aprovação da presente proposta</w:t>
      </w:r>
    </w:p>
    <w:p w:rsidR="0052608E" w:rsidRDefault="0052608E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52608E" w:rsidRPr="00FD1ED9" w:rsidRDefault="0052608E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5A77F4">
        <w:rPr>
          <w:rFonts w:ascii="Times New Roman" w:hAnsi="Times New Roman"/>
          <w:b/>
          <w:szCs w:val="24"/>
        </w:rPr>
        <w:t xml:space="preserve"> 20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52608E">
        <w:rPr>
          <w:rFonts w:ascii="Times New Roman" w:hAnsi="Times New Roman"/>
          <w:b/>
          <w:szCs w:val="24"/>
        </w:rPr>
        <w:t xml:space="preserve"> </w:t>
      </w:r>
      <w:r w:rsidR="001D6447">
        <w:rPr>
          <w:rFonts w:ascii="Times New Roman" w:hAnsi="Times New Roman"/>
          <w:b/>
          <w:szCs w:val="24"/>
        </w:rPr>
        <w:t>março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52608E">
        <w:rPr>
          <w:rFonts w:ascii="Times New Roman" w:hAnsi="Times New Roman"/>
          <w:b/>
          <w:szCs w:val="24"/>
        </w:rPr>
        <w:t>2018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52608E" w:rsidRDefault="001D6447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Wanderley Diogo</w:t>
      </w:r>
      <w:r w:rsidR="00D57A01">
        <w:rPr>
          <w:rFonts w:ascii="Times New Roman" w:hAnsi="Times New Roman"/>
          <w:b/>
          <w:szCs w:val="24"/>
        </w:rPr>
        <w:t xml:space="preserve"> de Melo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0FE" w:rsidRDefault="005530FE" w:rsidP="0034476D">
      <w:r>
        <w:separator/>
      </w:r>
    </w:p>
  </w:endnote>
  <w:endnote w:type="continuationSeparator" w:id="0">
    <w:p w:rsidR="005530FE" w:rsidRDefault="005530FE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0FE" w:rsidRDefault="005530FE" w:rsidP="0034476D">
      <w:r>
        <w:separator/>
      </w:r>
    </w:p>
  </w:footnote>
  <w:footnote w:type="continuationSeparator" w:id="0">
    <w:p w:rsidR="005530FE" w:rsidRDefault="005530FE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52608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E3B17"/>
    <w:rsid w:val="00013AC3"/>
    <w:rsid w:val="00015A2C"/>
    <w:rsid w:val="00070077"/>
    <w:rsid w:val="00086C41"/>
    <w:rsid w:val="000F4A4C"/>
    <w:rsid w:val="00126585"/>
    <w:rsid w:val="00170C00"/>
    <w:rsid w:val="001D6447"/>
    <w:rsid w:val="001E1F2A"/>
    <w:rsid w:val="00234425"/>
    <w:rsid w:val="0026174B"/>
    <w:rsid w:val="002654CF"/>
    <w:rsid w:val="002708A5"/>
    <w:rsid w:val="002740FE"/>
    <w:rsid w:val="002B1684"/>
    <w:rsid w:val="002C26A5"/>
    <w:rsid w:val="002C41AA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81FA9"/>
    <w:rsid w:val="00490CD1"/>
    <w:rsid w:val="004F2CEB"/>
    <w:rsid w:val="005053AB"/>
    <w:rsid w:val="0052608E"/>
    <w:rsid w:val="00550EE0"/>
    <w:rsid w:val="005530FE"/>
    <w:rsid w:val="005A77F4"/>
    <w:rsid w:val="005E3B17"/>
    <w:rsid w:val="006037D1"/>
    <w:rsid w:val="00612A4E"/>
    <w:rsid w:val="00624209"/>
    <w:rsid w:val="0062604A"/>
    <w:rsid w:val="00646E5F"/>
    <w:rsid w:val="00687619"/>
    <w:rsid w:val="006E1541"/>
    <w:rsid w:val="007A1329"/>
    <w:rsid w:val="007B45DB"/>
    <w:rsid w:val="007B488D"/>
    <w:rsid w:val="007C311C"/>
    <w:rsid w:val="007D2EAB"/>
    <w:rsid w:val="007E0E45"/>
    <w:rsid w:val="007F1FAE"/>
    <w:rsid w:val="00823BE4"/>
    <w:rsid w:val="00852B02"/>
    <w:rsid w:val="00855193"/>
    <w:rsid w:val="00860E6A"/>
    <w:rsid w:val="008B277F"/>
    <w:rsid w:val="008D2155"/>
    <w:rsid w:val="008E183C"/>
    <w:rsid w:val="008E7ECF"/>
    <w:rsid w:val="00910B9D"/>
    <w:rsid w:val="00937E56"/>
    <w:rsid w:val="009570DC"/>
    <w:rsid w:val="00967098"/>
    <w:rsid w:val="00995F1E"/>
    <w:rsid w:val="009D3610"/>
    <w:rsid w:val="009F3C9B"/>
    <w:rsid w:val="00A67205"/>
    <w:rsid w:val="00AE0E90"/>
    <w:rsid w:val="00AE6D7D"/>
    <w:rsid w:val="00AF5B33"/>
    <w:rsid w:val="00B02EA9"/>
    <w:rsid w:val="00B2658B"/>
    <w:rsid w:val="00B452FE"/>
    <w:rsid w:val="00BD2A94"/>
    <w:rsid w:val="00BE0891"/>
    <w:rsid w:val="00BE56CF"/>
    <w:rsid w:val="00BF367E"/>
    <w:rsid w:val="00BF4D5A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57A01"/>
    <w:rsid w:val="00D61058"/>
    <w:rsid w:val="00DA52F7"/>
    <w:rsid w:val="00DB61F9"/>
    <w:rsid w:val="00DC2E59"/>
    <w:rsid w:val="00DF5695"/>
    <w:rsid w:val="00E248F3"/>
    <w:rsid w:val="00E40646"/>
    <w:rsid w:val="00E64A26"/>
    <w:rsid w:val="00E72190"/>
    <w:rsid w:val="00E74949"/>
    <w:rsid w:val="00EC1F31"/>
    <w:rsid w:val="00EF3BEF"/>
    <w:rsid w:val="00F6142E"/>
    <w:rsid w:val="00FA1D00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D42719F6-753D-45F7-BAA0-CFAF898A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D0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292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11</cp:revision>
  <cp:lastPrinted>2018-01-19T15:43:00Z</cp:lastPrinted>
  <dcterms:created xsi:type="dcterms:W3CDTF">2018-03-14T19:10:00Z</dcterms:created>
  <dcterms:modified xsi:type="dcterms:W3CDTF">2018-03-21T11:55:00Z</dcterms:modified>
</cp:coreProperties>
</file>