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36" w:rsidRPr="00D66118" w:rsidRDefault="00582636" w:rsidP="00D66118">
      <w:pPr>
        <w:spacing w:line="276" w:lineRule="auto"/>
        <w:jc w:val="center"/>
        <w:rPr>
          <w:rFonts w:cs="Arial"/>
          <w:b/>
          <w:smallCaps/>
          <w:szCs w:val="24"/>
        </w:rPr>
      </w:pPr>
      <w:r w:rsidRPr="00D66118">
        <w:rPr>
          <w:rFonts w:cs="Arial"/>
          <w:b/>
          <w:smallCaps/>
          <w:szCs w:val="24"/>
        </w:rPr>
        <w:t xml:space="preserve">PROJETO DE LEI Nº </w:t>
      </w:r>
      <w:r w:rsidR="00123693">
        <w:rPr>
          <w:rFonts w:cs="Arial"/>
          <w:b/>
          <w:smallCaps/>
          <w:szCs w:val="24"/>
        </w:rPr>
        <w:t>102/2018</w:t>
      </w:r>
      <w:bookmarkStart w:id="0" w:name="_GoBack"/>
      <w:bookmarkEnd w:id="0"/>
    </w:p>
    <w:p w:rsidR="00582636" w:rsidRPr="00D66118" w:rsidRDefault="00582636" w:rsidP="00D66118">
      <w:pPr>
        <w:spacing w:line="276" w:lineRule="auto"/>
        <w:ind w:left="3402"/>
        <w:rPr>
          <w:rFonts w:cs="Arial"/>
          <w:b/>
          <w:smallCaps/>
          <w:szCs w:val="24"/>
        </w:rPr>
      </w:pPr>
    </w:p>
    <w:p w:rsidR="00582636" w:rsidRPr="00D66118" w:rsidRDefault="00582636" w:rsidP="00D66118">
      <w:pPr>
        <w:spacing w:line="276" w:lineRule="auto"/>
        <w:ind w:left="3402"/>
        <w:rPr>
          <w:rFonts w:cs="Arial"/>
          <w:b/>
          <w:szCs w:val="24"/>
        </w:rPr>
      </w:pPr>
    </w:p>
    <w:p w:rsidR="00582636" w:rsidRPr="00D66118" w:rsidRDefault="00582636" w:rsidP="00D66118">
      <w:pPr>
        <w:spacing w:line="276" w:lineRule="auto"/>
        <w:ind w:left="3402"/>
        <w:jc w:val="both"/>
        <w:rPr>
          <w:rFonts w:cs="Arial"/>
          <w:b/>
          <w:szCs w:val="24"/>
        </w:rPr>
      </w:pPr>
      <w:r w:rsidRPr="00D66118">
        <w:rPr>
          <w:rFonts w:cs="Arial"/>
          <w:b/>
          <w:szCs w:val="24"/>
        </w:rPr>
        <w:t>Institui o "Dia</w:t>
      </w:r>
      <w:r w:rsidR="00117628" w:rsidRPr="00D66118">
        <w:rPr>
          <w:rFonts w:cs="Arial"/>
          <w:b/>
          <w:szCs w:val="24"/>
        </w:rPr>
        <w:t xml:space="preserve"> Municipal</w:t>
      </w:r>
      <w:r w:rsidRPr="00D66118">
        <w:rPr>
          <w:rFonts w:cs="Arial"/>
          <w:b/>
          <w:szCs w:val="24"/>
        </w:rPr>
        <w:t xml:space="preserve"> do Atleta" no Município de Sorocaba e da outras providências.</w:t>
      </w:r>
    </w:p>
    <w:p w:rsidR="00582636" w:rsidRPr="00D66118" w:rsidRDefault="00582636" w:rsidP="00D66118">
      <w:pPr>
        <w:spacing w:line="276" w:lineRule="auto"/>
        <w:ind w:firstLine="2268"/>
        <w:jc w:val="both"/>
        <w:rPr>
          <w:rFonts w:cs="Arial"/>
          <w:szCs w:val="24"/>
        </w:rPr>
      </w:pPr>
    </w:p>
    <w:p w:rsidR="00582636" w:rsidRDefault="00582636" w:rsidP="00D66118">
      <w:pPr>
        <w:spacing w:line="276" w:lineRule="auto"/>
        <w:ind w:firstLine="2268"/>
        <w:jc w:val="both"/>
        <w:rPr>
          <w:rFonts w:cs="Arial"/>
          <w:szCs w:val="24"/>
        </w:rPr>
      </w:pPr>
    </w:p>
    <w:p w:rsidR="00BD0FAE" w:rsidRPr="00D66118" w:rsidRDefault="00BD0FAE" w:rsidP="00D66118">
      <w:pPr>
        <w:spacing w:line="276" w:lineRule="auto"/>
        <w:ind w:firstLine="2268"/>
        <w:jc w:val="both"/>
        <w:rPr>
          <w:rFonts w:cs="Arial"/>
          <w:szCs w:val="24"/>
        </w:rPr>
      </w:pPr>
    </w:p>
    <w:p w:rsidR="00BD0FAE" w:rsidRPr="00D66118" w:rsidRDefault="00582636" w:rsidP="00D66118">
      <w:pPr>
        <w:spacing w:line="276" w:lineRule="auto"/>
        <w:ind w:firstLine="2268"/>
        <w:jc w:val="both"/>
        <w:rPr>
          <w:rFonts w:cs="Arial"/>
          <w:szCs w:val="24"/>
        </w:rPr>
      </w:pPr>
      <w:r w:rsidRPr="00D66118">
        <w:rPr>
          <w:rFonts w:cs="Arial"/>
          <w:szCs w:val="24"/>
        </w:rPr>
        <w:t>A Câmara Municipal de Sorocaba decreta:</w:t>
      </w:r>
    </w:p>
    <w:p w:rsidR="00582636" w:rsidRPr="00D66118" w:rsidRDefault="00582636" w:rsidP="00D66118">
      <w:pPr>
        <w:spacing w:line="276" w:lineRule="auto"/>
        <w:ind w:firstLine="2340"/>
        <w:jc w:val="both"/>
        <w:rPr>
          <w:rFonts w:cs="Arial"/>
          <w:szCs w:val="24"/>
        </w:rPr>
      </w:pPr>
    </w:p>
    <w:p w:rsidR="002B35CC" w:rsidRPr="00D66118" w:rsidRDefault="00AC4709" w:rsidP="00D66118">
      <w:pPr>
        <w:spacing w:line="276" w:lineRule="auto"/>
        <w:ind w:firstLine="1418"/>
        <w:jc w:val="both"/>
        <w:rPr>
          <w:rFonts w:cs="Arial"/>
          <w:szCs w:val="24"/>
        </w:rPr>
      </w:pPr>
      <w:r w:rsidRPr="00D66118">
        <w:rPr>
          <w:rFonts w:cs="Arial"/>
          <w:szCs w:val="24"/>
        </w:rPr>
        <w:t xml:space="preserve">Art. </w:t>
      </w:r>
      <w:r w:rsidR="00582636" w:rsidRPr="00D66118">
        <w:rPr>
          <w:rFonts w:cs="Arial"/>
          <w:szCs w:val="24"/>
        </w:rPr>
        <w:t xml:space="preserve">1° Fica instituído </w:t>
      </w:r>
      <w:r w:rsidR="00E702B3" w:rsidRPr="00D66118">
        <w:rPr>
          <w:rFonts w:cs="Arial"/>
          <w:szCs w:val="24"/>
        </w:rPr>
        <w:t xml:space="preserve">no </w:t>
      </w:r>
      <w:r w:rsidR="003C2A2B" w:rsidRPr="00D66118">
        <w:rPr>
          <w:rFonts w:cs="Arial"/>
          <w:szCs w:val="24"/>
        </w:rPr>
        <w:t>calendário oficial d</w:t>
      </w:r>
      <w:r w:rsidR="007902C8">
        <w:rPr>
          <w:rFonts w:cs="Arial"/>
          <w:szCs w:val="24"/>
        </w:rPr>
        <w:t>o M</w:t>
      </w:r>
      <w:r w:rsidR="002B35CC" w:rsidRPr="00D66118">
        <w:rPr>
          <w:rFonts w:cs="Arial"/>
          <w:szCs w:val="24"/>
        </w:rPr>
        <w:t>unicípio</w:t>
      </w:r>
      <w:r w:rsidR="00E702B3" w:rsidRPr="00D66118">
        <w:rPr>
          <w:rFonts w:cs="Arial"/>
          <w:szCs w:val="24"/>
        </w:rPr>
        <w:t xml:space="preserve"> de Sorocaba </w:t>
      </w:r>
      <w:r w:rsidR="00582636" w:rsidRPr="00D66118">
        <w:rPr>
          <w:rFonts w:cs="Arial"/>
          <w:szCs w:val="24"/>
        </w:rPr>
        <w:t>o "Dia</w:t>
      </w:r>
      <w:r w:rsidR="00117628" w:rsidRPr="00D66118">
        <w:rPr>
          <w:rFonts w:cs="Arial"/>
          <w:szCs w:val="24"/>
        </w:rPr>
        <w:t xml:space="preserve"> Municipal</w:t>
      </w:r>
      <w:r w:rsidR="009A35BC">
        <w:rPr>
          <w:rFonts w:cs="Arial"/>
          <w:szCs w:val="24"/>
        </w:rPr>
        <w:t xml:space="preserve"> do Atleta</w:t>
      </w:r>
      <w:r w:rsidR="00582636" w:rsidRPr="00D66118">
        <w:rPr>
          <w:rFonts w:cs="Arial"/>
          <w:szCs w:val="24"/>
        </w:rPr>
        <w:t>"</w:t>
      </w:r>
      <w:r w:rsidR="003C2A2B" w:rsidRPr="00D66118">
        <w:rPr>
          <w:rFonts w:cs="Arial"/>
          <w:szCs w:val="24"/>
        </w:rPr>
        <w:t>,</w:t>
      </w:r>
      <w:r w:rsidR="00582636" w:rsidRPr="00D66118">
        <w:rPr>
          <w:rFonts w:cs="Arial"/>
          <w:szCs w:val="24"/>
        </w:rPr>
        <w:t xml:space="preserve"> a </w:t>
      </w:r>
      <w:proofErr w:type="gramStart"/>
      <w:r w:rsidR="00582636" w:rsidRPr="00D66118">
        <w:rPr>
          <w:rFonts w:cs="Arial"/>
          <w:szCs w:val="24"/>
        </w:rPr>
        <w:t>ser  comemorado</w:t>
      </w:r>
      <w:proofErr w:type="gramEnd"/>
      <w:r w:rsidR="00582636" w:rsidRPr="00D66118">
        <w:rPr>
          <w:rFonts w:cs="Arial"/>
          <w:szCs w:val="24"/>
        </w:rPr>
        <w:t xml:space="preserve">, anualmente, </w:t>
      </w:r>
      <w:r w:rsidR="002B35CC" w:rsidRPr="00D66118">
        <w:rPr>
          <w:rFonts w:cs="Arial"/>
          <w:szCs w:val="24"/>
        </w:rPr>
        <w:t xml:space="preserve">em </w:t>
      </w:r>
      <w:r w:rsidR="00582636" w:rsidRPr="00D66118">
        <w:rPr>
          <w:rFonts w:cs="Arial"/>
          <w:szCs w:val="24"/>
        </w:rPr>
        <w:t xml:space="preserve"> </w:t>
      </w:r>
      <w:r w:rsidR="00117628" w:rsidRPr="00D66118">
        <w:rPr>
          <w:rFonts w:cs="Arial"/>
          <w:szCs w:val="24"/>
        </w:rPr>
        <w:t>21 de dezembro</w:t>
      </w:r>
      <w:r w:rsidR="002B35CC" w:rsidRPr="00D66118">
        <w:rPr>
          <w:rFonts w:cs="Arial"/>
          <w:szCs w:val="24"/>
        </w:rPr>
        <w:t>.</w:t>
      </w:r>
    </w:p>
    <w:p w:rsidR="00AC4709" w:rsidRPr="00D66118" w:rsidRDefault="002B35CC" w:rsidP="00D66118">
      <w:pPr>
        <w:spacing w:line="276" w:lineRule="auto"/>
        <w:ind w:firstLine="1418"/>
        <w:jc w:val="both"/>
        <w:rPr>
          <w:rFonts w:cs="Arial"/>
          <w:szCs w:val="24"/>
        </w:rPr>
      </w:pPr>
      <w:r w:rsidRPr="00D66118">
        <w:rPr>
          <w:rFonts w:cs="Arial"/>
          <w:szCs w:val="24"/>
        </w:rPr>
        <w:t xml:space="preserve"> </w:t>
      </w:r>
    </w:p>
    <w:p w:rsidR="002B35CC" w:rsidRPr="00D66118" w:rsidRDefault="00582636" w:rsidP="00D66118">
      <w:pPr>
        <w:spacing w:line="276" w:lineRule="auto"/>
        <w:ind w:firstLine="1418"/>
        <w:jc w:val="both"/>
        <w:rPr>
          <w:rFonts w:cs="Arial"/>
          <w:szCs w:val="24"/>
        </w:rPr>
      </w:pPr>
      <w:r w:rsidRPr="00D66118">
        <w:rPr>
          <w:rFonts w:cs="Arial"/>
          <w:szCs w:val="24"/>
        </w:rPr>
        <w:t xml:space="preserve">Art. 2º </w:t>
      </w:r>
      <w:r w:rsidR="002B35CC" w:rsidRPr="00D66118">
        <w:rPr>
          <w:rFonts w:cs="Arial"/>
          <w:szCs w:val="24"/>
        </w:rPr>
        <w:t>Como parte das comemorações o Poder Executivo, através da Secretaria Municipal de Esportes, poderá envidar esforços no sentido de promover, palestras, eventos, ações, c</w:t>
      </w:r>
      <w:r w:rsidR="00064711">
        <w:rPr>
          <w:rFonts w:cs="Arial"/>
          <w:szCs w:val="24"/>
        </w:rPr>
        <w:t>ampanhas educativas, homenagens.</w:t>
      </w:r>
      <w:r w:rsidR="002B35CC" w:rsidRPr="00D66118">
        <w:rPr>
          <w:rFonts w:cs="Arial"/>
          <w:szCs w:val="24"/>
        </w:rPr>
        <w:t xml:space="preserve"> </w:t>
      </w:r>
    </w:p>
    <w:p w:rsidR="00582636" w:rsidRPr="00D66118" w:rsidRDefault="00582636" w:rsidP="00D66118">
      <w:pPr>
        <w:shd w:val="clear" w:color="auto" w:fill="FFFFFF"/>
        <w:spacing w:line="276" w:lineRule="auto"/>
        <w:rPr>
          <w:rFonts w:cs="Arial"/>
          <w:szCs w:val="24"/>
        </w:rPr>
      </w:pPr>
    </w:p>
    <w:p w:rsidR="00582636" w:rsidRPr="00D66118" w:rsidRDefault="00582636" w:rsidP="00D66118">
      <w:pPr>
        <w:spacing w:line="276" w:lineRule="auto"/>
        <w:ind w:firstLine="1418"/>
        <w:jc w:val="both"/>
        <w:rPr>
          <w:rFonts w:cs="Arial"/>
          <w:szCs w:val="24"/>
        </w:rPr>
      </w:pPr>
      <w:r w:rsidRPr="00D66118">
        <w:rPr>
          <w:rFonts w:cs="Arial"/>
          <w:szCs w:val="24"/>
        </w:rPr>
        <w:t>Art. 3º As despesas com a execução da presente Lei correrão por conta de verbas orçamentárias próprias consignadas no orçamento.</w:t>
      </w:r>
    </w:p>
    <w:p w:rsidR="00582636" w:rsidRPr="00D66118" w:rsidRDefault="00582636" w:rsidP="00D66118">
      <w:pPr>
        <w:spacing w:line="276" w:lineRule="auto"/>
        <w:ind w:firstLine="1418"/>
        <w:jc w:val="both"/>
        <w:rPr>
          <w:rFonts w:cs="Arial"/>
          <w:szCs w:val="24"/>
        </w:rPr>
      </w:pPr>
    </w:p>
    <w:p w:rsidR="00582636" w:rsidRPr="00D66118" w:rsidRDefault="00582636" w:rsidP="00D66118">
      <w:pPr>
        <w:spacing w:line="276" w:lineRule="auto"/>
        <w:ind w:firstLine="1418"/>
        <w:jc w:val="both"/>
        <w:rPr>
          <w:rFonts w:cs="Arial"/>
          <w:szCs w:val="24"/>
        </w:rPr>
      </w:pPr>
      <w:r w:rsidRPr="00D66118">
        <w:rPr>
          <w:rFonts w:cs="Arial"/>
          <w:szCs w:val="24"/>
        </w:rPr>
        <w:t>Art. 4º Esta Lei entra em vigor na data de sua publicação.</w:t>
      </w:r>
    </w:p>
    <w:p w:rsidR="00582636" w:rsidRPr="00D66118" w:rsidRDefault="00582636" w:rsidP="00D66118">
      <w:pPr>
        <w:spacing w:line="276" w:lineRule="auto"/>
        <w:ind w:firstLine="1418"/>
        <w:jc w:val="both"/>
        <w:rPr>
          <w:rFonts w:cs="Arial"/>
          <w:szCs w:val="24"/>
        </w:rPr>
      </w:pPr>
    </w:p>
    <w:p w:rsidR="00582636" w:rsidRPr="00D66118" w:rsidRDefault="00582636" w:rsidP="00D66118">
      <w:pPr>
        <w:spacing w:line="276" w:lineRule="auto"/>
        <w:ind w:firstLine="1276"/>
        <w:rPr>
          <w:rFonts w:cs="Arial"/>
          <w:b/>
          <w:szCs w:val="24"/>
        </w:rPr>
      </w:pPr>
    </w:p>
    <w:p w:rsidR="00582636" w:rsidRPr="00D66118" w:rsidRDefault="00E7728C" w:rsidP="00D66118">
      <w:pPr>
        <w:spacing w:line="276" w:lineRule="auto"/>
        <w:jc w:val="center"/>
        <w:rPr>
          <w:rFonts w:cs="Arial"/>
          <w:b/>
          <w:szCs w:val="24"/>
        </w:rPr>
      </w:pPr>
      <w:r w:rsidRPr="00D66118">
        <w:rPr>
          <w:rFonts w:cs="Arial"/>
          <w:b/>
          <w:szCs w:val="24"/>
        </w:rPr>
        <w:tab/>
        <w:t xml:space="preserve">              </w:t>
      </w:r>
      <w:r w:rsidR="00582636" w:rsidRPr="00D66118">
        <w:rPr>
          <w:rFonts w:cs="Arial"/>
          <w:b/>
          <w:szCs w:val="24"/>
        </w:rPr>
        <w:t>S.S., 1</w:t>
      </w:r>
      <w:r w:rsidR="00D66118">
        <w:rPr>
          <w:rFonts w:cs="Arial"/>
          <w:b/>
          <w:szCs w:val="24"/>
        </w:rPr>
        <w:t>9</w:t>
      </w:r>
      <w:r w:rsidR="00582636" w:rsidRPr="00D66118">
        <w:rPr>
          <w:rFonts w:cs="Arial"/>
          <w:b/>
          <w:szCs w:val="24"/>
        </w:rPr>
        <w:t xml:space="preserve"> de </w:t>
      </w:r>
      <w:r w:rsidRPr="00D66118">
        <w:rPr>
          <w:rFonts w:cs="Arial"/>
          <w:b/>
          <w:szCs w:val="24"/>
        </w:rPr>
        <w:t xml:space="preserve">abril </w:t>
      </w:r>
      <w:r w:rsidR="00582636" w:rsidRPr="00D66118">
        <w:rPr>
          <w:rFonts w:cs="Arial"/>
          <w:b/>
          <w:szCs w:val="24"/>
        </w:rPr>
        <w:t>de 2018.</w:t>
      </w:r>
    </w:p>
    <w:p w:rsidR="00582636" w:rsidRPr="00D66118" w:rsidRDefault="00582636" w:rsidP="00D66118">
      <w:pPr>
        <w:spacing w:line="276" w:lineRule="auto"/>
        <w:jc w:val="center"/>
        <w:rPr>
          <w:rFonts w:cs="Arial"/>
          <w:b/>
          <w:szCs w:val="24"/>
        </w:rPr>
      </w:pPr>
    </w:p>
    <w:p w:rsidR="00582636" w:rsidRPr="00D66118" w:rsidRDefault="00582636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</w:p>
    <w:p w:rsidR="00582636" w:rsidRPr="00D66118" w:rsidRDefault="00E7728C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  <w:r w:rsidRPr="00D66118">
        <w:rPr>
          <w:rFonts w:cs="Arial"/>
          <w:b/>
          <w:color w:val="000000"/>
          <w:szCs w:val="24"/>
        </w:rPr>
        <w:tab/>
      </w:r>
      <w:r w:rsidRPr="00D66118">
        <w:rPr>
          <w:rFonts w:cs="Arial"/>
          <w:b/>
          <w:color w:val="000000"/>
          <w:szCs w:val="24"/>
        </w:rPr>
        <w:tab/>
      </w:r>
      <w:r w:rsidR="00E702B3" w:rsidRPr="00D66118">
        <w:rPr>
          <w:rFonts w:cs="Arial"/>
          <w:b/>
          <w:color w:val="000000"/>
          <w:szCs w:val="24"/>
        </w:rPr>
        <w:t xml:space="preserve">  </w:t>
      </w:r>
      <w:r w:rsidRPr="00D66118">
        <w:rPr>
          <w:rFonts w:cs="Arial"/>
          <w:b/>
          <w:color w:val="000000"/>
          <w:szCs w:val="24"/>
        </w:rPr>
        <w:t>Rafael Domingos Militão</w:t>
      </w:r>
      <w:r w:rsidR="00582636" w:rsidRPr="00D66118">
        <w:rPr>
          <w:rFonts w:cs="Arial"/>
          <w:b/>
          <w:color w:val="000000"/>
          <w:szCs w:val="24"/>
        </w:rPr>
        <w:t xml:space="preserve"> </w:t>
      </w:r>
    </w:p>
    <w:p w:rsidR="00582636" w:rsidRPr="00D66118" w:rsidRDefault="00E702B3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  <w:r w:rsidRPr="00D66118">
        <w:rPr>
          <w:rFonts w:cs="Arial"/>
          <w:b/>
          <w:color w:val="000000"/>
          <w:szCs w:val="24"/>
        </w:rPr>
        <w:tab/>
        <w:t xml:space="preserve">          </w:t>
      </w:r>
      <w:r w:rsidR="00E7728C" w:rsidRPr="00D66118">
        <w:rPr>
          <w:rFonts w:cs="Arial"/>
          <w:b/>
          <w:color w:val="000000"/>
          <w:szCs w:val="24"/>
        </w:rPr>
        <w:t>Vereador</w:t>
      </w:r>
    </w:p>
    <w:p w:rsidR="00582636" w:rsidRDefault="00582636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</w:p>
    <w:p w:rsidR="00D66118" w:rsidRDefault="00D66118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</w:p>
    <w:p w:rsidR="00D66118" w:rsidRDefault="00D66118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</w:p>
    <w:p w:rsidR="00D66118" w:rsidRPr="00D66118" w:rsidRDefault="00D66118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</w:p>
    <w:p w:rsidR="00D66118" w:rsidRDefault="00D66118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064711" w:rsidRDefault="00064711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5F1562" w:rsidRDefault="005F1562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5F1562" w:rsidRDefault="005F1562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5F1562" w:rsidRDefault="005F1562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5F1562" w:rsidRDefault="005F1562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5F1562" w:rsidRDefault="005F1562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582636" w:rsidRDefault="00582636" w:rsidP="00D66118">
      <w:pPr>
        <w:spacing w:line="276" w:lineRule="auto"/>
        <w:rPr>
          <w:rFonts w:cs="Arial"/>
          <w:b/>
          <w:color w:val="000000"/>
          <w:szCs w:val="24"/>
        </w:rPr>
      </w:pPr>
      <w:r w:rsidRPr="00D66118">
        <w:rPr>
          <w:rFonts w:cs="Arial"/>
          <w:b/>
          <w:color w:val="000000"/>
          <w:szCs w:val="24"/>
        </w:rPr>
        <w:lastRenderedPageBreak/>
        <w:t>JUSTIFICATIVA:</w:t>
      </w:r>
    </w:p>
    <w:p w:rsidR="00117628" w:rsidRPr="00D66118" w:rsidRDefault="00117628" w:rsidP="00D66118">
      <w:pPr>
        <w:spacing w:line="276" w:lineRule="auto"/>
        <w:rPr>
          <w:rFonts w:cs="Arial"/>
          <w:b/>
          <w:color w:val="000000"/>
          <w:szCs w:val="24"/>
        </w:rPr>
      </w:pPr>
    </w:p>
    <w:p w:rsidR="007917D2" w:rsidRPr="00B05753" w:rsidRDefault="00560030" w:rsidP="00B05753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>
        <w:rPr>
          <w:rFonts w:cs="Arial"/>
          <w:color w:val="333333"/>
          <w:szCs w:val="24"/>
        </w:rPr>
        <w:t>Conforme</w:t>
      </w:r>
      <w:r w:rsidR="00117628" w:rsidRPr="00D66118">
        <w:rPr>
          <w:rFonts w:cs="Arial"/>
          <w:color w:val="333333"/>
          <w:szCs w:val="24"/>
        </w:rPr>
        <w:t xml:space="preserve"> </w:t>
      </w:r>
      <w:r w:rsidR="00E72993">
        <w:rPr>
          <w:rFonts w:cs="Arial"/>
          <w:color w:val="333333"/>
          <w:szCs w:val="24"/>
        </w:rPr>
        <w:t>D</w:t>
      </w:r>
      <w:r w:rsidR="00117628" w:rsidRPr="00B05753">
        <w:rPr>
          <w:bCs/>
        </w:rPr>
        <w:t>ecreto nº 51.165</w:t>
      </w:r>
      <w:r w:rsidR="00117628" w:rsidRPr="00B05753">
        <w:rPr>
          <w:rFonts w:cs="Arial"/>
          <w:color w:val="333333"/>
          <w:szCs w:val="24"/>
        </w:rPr>
        <w:t>, de 8 de agosto de 1961, do ex-presidente Jânio Quadros, o dia 21 de dezembro f</w:t>
      </w:r>
      <w:r w:rsidR="00773831" w:rsidRPr="00B05753">
        <w:rPr>
          <w:rFonts w:cs="Arial"/>
          <w:color w:val="333333"/>
          <w:szCs w:val="24"/>
        </w:rPr>
        <w:t>oi decretado</w:t>
      </w:r>
      <w:r w:rsidR="00117628" w:rsidRPr="00B05753">
        <w:rPr>
          <w:rFonts w:cs="Arial"/>
          <w:color w:val="333333"/>
          <w:szCs w:val="24"/>
        </w:rPr>
        <w:t xml:space="preserve"> o </w:t>
      </w:r>
      <w:proofErr w:type="gramStart"/>
      <w:r w:rsidR="00117628" w:rsidRPr="00B05753">
        <w:rPr>
          <w:rFonts w:cs="Arial"/>
          <w:color w:val="333333"/>
          <w:szCs w:val="24"/>
        </w:rPr>
        <w:t>Dia  Nacional</w:t>
      </w:r>
      <w:proofErr w:type="gramEnd"/>
      <w:r w:rsidR="00117628" w:rsidRPr="00B05753">
        <w:rPr>
          <w:rFonts w:cs="Arial"/>
          <w:color w:val="333333"/>
          <w:szCs w:val="24"/>
        </w:rPr>
        <w:t xml:space="preserve"> do Atleta.</w:t>
      </w:r>
    </w:p>
    <w:p w:rsidR="00B05753" w:rsidRDefault="00D052C2" w:rsidP="00B05753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>
        <w:rPr>
          <w:rFonts w:cs="Arial"/>
          <w:color w:val="333333"/>
          <w:szCs w:val="24"/>
        </w:rPr>
        <w:t>O objetivo de</w:t>
      </w:r>
      <w:r w:rsidR="007917D2" w:rsidRPr="00D66118">
        <w:rPr>
          <w:rFonts w:cs="Arial"/>
          <w:color w:val="333333"/>
          <w:szCs w:val="24"/>
        </w:rPr>
        <w:t>ste projeto</w:t>
      </w:r>
      <w:r>
        <w:rPr>
          <w:rFonts w:cs="Arial"/>
          <w:color w:val="333333"/>
          <w:szCs w:val="24"/>
        </w:rPr>
        <w:t xml:space="preserve"> </w:t>
      </w:r>
      <w:proofErr w:type="gramStart"/>
      <w:r>
        <w:rPr>
          <w:rFonts w:cs="Arial"/>
          <w:color w:val="333333"/>
          <w:szCs w:val="24"/>
        </w:rPr>
        <w:t xml:space="preserve">é </w:t>
      </w:r>
      <w:r w:rsidR="007917D2" w:rsidRPr="00D66118">
        <w:rPr>
          <w:rFonts w:cs="Arial"/>
          <w:color w:val="333333"/>
          <w:szCs w:val="24"/>
        </w:rPr>
        <w:t xml:space="preserve"> celebra</w:t>
      </w:r>
      <w:r>
        <w:rPr>
          <w:rFonts w:cs="Arial"/>
          <w:color w:val="333333"/>
          <w:szCs w:val="24"/>
        </w:rPr>
        <w:t>r</w:t>
      </w:r>
      <w:proofErr w:type="gramEnd"/>
      <w:r w:rsidR="007917D2" w:rsidRPr="00D66118">
        <w:rPr>
          <w:rFonts w:cs="Arial"/>
          <w:color w:val="333333"/>
          <w:szCs w:val="24"/>
        </w:rPr>
        <w:t xml:space="preserve"> o esforço das pessoas que se dedicam ao esporte, seja por </w:t>
      </w:r>
      <w:r w:rsidR="007917D2" w:rsidRPr="00B05753">
        <w:rPr>
          <w:rFonts w:cs="Arial"/>
          <w:color w:val="333333"/>
          <w:szCs w:val="24"/>
        </w:rPr>
        <w:t>hobbie</w:t>
      </w:r>
      <w:r w:rsidR="0092779D">
        <w:rPr>
          <w:rFonts w:cs="Arial"/>
          <w:color w:val="333333"/>
          <w:szCs w:val="24"/>
        </w:rPr>
        <w:t>,</w:t>
      </w:r>
      <w:r w:rsidR="007917D2" w:rsidRPr="00D66118">
        <w:rPr>
          <w:rFonts w:cs="Arial"/>
          <w:color w:val="333333"/>
          <w:szCs w:val="24"/>
        </w:rPr>
        <w:t xml:space="preserve"> para manter u</w:t>
      </w:r>
      <w:r w:rsidR="0092779D">
        <w:rPr>
          <w:rFonts w:cs="Arial"/>
          <w:color w:val="333333"/>
          <w:szCs w:val="24"/>
        </w:rPr>
        <w:t>ma boa qualidade de vida ou que se dedicam ao atletismo em forma de competição.</w:t>
      </w:r>
    </w:p>
    <w:p w:rsidR="00D052C2" w:rsidRDefault="00773831" w:rsidP="00D052C2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 w:rsidRPr="00D66118">
        <w:rPr>
          <w:rFonts w:cs="Arial"/>
          <w:color w:val="333333"/>
          <w:szCs w:val="24"/>
        </w:rPr>
        <w:t>Atl</w:t>
      </w:r>
      <w:r w:rsidR="00F85699" w:rsidRPr="00D66118">
        <w:rPr>
          <w:rFonts w:cs="Arial"/>
          <w:color w:val="333333"/>
          <w:szCs w:val="24"/>
        </w:rPr>
        <w:t>eta é qualquer pessoa que se dedique a uma atividade física ou modalidade esportiva. Mesmo os que apenas correm pelas ruas da cidade a fim de melhorar a forma física e a saúde não deixam de ser atletas, no sentido mais amplo da palavra</w:t>
      </w:r>
      <w:r w:rsidR="00E1224E">
        <w:rPr>
          <w:rFonts w:cs="Arial"/>
          <w:color w:val="333333"/>
          <w:szCs w:val="24"/>
        </w:rPr>
        <w:t>,</w:t>
      </w:r>
      <w:r w:rsidR="00D052C2">
        <w:rPr>
          <w:rFonts w:cs="Arial"/>
          <w:color w:val="333333"/>
          <w:szCs w:val="24"/>
        </w:rPr>
        <w:t xml:space="preserve"> </w:t>
      </w:r>
      <w:r w:rsidR="00D052C2" w:rsidRPr="00D66118">
        <w:rPr>
          <w:rFonts w:cs="Arial"/>
          <w:color w:val="333333"/>
          <w:szCs w:val="24"/>
        </w:rPr>
        <w:t>podendo ser qualificado à forma de sua prática em amador, não profissional e profissional.</w:t>
      </w:r>
    </w:p>
    <w:p w:rsidR="00D052C2" w:rsidRDefault="00D052C2" w:rsidP="00D052C2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 w:rsidRPr="00D66118">
        <w:rPr>
          <w:rFonts w:cs="Arial"/>
          <w:color w:val="333333"/>
          <w:szCs w:val="24"/>
        </w:rPr>
        <w:t>Atleta amador é o praticante eventual, que o faz por prazer, por saúde ou vaidade. Amador é o “peladeiro” de fim de semana, aquele que corre para manter a forma, ou até o que participa de maratonas ou outros torneios, sem o intuito de lucrar, mas com o espírito esportivo de pura competição.</w:t>
      </w:r>
    </w:p>
    <w:p w:rsidR="00D052C2" w:rsidRDefault="00D052C2" w:rsidP="00D052C2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 w:rsidRPr="00B05753">
        <w:rPr>
          <w:rFonts w:cs="Arial"/>
          <w:color w:val="333333"/>
          <w:szCs w:val="24"/>
        </w:rPr>
        <w:t>Atleta não</w:t>
      </w:r>
      <w:r>
        <w:rPr>
          <w:rFonts w:cs="Arial"/>
          <w:color w:val="333333"/>
          <w:szCs w:val="24"/>
        </w:rPr>
        <w:t xml:space="preserve"> </w:t>
      </w:r>
      <w:r w:rsidRPr="00B05753">
        <w:rPr>
          <w:rFonts w:cs="Arial"/>
          <w:color w:val="333333"/>
          <w:szCs w:val="24"/>
        </w:rPr>
        <w:t>profissional é o que pratica algum esporte sem receber remuneração, podendo, porém, receber incentivos materiais ou patrocínios.</w:t>
      </w:r>
    </w:p>
    <w:p w:rsidR="00D052C2" w:rsidRDefault="00D052C2" w:rsidP="00D052C2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 w:rsidRPr="00B05753">
        <w:rPr>
          <w:rFonts w:cs="Arial"/>
          <w:color w:val="333333"/>
          <w:szCs w:val="24"/>
        </w:rPr>
        <w:t>Atleta profissional é aquele que faz do esporte seu meio de sustento, auferindo além</w:t>
      </w:r>
      <w:r>
        <w:rPr>
          <w:rFonts w:cs="Arial"/>
          <w:color w:val="333333"/>
          <w:szCs w:val="24"/>
        </w:rPr>
        <w:t xml:space="preserve">, </w:t>
      </w:r>
      <w:r w:rsidRPr="00B05753">
        <w:rPr>
          <w:rFonts w:cs="Arial"/>
          <w:color w:val="333333"/>
          <w:szCs w:val="24"/>
        </w:rPr>
        <w:t>dos louros da glória esportiva</w:t>
      </w:r>
      <w:r>
        <w:rPr>
          <w:rFonts w:cs="Arial"/>
          <w:color w:val="333333"/>
          <w:szCs w:val="24"/>
        </w:rPr>
        <w:t>,</w:t>
      </w:r>
      <w:r w:rsidRPr="00B05753">
        <w:rPr>
          <w:rFonts w:cs="Arial"/>
          <w:color w:val="333333"/>
          <w:szCs w:val="24"/>
        </w:rPr>
        <w:t xml:space="preserve"> lucro financeiro através de sua atividade.</w:t>
      </w:r>
    </w:p>
    <w:p w:rsidR="00D052C2" w:rsidRDefault="00D052C2" w:rsidP="00D052C2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>
        <w:rPr>
          <w:rFonts w:cs="Arial"/>
          <w:color w:val="333333"/>
          <w:szCs w:val="24"/>
        </w:rPr>
        <w:t>Temos também o Atleta Olímpico e o Atleta Paraolímpico que praticam o atletismo dentro de um grupo de modalidades que pertencem aos Jogos Olímpicos como a corrida, salto com vara, arremes</w:t>
      </w:r>
      <w:r w:rsidR="009107BD">
        <w:rPr>
          <w:rFonts w:cs="Arial"/>
          <w:color w:val="333333"/>
          <w:szCs w:val="24"/>
        </w:rPr>
        <w:t>s</w:t>
      </w:r>
      <w:r>
        <w:rPr>
          <w:rFonts w:cs="Arial"/>
          <w:color w:val="333333"/>
          <w:szCs w:val="24"/>
        </w:rPr>
        <w:t xml:space="preserve">o de pesos, </w:t>
      </w:r>
      <w:r w:rsidR="009107BD">
        <w:rPr>
          <w:rFonts w:cs="Arial"/>
          <w:color w:val="333333"/>
          <w:szCs w:val="24"/>
        </w:rPr>
        <w:t>ginástica</w:t>
      </w:r>
      <w:r>
        <w:rPr>
          <w:rFonts w:cs="Arial"/>
          <w:color w:val="333333"/>
          <w:szCs w:val="24"/>
        </w:rPr>
        <w:t xml:space="preserve"> artística, etc.</w:t>
      </w:r>
    </w:p>
    <w:p w:rsidR="00DE6C76" w:rsidRDefault="00D052C2" w:rsidP="00DE6C76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>
        <w:rPr>
          <w:rFonts w:cs="Arial"/>
          <w:color w:val="333333"/>
          <w:szCs w:val="24"/>
        </w:rPr>
        <w:t>O que se observa</w:t>
      </w:r>
      <w:r w:rsidR="00E1224E">
        <w:rPr>
          <w:rFonts w:cs="Arial"/>
          <w:color w:val="333333"/>
          <w:szCs w:val="24"/>
        </w:rPr>
        <w:t xml:space="preserve"> </w:t>
      </w:r>
      <w:r w:rsidR="00235A75" w:rsidRPr="00B05753">
        <w:rPr>
          <w:rFonts w:cs="Arial"/>
          <w:color w:val="333333"/>
          <w:szCs w:val="24"/>
        </w:rPr>
        <w:t xml:space="preserve">nos mais diferentes pontos de encontro de sociabilidade dos espaços esportivos, tanto públicos (escolas, parques, praças) quanto privados (academias, escolinhas de esportes, ginásios), a prática esportiva produz uma série de </w:t>
      </w:r>
      <w:r w:rsidR="005F1562">
        <w:rPr>
          <w:rFonts w:cs="Arial"/>
          <w:color w:val="333333"/>
          <w:szCs w:val="24"/>
        </w:rPr>
        <w:t xml:space="preserve">benefícios e </w:t>
      </w:r>
      <w:r w:rsidR="00235A75" w:rsidRPr="00B05753">
        <w:rPr>
          <w:rFonts w:cs="Arial"/>
          <w:color w:val="333333"/>
          <w:szCs w:val="24"/>
        </w:rPr>
        <w:t xml:space="preserve">valores no seu contexto. </w:t>
      </w:r>
      <w:r w:rsidR="00E1224E">
        <w:rPr>
          <w:rFonts w:cs="Arial"/>
          <w:color w:val="333333"/>
          <w:szCs w:val="24"/>
        </w:rPr>
        <w:t>Além da saúde, l</w:t>
      </w:r>
      <w:r w:rsidR="00235A75" w:rsidRPr="00B05753">
        <w:rPr>
          <w:rFonts w:cs="Arial"/>
          <w:color w:val="333333"/>
          <w:szCs w:val="24"/>
        </w:rPr>
        <w:t>iderança, trabalho em equipe, respeito às regras, são alguns exemplos de valores que são vivenciados.</w:t>
      </w:r>
    </w:p>
    <w:p w:rsidR="00B05753" w:rsidRPr="005F1562" w:rsidRDefault="005F1562" w:rsidP="005F1562">
      <w:pPr>
        <w:shd w:val="clear" w:color="auto" w:fill="FFFFFF"/>
        <w:spacing w:line="276" w:lineRule="auto"/>
        <w:ind w:firstLine="1134"/>
        <w:contextualSpacing/>
        <w:jc w:val="both"/>
        <w:outlineLvl w:val="0"/>
        <w:rPr>
          <w:rFonts w:cs="Arial"/>
          <w:color w:val="333333"/>
          <w:szCs w:val="24"/>
        </w:rPr>
      </w:pPr>
      <w:r>
        <w:rPr>
          <w:rFonts w:cs="Arial"/>
          <w:color w:val="333333"/>
          <w:szCs w:val="24"/>
        </w:rPr>
        <w:t>Diante do exposto</w:t>
      </w:r>
      <w:r w:rsidR="00560030" w:rsidRPr="00B05753">
        <w:rPr>
          <w:rFonts w:cs="Arial"/>
          <w:color w:val="333333"/>
          <w:szCs w:val="24"/>
        </w:rPr>
        <w:t>,</w:t>
      </w:r>
      <w:r>
        <w:rPr>
          <w:rFonts w:cs="Arial"/>
          <w:color w:val="333333"/>
          <w:szCs w:val="24"/>
        </w:rPr>
        <w:t xml:space="preserve"> e</w:t>
      </w:r>
      <w:r w:rsidR="00560030" w:rsidRPr="00B05753">
        <w:rPr>
          <w:rFonts w:cs="Arial"/>
          <w:color w:val="333333"/>
          <w:szCs w:val="24"/>
        </w:rPr>
        <w:t xml:space="preserve"> a</w:t>
      </w:r>
      <w:r w:rsidR="00926AE1" w:rsidRPr="00B05753">
        <w:rPr>
          <w:rFonts w:cs="Arial"/>
          <w:color w:val="333333"/>
          <w:szCs w:val="24"/>
        </w:rPr>
        <w:t>fim de valorizar e incentivar a prática de atividade física</w:t>
      </w:r>
      <w:r w:rsidR="00582636" w:rsidRPr="00B05753">
        <w:rPr>
          <w:rFonts w:cs="Arial"/>
          <w:color w:val="333333"/>
          <w:szCs w:val="24"/>
        </w:rPr>
        <w:t xml:space="preserve">, conto com o apoio dos Nobres Colegas para aprovação do presente projeto de lei. </w:t>
      </w:r>
    </w:p>
    <w:p w:rsidR="009A35BC" w:rsidRDefault="00582636" w:rsidP="00D66118">
      <w:pPr>
        <w:spacing w:line="276" w:lineRule="auto"/>
        <w:jc w:val="center"/>
        <w:rPr>
          <w:rFonts w:cs="Arial"/>
          <w:b/>
          <w:szCs w:val="24"/>
        </w:rPr>
      </w:pPr>
      <w:r w:rsidRPr="00D66118">
        <w:rPr>
          <w:rFonts w:cs="Arial"/>
          <w:b/>
          <w:szCs w:val="24"/>
        </w:rPr>
        <w:tab/>
      </w:r>
      <w:r w:rsidRPr="00D66118">
        <w:rPr>
          <w:rFonts w:cs="Arial"/>
          <w:b/>
          <w:szCs w:val="24"/>
        </w:rPr>
        <w:tab/>
      </w:r>
      <w:r w:rsidRPr="00D66118">
        <w:rPr>
          <w:rFonts w:cs="Arial"/>
          <w:b/>
          <w:szCs w:val="24"/>
        </w:rPr>
        <w:tab/>
      </w:r>
    </w:p>
    <w:p w:rsidR="00582636" w:rsidRDefault="009A35BC" w:rsidP="00D66118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            </w:t>
      </w:r>
      <w:r w:rsidR="00582636" w:rsidRPr="00D66118">
        <w:rPr>
          <w:rFonts w:cs="Arial"/>
          <w:b/>
          <w:szCs w:val="24"/>
        </w:rPr>
        <w:t xml:space="preserve">S.S., </w:t>
      </w:r>
      <w:r w:rsidR="00E7728C" w:rsidRPr="00D66118">
        <w:rPr>
          <w:rFonts w:cs="Arial"/>
          <w:b/>
          <w:szCs w:val="24"/>
        </w:rPr>
        <w:t>1</w:t>
      </w:r>
      <w:r w:rsidR="00D66118">
        <w:rPr>
          <w:rFonts w:cs="Arial"/>
          <w:b/>
          <w:szCs w:val="24"/>
        </w:rPr>
        <w:t>9</w:t>
      </w:r>
      <w:r w:rsidR="00582636" w:rsidRPr="00D66118">
        <w:rPr>
          <w:rFonts w:cs="Arial"/>
          <w:b/>
          <w:szCs w:val="24"/>
        </w:rPr>
        <w:t xml:space="preserve"> de </w:t>
      </w:r>
      <w:r w:rsidR="00E7728C" w:rsidRPr="00D66118">
        <w:rPr>
          <w:rFonts w:cs="Arial"/>
          <w:b/>
          <w:szCs w:val="24"/>
        </w:rPr>
        <w:t>abril</w:t>
      </w:r>
      <w:r w:rsidR="00582636" w:rsidRPr="00D66118">
        <w:rPr>
          <w:rFonts w:cs="Arial"/>
          <w:b/>
          <w:szCs w:val="24"/>
        </w:rPr>
        <w:t xml:space="preserve"> de 201</w:t>
      </w:r>
      <w:r w:rsidR="00E7728C" w:rsidRPr="00D66118">
        <w:rPr>
          <w:rFonts w:cs="Arial"/>
          <w:b/>
          <w:szCs w:val="24"/>
        </w:rPr>
        <w:t>8</w:t>
      </w:r>
      <w:r w:rsidR="00582636" w:rsidRPr="00D66118">
        <w:rPr>
          <w:rFonts w:cs="Arial"/>
          <w:b/>
          <w:szCs w:val="24"/>
        </w:rPr>
        <w:t>.</w:t>
      </w:r>
    </w:p>
    <w:p w:rsidR="005F1562" w:rsidRDefault="005F1562" w:rsidP="00D66118">
      <w:pPr>
        <w:spacing w:line="276" w:lineRule="auto"/>
        <w:jc w:val="center"/>
        <w:rPr>
          <w:rFonts w:cs="Arial"/>
          <w:b/>
          <w:szCs w:val="24"/>
        </w:rPr>
      </w:pPr>
    </w:p>
    <w:p w:rsidR="005F1562" w:rsidRPr="00D66118" w:rsidRDefault="005F1562" w:rsidP="00D66118">
      <w:pPr>
        <w:spacing w:line="276" w:lineRule="auto"/>
        <w:jc w:val="center"/>
        <w:rPr>
          <w:rFonts w:cs="Arial"/>
          <w:b/>
          <w:szCs w:val="24"/>
        </w:rPr>
      </w:pPr>
    </w:p>
    <w:p w:rsidR="00582636" w:rsidRPr="00D66118" w:rsidRDefault="00E7728C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  <w:r w:rsidRPr="00D66118">
        <w:rPr>
          <w:rFonts w:cs="Arial"/>
          <w:b/>
          <w:color w:val="000000"/>
          <w:szCs w:val="24"/>
        </w:rPr>
        <w:tab/>
      </w:r>
      <w:r w:rsidRPr="00D66118">
        <w:rPr>
          <w:rFonts w:cs="Arial"/>
          <w:b/>
          <w:color w:val="000000"/>
          <w:szCs w:val="24"/>
        </w:rPr>
        <w:tab/>
      </w:r>
      <w:r w:rsidRPr="00D66118">
        <w:rPr>
          <w:rFonts w:cs="Arial"/>
          <w:b/>
          <w:color w:val="000000"/>
          <w:szCs w:val="24"/>
        </w:rPr>
        <w:tab/>
        <w:t>Rafael Domingos Militão</w:t>
      </w:r>
      <w:r w:rsidR="00582636" w:rsidRPr="00D66118">
        <w:rPr>
          <w:rFonts w:cs="Arial"/>
          <w:b/>
          <w:color w:val="000000"/>
          <w:szCs w:val="24"/>
        </w:rPr>
        <w:t xml:space="preserve"> </w:t>
      </w:r>
    </w:p>
    <w:p w:rsidR="00582636" w:rsidRDefault="00582636" w:rsidP="00D66118">
      <w:pPr>
        <w:spacing w:line="276" w:lineRule="auto"/>
        <w:jc w:val="center"/>
        <w:rPr>
          <w:rFonts w:cs="Arial"/>
          <w:b/>
          <w:color w:val="000000"/>
          <w:szCs w:val="24"/>
        </w:rPr>
      </w:pPr>
      <w:r w:rsidRPr="00D66118">
        <w:rPr>
          <w:rFonts w:cs="Arial"/>
          <w:b/>
          <w:color w:val="000000"/>
          <w:szCs w:val="24"/>
        </w:rPr>
        <w:tab/>
      </w:r>
      <w:r w:rsidRPr="00D66118">
        <w:rPr>
          <w:rFonts w:cs="Arial"/>
          <w:b/>
          <w:color w:val="000000"/>
          <w:szCs w:val="24"/>
        </w:rPr>
        <w:tab/>
      </w:r>
      <w:r w:rsidRPr="00D66118">
        <w:rPr>
          <w:rFonts w:cs="Arial"/>
          <w:b/>
          <w:color w:val="000000"/>
          <w:szCs w:val="24"/>
        </w:rPr>
        <w:tab/>
        <w:t>Vereador</w:t>
      </w:r>
    </w:p>
    <w:sectPr w:rsidR="00582636" w:rsidSect="005F1562">
      <w:headerReference w:type="default" r:id="rId6"/>
      <w:pgSz w:w="11907" w:h="16840" w:code="9"/>
      <w:pgMar w:top="2552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D6" w:rsidRDefault="00767AD6" w:rsidP="00F77A41">
      <w:r>
        <w:separator/>
      </w:r>
    </w:p>
  </w:endnote>
  <w:endnote w:type="continuationSeparator" w:id="0">
    <w:p w:rsidR="00767AD6" w:rsidRDefault="00767AD6" w:rsidP="00F7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D6" w:rsidRDefault="00767AD6" w:rsidP="00F77A41">
      <w:r>
        <w:separator/>
      </w:r>
    </w:p>
  </w:footnote>
  <w:footnote w:type="continuationSeparator" w:id="0">
    <w:p w:rsidR="00767AD6" w:rsidRDefault="00767AD6" w:rsidP="00F7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12369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-14.75pt;width:526.85pt;height:89.1pt;z-index:-251658752">
          <v:imagedata r:id="rId1" o:title="Envelope Timbrado - Grande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636"/>
    <w:rsid w:val="00064711"/>
    <w:rsid w:val="000D5E5D"/>
    <w:rsid w:val="00117628"/>
    <w:rsid w:val="00123693"/>
    <w:rsid w:val="00235A75"/>
    <w:rsid w:val="0026718C"/>
    <w:rsid w:val="002B35CC"/>
    <w:rsid w:val="002E2691"/>
    <w:rsid w:val="00353425"/>
    <w:rsid w:val="00355B63"/>
    <w:rsid w:val="003C2A2B"/>
    <w:rsid w:val="004A6C38"/>
    <w:rsid w:val="00527FDB"/>
    <w:rsid w:val="00554005"/>
    <w:rsid w:val="00560030"/>
    <w:rsid w:val="00582636"/>
    <w:rsid w:val="005D67CF"/>
    <w:rsid w:val="005E4B34"/>
    <w:rsid w:val="005F1562"/>
    <w:rsid w:val="006A4767"/>
    <w:rsid w:val="00725D29"/>
    <w:rsid w:val="00767AD6"/>
    <w:rsid w:val="00773831"/>
    <w:rsid w:val="007902C8"/>
    <w:rsid w:val="007917D2"/>
    <w:rsid w:val="008C286E"/>
    <w:rsid w:val="008C6493"/>
    <w:rsid w:val="009107BD"/>
    <w:rsid w:val="00926AE1"/>
    <w:rsid w:val="0092779D"/>
    <w:rsid w:val="009562B3"/>
    <w:rsid w:val="009A35BC"/>
    <w:rsid w:val="009A568C"/>
    <w:rsid w:val="00A4456E"/>
    <w:rsid w:val="00A6128D"/>
    <w:rsid w:val="00AC4709"/>
    <w:rsid w:val="00AE4AAA"/>
    <w:rsid w:val="00B05753"/>
    <w:rsid w:val="00B14A28"/>
    <w:rsid w:val="00BD0FAE"/>
    <w:rsid w:val="00D052C2"/>
    <w:rsid w:val="00D66118"/>
    <w:rsid w:val="00DC6EFD"/>
    <w:rsid w:val="00DE6C76"/>
    <w:rsid w:val="00DE6F4E"/>
    <w:rsid w:val="00E1224E"/>
    <w:rsid w:val="00E41FD9"/>
    <w:rsid w:val="00E702B3"/>
    <w:rsid w:val="00E72993"/>
    <w:rsid w:val="00E7728C"/>
    <w:rsid w:val="00EA4957"/>
    <w:rsid w:val="00EE5F8E"/>
    <w:rsid w:val="00F32CD5"/>
    <w:rsid w:val="00F51249"/>
    <w:rsid w:val="00F77A41"/>
    <w:rsid w:val="00F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FFC3561-00B0-434F-9505-22B417F9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3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26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2636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826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F32CD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6128D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F8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ABA39A5D</Template>
  <TotalTime>578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usuariocamara</cp:lastModifiedBy>
  <cp:revision>17</cp:revision>
  <dcterms:created xsi:type="dcterms:W3CDTF">2018-04-17T15:38:00Z</dcterms:created>
  <dcterms:modified xsi:type="dcterms:W3CDTF">2018-04-25T19:35:00Z</dcterms:modified>
</cp:coreProperties>
</file>