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D1ED9"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r w:rsidR="00C5133D">
        <w:rPr>
          <w:rFonts w:ascii="Times New Roman" w:hAnsi="Times New Roman"/>
          <w:b/>
          <w:smallCaps/>
          <w:szCs w:val="24"/>
        </w:rPr>
        <w:t>160/2018</w:t>
      </w:r>
    </w:p>
    <w:p w:rsidR="00967098" w:rsidRDefault="00967098">
      <w:pPr>
        <w:jc w:val="center"/>
        <w:rPr>
          <w:rFonts w:ascii="Times New Roman" w:hAnsi="Times New Roman"/>
          <w:b/>
          <w:smallCaps/>
          <w:szCs w:val="24"/>
        </w:rPr>
      </w:pPr>
    </w:p>
    <w:p w:rsidR="004B4DD3" w:rsidRPr="00FD1ED9" w:rsidRDefault="004B4DD3">
      <w:pPr>
        <w:jc w:val="center"/>
        <w:rPr>
          <w:rFonts w:ascii="Times New Roman" w:hAnsi="Times New Roman"/>
          <w:b/>
          <w:smallCaps/>
          <w:szCs w:val="24"/>
        </w:rPr>
      </w:pPr>
    </w:p>
    <w:p w:rsidR="00FD1ED9" w:rsidRDefault="00FD1ED9" w:rsidP="004B4DD3">
      <w:pPr>
        <w:rPr>
          <w:rFonts w:ascii="Times New Roman" w:hAnsi="Times New Roman"/>
          <w:b/>
          <w:szCs w:val="24"/>
        </w:rPr>
      </w:pPr>
    </w:p>
    <w:p w:rsidR="004B4DD3" w:rsidRPr="004B4DD3" w:rsidRDefault="00BE74B7" w:rsidP="009D73BB">
      <w:pPr>
        <w:ind w:left="3402"/>
        <w:jc w:val="both"/>
        <w:rPr>
          <w:rFonts w:ascii="Times New Roman" w:hAnsi="Times New Roman"/>
          <w:b/>
          <w:szCs w:val="24"/>
        </w:rPr>
      </w:pPr>
      <w:bookmarkStart w:id="0" w:name="_GoBack"/>
      <w:r>
        <w:rPr>
          <w:rFonts w:ascii="Times New Roman" w:hAnsi="Times New Roman"/>
          <w:b/>
          <w:szCs w:val="24"/>
        </w:rPr>
        <w:t>Institui o Dia e a</w:t>
      </w:r>
      <w:r w:rsidR="009D73BB" w:rsidRPr="009D73BB">
        <w:rPr>
          <w:rFonts w:ascii="Times New Roman" w:hAnsi="Times New Roman"/>
          <w:b/>
          <w:szCs w:val="24"/>
        </w:rPr>
        <w:t xml:space="preserve"> Semana Municipal de Combate ao Trabalho Infantil</w:t>
      </w:r>
      <w:r w:rsidR="00737CB7">
        <w:rPr>
          <w:rFonts w:ascii="Times New Roman" w:hAnsi="Times New Roman"/>
          <w:b/>
          <w:szCs w:val="24"/>
        </w:rPr>
        <w:t>.</w:t>
      </w:r>
    </w:p>
    <w:bookmarkEnd w:id="0"/>
    <w:p w:rsidR="004B4DD3" w:rsidRDefault="004B4DD3" w:rsidP="00455B53">
      <w:pPr>
        <w:jc w:val="both"/>
        <w:rPr>
          <w:rFonts w:ascii="Times New Roman" w:hAnsi="Times New Roman"/>
          <w:szCs w:val="24"/>
        </w:rPr>
      </w:pPr>
    </w:p>
    <w:p w:rsidR="001B7F11" w:rsidRDefault="001B7F11" w:rsidP="00455B53">
      <w:pPr>
        <w:ind w:firstLine="2268"/>
        <w:jc w:val="both"/>
        <w:rPr>
          <w:rFonts w:ascii="Times New Roman" w:hAnsi="Times New Roman"/>
          <w:szCs w:val="24"/>
        </w:rPr>
      </w:pPr>
    </w:p>
    <w:p w:rsidR="004B4DD3" w:rsidRDefault="007D2EAB" w:rsidP="001B7F11">
      <w:pPr>
        <w:ind w:firstLine="2268"/>
        <w:jc w:val="both"/>
        <w:rPr>
          <w:rFonts w:ascii="Times New Roman" w:hAnsi="Times New Roman"/>
          <w:szCs w:val="24"/>
        </w:rPr>
      </w:pPr>
      <w:r w:rsidRPr="00FD1ED9">
        <w:rPr>
          <w:rFonts w:ascii="Times New Roman" w:hAnsi="Times New Roman"/>
          <w:szCs w:val="24"/>
        </w:rPr>
        <w:t>A Câmara Municipal de Sorocaba decreta:</w:t>
      </w:r>
    </w:p>
    <w:p w:rsidR="001B7F11" w:rsidRPr="00FD1ED9" w:rsidRDefault="001B7F11" w:rsidP="00DB61F9">
      <w:pPr>
        <w:ind w:firstLine="2268"/>
        <w:jc w:val="both"/>
        <w:rPr>
          <w:rFonts w:ascii="Times New Roman" w:hAnsi="Times New Roman"/>
          <w:szCs w:val="24"/>
        </w:rPr>
      </w:pPr>
    </w:p>
    <w:p w:rsidR="009D73BB" w:rsidRPr="009D73BB" w:rsidRDefault="009D73BB" w:rsidP="009D73BB">
      <w:pPr>
        <w:ind w:firstLine="2268"/>
        <w:jc w:val="both"/>
        <w:rPr>
          <w:rFonts w:ascii="Times New Roman" w:hAnsi="Times New Roman"/>
          <w:szCs w:val="24"/>
        </w:rPr>
      </w:pPr>
    </w:p>
    <w:p w:rsidR="00750297" w:rsidRDefault="009D73BB" w:rsidP="009D73BB">
      <w:pPr>
        <w:ind w:firstLine="2268"/>
        <w:jc w:val="both"/>
        <w:rPr>
          <w:rFonts w:ascii="Times New Roman" w:hAnsi="Times New Roman"/>
          <w:szCs w:val="24"/>
        </w:rPr>
      </w:pPr>
      <w:r w:rsidRPr="009D73BB">
        <w:rPr>
          <w:rFonts w:ascii="Times New Roman" w:hAnsi="Times New Roman"/>
          <w:bCs/>
          <w:szCs w:val="24"/>
        </w:rPr>
        <w:t>Art. 1º</w:t>
      </w:r>
      <w:r w:rsidR="00750297">
        <w:rPr>
          <w:rFonts w:ascii="Times New Roman" w:hAnsi="Times New Roman"/>
          <w:szCs w:val="24"/>
        </w:rPr>
        <w:t xml:space="preserve"> Fica instituído o Dia de combate ao Trabalho Infantil, a ser comemorado anualmente no dia 12 de junho, dia em que é lembrando mundialmente o combate ao Trabalho Infantil.</w:t>
      </w:r>
    </w:p>
    <w:p w:rsidR="00750297" w:rsidRDefault="00750297" w:rsidP="009D73BB">
      <w:pPr>
        <w:ind w:firstLine="2268"/>
        <w:jc w:val="both"/>
        <w:rPr>
          <w:rFonts w:ascii="Times New Roman" w:hAnsi="Times New Roman"/>
          <w:szCs w:val="24"/>
        </w:rPr>
      </w:pPr>
    </w:p>
    <w:p w:rsidR="009D73BB" w:rsidRPr="009D73BB" w:rsidRDefault="00750297" w:rsidP="009D73BB">
      <w:pPr>
        <w:ind w:firstLine="2268"/>
        <w:jc w:val="both"/>
        <w:rPr>
          <w:rFonts w:ascii="Times New Roman" w:hAnsi="Times New Roman"/>
          <w:szCs w:val="24"/>
        </w:rPr>
      </w:pPr>
      <w:r>
        <w:rPr>
          <w:rFonts w:ascii="Times New Roman" w:hAnsi="Times New Roman"/>
          <w:szCs w:val="24"/>
        </w:rPr>
        <w:t>Art. 2° Fica instituída</w:t>
      </w:r>
      <w:r w:rsidR="009D73BB" w:rsidRPr="009D73BB">
        <w:rPr>
          <w:rFonts w:ascii="Times New Roman" w:hAnsi="Times New Roman"/>
          <w:szCs w:val="24"/>
        </w:rPr>
        <w:t xml:space="preserve"> a Semana Municipal de Combate ao Trabalho Infantil, que passa a integrar o calendário oficial de eventos do Município, a ser realizada</w:t>
      </w:r>
      <w:r w:rsidR="00AB5A7F">
        <w:rPr>
          <w:rFonts w:ascii="Times New Roman" w:hAnsi="Times New Roman"/>
          <w:szCs w:val="24"/>
        </w:rPr>
        <w:t>,</w:t>
      </w:r>
      <w:r w:rsidR="009D73BB" w:rsidRPr="009D73BB">
        <w:rPr>
          <w:rFonts w:ascii="Times New Roman" w:hAnsi="Times New Roman"/>
          <w:szCs w:val="24"/>
        </w:rPr>
        <w:t xml:space="preserve"> anualmente</w:t>
      </w:r>
      <w:r w:rsidR="00AB5A7F">
        <w:rPr>
          <w:rFonts w:ascii="Times New Roman" w:hAnsi="Times New Roman"/>
          <w:szCs w:val="24"/>
        </w:rPr>
        <w:t>,</w:t>
      </w:r>
      <w:r w:rsidR="009D73BB" w:rsidRPr="009D73BB">
        <w:rPr>
          <w:rFonts w:ascii="Times New Roman" w:hAnsi="Times New Roman"/>
          <w:szCs w:val="24"/>
        </w:rPr>
        <w:t xml:space="preserve"> na semana em que recai o dia 12 de junho, "Dia Mundial contra o Trabalho Infantil."</w:t>
      </w:r>
    </w:p>
    <w:p w:rsidR="009D73BB" w:rsidRPr="009D73BB" w:rsidRDefault="009D73BB" w:rsidP="00AB5A7F">
      <w:pPr>
        <w:jc w:val="both"/>
        <w:rPr>
          <w:rFonts w:ascii="Times New Roman" w:hAnsi="Times New Roman"/>
          <w:bCs/>
          <w:szCs w:val="24"/>
        </w:rPr>
      </w:pPr>
    </w:p>
    <w:p w:rsidR="009D73BB" w:rsidRPr="009D73BB" w:rsidRDefault="00750297" w:rsidP="009D73BB">
      <w:pPr>
        <w:ind w:firstLine="2268"/>
        <w:jc w:val="both"/>
        <w:rPr>
          <w:rFonts w:ascii="Times New Roman" w:hAnsi="Times New Roman"/>
          <w:szCs w:val="24"/>
        </w:rPr>
      </w:pPr>
      <w:r>
        <w:rPr>
          <w:rFonts w:ascii="Times New Roman" w:hAnsi="Times New Roman"/>
          <w:bCs/>
          <w:szCs w:val="24"/>
        </w:rPr>
        <w:t>Art. 3</w:t>
      </w:r>
      <w:r w:rsidR="009D73BB" w:rsidRPr="009D73BB">
        <w:rPr>
          <w:rFonts w:ascii="Times New Roman" w:hAnsi="Times New Roman"/>
          <w:bCs/>
          <w:szCs w:val="24"/>
        </w:rPr>
        <w:t>º</w:t>
      </w:r>
      <w:r w:rsidR="009D73BB" w:rsidRPr="009D73BB">
        <w:rPr>
          <w:rFonts w:ascii="Times New Roman" w:hAnsi="Times New Roman"/>
          <w:szCs w:val="24"/>
        </w:rPr>
        <w:t xml:space="preserve"> </w:t>
      </w:r>
      <w:r w:rsidR="00AB5A7F">
        <w:rPr>
          <w:rFonts w:ascii="Times New Roman" w:hAnsi="Times New Roman"/>
          <w:szCs w:val="24"/>
        </w:rPr>
        <w:t>D</w:t>
      </w:r>
      <w:r w:rsidR="009D73BB" w:rsidRPr="009D73BB">
        <w:rPr>
          <w:rFonts w:ascii="Times New Roman" w:hAnsi="Times New Roman"/>
          <w:szCs w:val="24"/>
        </w:rPr>
        <w:t>urante a Semana Municipal de Combate ao Trabalho Infantil o Poder Executivo municipal poderá promover atividades intersetoriais com o objetivo de conscientizar a população sobre a necessidade de prevenção e combate ao trabalho infantil.</w:t>
      </w:r>
    </w:p>
    <w:p w:rsidR="009D73BB" w:rsidRPr="009D73BB" w:rsidRDefault="009D73BB" w:rsidP="00750297">
      <w:pPr>
        <w:jc w:val="both"/>
        <w:rPr>
          <w:rFonts w:ascii="Times New Roman" w:hAnsi="Times New Roman"/>
          <w:szCs w:val="24"/>
        </w:rPr>
      </w:pPr>
    </w:p>
    <w:p w:rsidR="00912B43" w:rsidRDefault="004B4DD3" w:rsidP="008725BB">
      <w:pPr>
        <w:ind w:firstLine="2268"/>
        <w:jc w:val="both"/>
        <w:rPr>
          <w:rFonts w:ascii="Times New Roman" w:hAnsi="Times New Roman"/>
          <w:szCs w:val="24"/>
        </w:rPr>
      </w:pPr>
      <w:r w:rsidRPr="009D73BB">
        <w:rPr>
          <w:rFonts w:ascii="Times New Roman" w:hAnsi="Times New Roman"/>
          <w:szCs w:val="24"/>
        </w:rPr>
        <w:t xml:space="preserve"> Art. </w:t>
      </w:r>
      <w:r w:rsidR="00750297">
        <w:rPr>
          <w:rFonts w:ascii="Times New Roman" w:hAnsi="Times New Roman"/>
          <w:szCs w:val="24"/>
        </w:rPr>
        <w:t>4</w:t>
      </w:r>
      <w:r w:rsidRPr="009D73BB">
        <w:rPr>
          <w:rFonts w:ascii="Times New Roman" w:hAnsi="Times New Roman"/>
          <w:szCs w:val="24"/>
        </w:rPr>
        <w:t>º As despesas com</w:t>
      </w:r>
      <w:r w:rsidRPr="004B4DD3">
        <w:rPr>
          <w:rFonts w:ascii="Times New Roman" w:hAnsi="Times New Roman"/>
          <w:szCs w:val="24"/>
        </w:rPr>
        <w:t xml:space="preserve"> a execução da presente Lei correrão por conta de verba orçamentária própria.   </w:t>
      </w:r>
    </w:p>
    <w:p w:rsidR="00741D61" w:rsidRDefault="00741D61" w:rsidP="008725BB">
      <w:pPr>
        <w:ind w:firstLine="2268"/>
        <w:jc w:val="both"/>
        <w:rPr>
          <w:rFonts w:ascii="Times New Roman" w:hAnsi="Times New Roman"/>
          <w:szCs w:val="24"/>
        </w:rPr>
      </w:pPr>
    </w:p>
    <w:p w:rsidR="004B4DD3" w:rsidRPr="004B4DD3" w:rsidRDefault="00750297" w:rsidP="004B4DD3">
      <w:pPr>
        <w:ind w:firstLine="2268"/>
        <w:jc w:val="both"/>
        <w:rPr>
          <w:rFonts w:ascii="Times New Roman" w:hAnsi="Times New Roman"/>
          <w:szCs w:val="24"/>
        </w:rPr>
      </w:pPr>
      <w:r>
        <w:rPr>
          <w:rFonts w:ascii="Times New Roman" w:hAnsi="Times New Roman"/>
          <w:szCs w:val="24"/>
        </w:rPr>
        <w:t>Art. 5</w:t>
      </w:r>
      <w:r w:rsidR="004B4DD3" w:rsidRPr="004B4DD3">
        <w:rPr>
          <w:rFonts w:ascii="Times New Roman" w:hAnsi="Times New Roman"/>
          <w:szCs w:val="24"/>
        </w:rPr>
        <w:t xml:space="preserve">º Esta Lei entra em vigor na data de sua publicação. </w:t>
      </w:r>
    </w:p>
    <w:p w:rsidR="002D444F" w:rsidRPr="00FD1ED9" w:rsidRDefault="002D444F" w:rsidP="00455B53">
      <w:pPr>
        <w:jc w:val="both"/>
        <w:rPr>
          <w:rFonts w:ascii="Times New Roman" w:hAnsi="Times New Roman"/>
          <w:szCs w:val="24"/>
        </w:rPr>
      </w:pPr>
    </w:p>
    <w:p w:rsidR="00967098" w:rsidRPr="00FD1ED9" w:rsidRDefault="00967098" w:rsidP="00455B53">
      <w:pPr>
        <w:jc w:val="both"/>
        <w:rPr>
          <w:rFonts w:ascii="Times New Roman" w:hAnsi="Times New Roman"/>
          <w:szCs w:val="24"/>
        </w:rPr>
      </w:pPr>
    </w:p>
    <w:p w:rsidR="007D2EAB" w:rsidRPr="00FD1ED9" w:rsidRDefault="007D2EAB" w:rsidP="007D2EAB">
      <w:pPr>
        <w:jc w:val="center"/>
        <w:rPr>
          <w:rFonts w:ascii="Times New Roman" w:hAnsi="Times New Roman"/>
          <w:b/>
          <w:szCs w:val="24"/>
        </w:rPr>
      </w:pPr>
      <w:r w:rsidRPr="00FD1ED9">
        <w:rPr>
          <w:rFonts w:ascii="Times New Roman" w:hAnsi="Times New Roman"/>
          <w:b/>
          <w:szCs w:val="24"/>
        </w:rPr>
        <w:t xml:space="preserve">S/S., </w:t>
      </w:r>
      <w:r w:rsidR="009D73BB">
        <w:rPr>
          <w:rFonts w:ascii="Times New Roman" w:hAnsi="Times New Roman"/>
          <w:b/>
          <w:szCs w:val="24"/>
        </w:rPr>
        <w:t>11</w:t>
      </w:r>
      <w:r w:rsidR="004B4DD3">
        <w:rPr>
          <w:rFonts w:ascii="Times New Roman" w:hAnsi="Times New Roman"/>
          <w:b/>
          <w:szCs w:val="24"/>
        </w:rPr>
        <w:t xml:space="preserve"> </w:t>
      </w:r>
      <w:r w:rsidRPr="00FD1ED9">
        <w:rPr>
          <w:rFonts w:ascii="Times New Roman" w:hAnsi="Times New Roman"/>
          <w:b/>
          <w:szCs w:val="24"/>
        </w:rPr>
        <w:t xml:space="preserve">de </w:t>
      </w:r>
      <w:r w:rsidR="009D73BB">
        <w:rPr>
          <w:rFonts w:ascii="Times New Roman" w:hAnsi="Times New Roman"/>
          <w:b/>
          <w:szCs w:val="24"/>
        </w:rPr>
        <w:t>junho</w:t>
      </w:r>
      <w:r w:rsidR="004B4DD3">
        <w:rPr>
          <w:rFonts w:ascii="Times New Roman" w:hAnsi="Times New Roman"/>
          <w:b/>
          <w:szCs w:val="24"/>
        </w:rPr>
        <w:t xml:space="preserve"> </w:t>
      </w:r>
      <w:r w:rsidRPr="00FD1ED9">
        <w:rPr>
          <w:rFonts w:ascii="Times New Roman" w:hAnsi="Times New Roman"/>
          <w:b/>
          <w:szCs w:val="24"/>
        </w:rPr>
        <w:t>de</w:t>
      </w:r>
      <w:r w:rsidR="00041F4C">
        <w:rPr>
          <w:rFonts w:ascii="Times New Roman" w:hAnsi="Times New Roman"/>
          <w:b/>
          <w:szCs w:val="24"/>
        </w:rPr>
        <w:t xml:space="preserve"> 2018</w:t>
      </w:r>
      <w:r w:rsidR="004B4DD3">
        <w:rPr>
          <w:rFonts w:ascii="Times New Roman" w:hAnsi="Times New Roman"/>
          <w:b/>
          <w:szCs w:val="24"/>
        </w:rPr>
        <w:t>.</w:t>
      </w:r>
    </w:p>
    <w:p w:rsidR="007D2EAB" w:rsidRDefault="007D2EAB" w:rsidP="007D2EAB">
      <w:pPr>
        <w:jc w:val="center"/>
        <w:rPr>
          <w:rFonts w:ascii="Times New Roman" w:hAnsi="Times New Roman"/>
          <w:b/>
          <w:szCs w:val="24"/>
        </w:rPr>
      </w:pPr>
    </w:p>
    <w:p w:rsidR="00741D61" w:rsidRPr="00FD1ED9" w:rsidRDefault="00741D61" w:rsidP="007D2EAB">
      <w:pPr>
        <w:jc w:val="center"/>
        <w:rPr>
          <w:rFonts w:ascii="Times New Roman" w:hAnsi="Times New Roman"/>
          <w:b/>
          <w:szCs w:val="24"/>
        </w:rPr>
      </w:pPr>
    </w:p>
    <w:p w:rsidR="004B4DD3" w:rsidRPr="00FD1ED9" w:rsidRDefault="004B4DD3" w:rsidP="00455B53">
      <w:pPr>
        <w:rPr>
          <w:rFonts w:ascii="Times New Roman" w:hAnsi="Times New Roman"/>
          <w:b/>
          <w:szCs w:val="24"/>
        </w:rPr>
      </w:pPr>
    </w:p>
    <w:p w:rsidR="00967098" w:rsidRPr="00FD1ED9" w:rsidRDefault="009D73BB" w:rsidP="007D2EAB">
      <w:pPr>
        <w:jc w:val="center"/>
        <w:rPr>
          <w:rFonts w:ascii="Times New Roman" w:hAnsi="Times New Roman"/>
          <w:b/>
          <w:szCs w:val="24"/>
        </w:rPr>
      </w:pPr>
      <w:r>
        <w:rPr>
          <w:rFonts w:ascii="Times New Roman" w:hAnsi="Times New Roman"/>
          <w:b/>
          <w:szCs w:val="24"/>
        </w:rPr>
        <w:t>FERNANDA GARCIA</w:t>
      </w:r>
    </w:p>
    <w:p w:rsidR="001F5F85" w:rsidRPr="00AB5A7F" w:rsidRDefault="007D2EAB" w:rsidP="00AB5A7F">
      <w:pPr>
        <w:jc w:val="center"/>
        <w:rPr>
          <w:rFonts w:ascii="Times New Roman" w:hAnsi="Times New Roman"/>
          <w:b/>
          <w:szCs w:val="24"/>
        </w:rPr>
      </w:pPr>
      <w:r w:rsidRPr="00FD1ED9">
        <w:rPr>
          <w:rFonts w:ascii="Times New Roman" w:hAnsi="Times New Roman"/>
          <w:b/>
          <w:szCs w:val="24"/>
        </w:rPr>
        <w:t>Vereador</w:t>
      </w:r>
      <w:r w:rsidR="004B4DD3">
        <w:rPr>
          <w:rFonts w:ascii="Times New Roman" w:hAnsi="Times New Roman"/>
          <w:b/>
          <w:szCs w:val="24"/>
        </w:rPr>
        <w:t>a</w:t>
      </w:r>
    </w:p>
    <w:p w:rsidR="001F5F85" w:rsidRDefault="001F5F85" w:rsidP="00823BE4">
      <w:pPr>
        <w:jc w:val="both"/>
        <w:rPr>
          <w:rFonts w:ascii="Times New Roman" w:hAnsi="Times New Roman"/>
          <w:b/>
          <w:smallCaps/>
          <w:szCs w:val="24"/>
        </w:rPr>
      </w:pPr>
    </w:p>
    <w:p w:rsidR="001F5F85" w:rsidRDefault="001F5F85" w:rsidP="00823BE4">
      <w:pPr>
        <w:jc w:val="both"/>
        <w:rPr>
          <w:rFonts w:ascii="Times New Roman" w:hAnsi="Times New Roman"/>
          <w:b/>
          <w:smallCaps/>
          <w:szCs w:val="24"/>
        </w:rPr>
      </w:pPr>
    </w:p>
    <w:p w:rsidR="001F5F85" w:rsidRDefault="001F5F85" w:rsidP="00823BE4">
      <w:pPr>
        <w:jc w:val="both"/>
        <w:rPr>
          <w:rFonts w:ascii="Times New Roman" w:hAnsi="Times New Roman"/>
          <w:b/>
          <w:smallCaps/>
          <w:szCs w:val="24"/>
        </w:rPr>
      </w:pPr>
    </w:p>
    <w:p w:rsidR="001F5F85" w:rsidRDefault="001F5F85" w:rsidP="00823BE4">
      <w:pPr>
        <w:jc w:val="both"/>
        <w:rPr>
          <w:rFonts w:ascii="Times New Roman" w:hAnsi="Times New Roman"/>
          <w:b/>
          <w:smallCaps/>
          <w:szCs w:val="24"/>
        </w:rPr>
      </w:pPr>
    </w:p>
    <w:p w:rsidR="001F5F85" w:rsidRDefault="001F5F85" w:rsidP="00823BE4">
      <w:pPr>
        <w:jc w:val="both"/>
        <w:rPr>
          <w:rFonts w:ascii="Times New Roman" w:hAnsi="Times New Roman"/>
          <w:b/>
          <w:smallCaps/>
          <w:szCs w:val="24"/>
        </w:rPr>
      </w:pPr>
    </w:p>
    <w:p w:rsidR="00AB5A7F" w:rsidRPr="00603203" w:rsidRDefault="00823BE4" w:rsidP="00AB5A7F">
      <w:pPr>
        <w:jc w:val="both"/>
        <w:rPr>
          <w:rFonts w:ascii="Times New Roman" w:hAnsi="Times New Roman"/>
          <w:b/>
          <w:smallCaps/>
          <w:szCs w:val="24"/>
        </w:rPr>
      </w:pPr>
      <w:r w:rsidRPr="00FD1ED9">
        <w:rPr>
          <w:rFonts w:ascii="Times New Roman" w:hAnsi="Times New Roman"/>
          <w:b/>
          <w:smallCaps/>
          <w:szCs w:val="24"/>
        </w:rPr>
        <w:lastRenderedPageBreak/>
        <w:t>Justificativa:</w:t>
      </w:r>
    </w:p>
    <w:p w:rsidR="00AB5A7F" w:rsidRPr="00AB5A7F" w:rsidRDefault="00AB5A7F" w:rsidP="00AB5A7F">
      <w:pPr>
        <w:ind w:firstLine="1134"/>
        <w:jc w:val="both"/>
        <w:rPr>
          <w:rFonts w:ascii="Times New Roman" w:hAnsi="Times New Roman"/>
          <w:bCs/>
          <w:szCs w:val="24"/>
        </w:rPr>
      </w:pPr>
      <w:r w:rsidRPr="00AB5A7F">
        <w:rPr>
          <w:rFonts w:ascii="Times New Roman" w:hAnsi="Times New Roman"/>
          <w:bCs/>
          <w:szCs w:val="24"/>
        </w:rPr>
        <w:t>O Dia Mundial de Combate ao Trabalho Infantil</w:t>
      </w:r>
      <w:r w:rsidR="003A16BE">
        <w:rPr>
          <w:rFonts w:ascii="Times New Roman" w:hAnsi="Times New Roman"/>
          <w:bCs/>
          <w:szCs w:val="24"/>
        </w:rPr>
        <w:t xml:space="preserve"> </w:t>
      </w:r>
      <w:r w:rsidRPr="00AB5A7F">
        <w:rPr>
          <w:rFonts w:ascii="Times New Roman" w:hAnsi="Times New Roman"/>
          <w:bCs/>
          <w:szCs w:val="24"/>
        </w:rPr>
        <w:t>(</w:t>
      </w:r>
      <w:r w:rsidRPr="00AB5A7F">
        <w:rPr>
          <w:rFonts w:ascii="Times New Roman" w:hAnsi="Times New Roman"/>
          <w:bCs/>
          <w:i/>
          <w:iCs/>
          <w:szCs w:val="24"/>
        </w:rPr>
        <w:t xml:space="preserve">World Day </w:t>
      </w:r>
      <w:proofErr w:type="spellStart"/>
      <w:r w:rsidRPr="00AB5A7F">
        <w:rPr>
          <w:rFonts w:ascii="Times New Roman" w:hAnsi="Times New Roman"/>
          <w:bCs/>
          <w:i/>
          <w:iCs/>
          <w:szCs w:val="24"/>
        </w:rPr>
        <w:t>Against</w:t>
      </w:r>
      <w:proofErr w:type="spellEnd"/>
      <w:r w:rsidRPr="00AB5A7F">
        <w:rPr>
          <w:rFonts w:ascii="Times New Roman" w:hAnsi="Times New Roman"/>
          <w:bCs/>
          <w:i/>
          <w:iCs/>
          <w:szCs w:val="24"/>
        </w:rPr>
        <w:t xml:space="preserve"> </w:t>
      </w:r>
      <w:proofErr w:type="spellStart"/>
      <w:r w:rsidRPr="00AB5A7F">
        <w:rPr>
          <w:rFonts w:ascii="Times New Roman" w:hAnsi="Times New Roman"/>
          <w:bCs/>
          <w:i/>
          <w:iCs/>
          <w:szCs w:val="24"/>
        </w:rPr>
        <w:t>Child</w:t>
      </w:r>
      <w:proofErr w:type="spellEnd"/>
      <w:r w:rsidRPr="00AB5A7F">
        <w:rPr>
          <w:rFonts w:ascii="Times New Roman" w:hAnsi="Times New Roman"/>
          <w:bCs/>
          <w:i/>
          <w:iCs/>
          <w:szCs w:val="24"/>
        </w:rPr>
        <w:t xml:space="preserve"> </w:t>
      </w:r>
      <w:proofErr w:type="spellStart"/>
      <w:r w:rsidRPr="00AB5A7F">
        <w:rPr>
          <w:rFonts w:ascii="Times New Roman" w:hAnsi="Times New Roman"/>
          <w:bCs/>
          <w:i/>
          <w:iCs/>
          <w:szCs w:val="24"/>
        </w:rPr>
        <w:t>Labour</w:t>
      </w:r>
      <w:proofErr w:type="spellEnd"/>
      <w:r w:rsidRPr="00AB5A7F">
        <w:rPr>
          <w:rFonts w:ascii="Times New Roman" w:hAnsi="Times New Roman"/>
          <w:bCs/>
          <w:szCs w:val="24"/>
        </w:rPr>
        <w:t>) é celebrado anualmente em 12 de junho.</w:t>
      </w:r>
    </w:p>
    <w:p w:rsidR="00AB5A7F" w:rsidRPr="00AB5A7F" w:rsidRDefault="00AB5A7F" w:rsidP="00AB5A7F">
      <w:pPr>
        <w:ind w:firstLine="1134"/>
        <w:jc w:val="both"/>
        <w:rPr>
          <w:rFonts w:ascii="Times New Roman" w:hAnsi="Times New Roman"/>
          <w:bCs/>
          <w:szCs w:val="24"/>
        </w:rPr>
      </w:pPr>
      <w:r w:rsidRPr="00AB5A7F">
        <w:rPr>
          <w:rFonts w:ascii="Times New Roman" w:hAnsi="Times New Roman"/>
          <w:bCs/>
          <w:szCs w:val="24"/>
        </w:rPr>
        <w:t>O principal objetivo da data é alertar a comunidade em geral e os diferentes núcleos do governo sobre a realidade do trabalho infantil, uma prática que se mantém corriqueira em diversas regiões do Brasil e do mundo.</w:t>
      </w:r>
    </w:p>
    <w:p w:rsidR="00AB5A7F" w:rsidRPr="00AB5A7F" w:rsidRDefault="00AB5A7F" w:rsidP="00AB5A7F">
      <w:pPr>
        <w:ind w:firstLine="1134"/>
        <w:jc w:val="both"/>
        <w:rPr>
          <w:rFonts w:ascii="Times New Roman" w:hAnsi="Times New Roman"/>
          <w:bCs/>
          <w:szCs w:val="24"/>
        </w:rPr>
      </w:pPr>
      <w:r w:rsidRPr="00AB5A7F">
        <w:rPr>
          <w:rFonts w:ascii="Times New Roman" w:hAnsi="Times New Roman"/>
          <w:bCs/>
          <w:szCs w:val="24"/>
        </w:rPr>
        <w:t>Esta data foi criada por iniciativa da Organização Internacional do Trabalho, uma agência vinculada à Organização das Nações Unidas (ONU), em 2002.</w:t>
      </w:r>
    </w:p>
    <w:p w:rsidR="00AB5A7F" w:rsidRPr="00AB5A7F" w:rsidRDefault="00AB5A7F" w:rsidP="00AB5A7F">
      <w:pPr>
        <w:ind w:firstLine="1134"/>
        <w:jc w:val="both"/>
        <w:rPr>
          <w:rFonts w:ascii="Times New Roman" w:hAnsi="Times New Roman"/>
          <w:szCs w:val="24"/>
        </w:rPr>
      </w:pPr>
      <w:r w:rsidRPr="00AB5A7F">
        <w:rPr>
          <w:rFonts w:ascii="Times New Roman" w:hAnsi="Times New Roman"/>
          <w:szCs w:val="24"/>
        </w:rPr>
        <w:t>Centenas de milhões de crianças estão nesse exato momento trabalhando, e não estão usufruindo de seus </w:t>
      </w:r>
      <w:r w:rsidRPr="003A16BE">
        <w:rPr>
          <w:rFonts w:ascii="Times New Roman" w:hAnsi="Times New Roman"/>
          <w:bCs/>
          <w:szCs w:val="24"/>
        </w:rPr>
        <w:t>direitos à educação</w:t>
      </w:r>
      <w:r w:rsidR="003A16BE">
        <w:rPr>
          <w:rFonts w:ascii="Times New Roman" w:hAnsi="Times New Roman"/>
          <w:szCs w:val="24"/>
        </w:rPr>
        <w:t>, saúde,</w:t>
      </w:r>
      <w:r w:rsidRPr="00AB5A7F">
        <w:rPr>
          <w:rFonts w:ascii="Times New Roman" w:hAnsi="Times New Roman"/>
          <w:szCs w:val="24"/>
        </w:rPr>
        <w:t xml:space="preserve"> lazer</w:t>
      </w:r>
      <w:r w:rsidR="003A16BE">
        <w:rPr>
          <w:rFonts w:ascii="Times New Roman" w:hAnsi="Times New Roman"/>
          <w:szCs w:val="24"/>
        </w:rPr>
        <w:t xml:space="preserve"> e até mesmo à vida</w:t>
      </w:r>
      <w:r w:rsidRPr="00AB5A7F">
        <w:rPr>
          <w:rFonts w:ascii="Times New Roman" w:hAnsi="Times New Roman"/>
          <w:szCs w:val="24"/>
        </w:rPr>
        <w:t>. No Dia Mundial de Combate ao Trabalho Infantil se relembra que esses direitos estão sendo negligenciados em muitos países.</w:t>
      </w:r>
    </w:p>
    <w:p w:rsidR="00AB5A7F" w:rsidRPr="00AB5A7F" w:rsidRDefault="00AB5A7F" w:rsidP="00AB5A7F">
      <w:pPr>
        <w:ind w:firstLine="1134"/>
        <w:jc w:val="both"/>
        <w:rPr>
          <w:rFonts w:ascii="Times New Roman" w:hAnsi="Times New Roman"/>
          <w:szCs w:val="24"/>
        </w:rPr>
      </w:pPr>
      <w:r w:rsidRPr="00AB5A7F">
        <w:rPr>
          <w:rFonts w:ascii="Times New Roman" w:hAnsi="Times New Roman"/>
          <w:szCs w:val="24"/>
        </w:rPr>
        <w:t>A principal arma contra o trabalho infantil é a intensa </w:t>
      </w:r>
      <w:r w:rsidRPr="003A16BE">
        <w:rPr>
          <w:rFonts w:ascii="Times New Roman" w:hAnsi="Times New Roman"/>
          <w:bCs/>
          <w:szCs w:val="24"/>
        </w:rPr>
        <w:t>sensibilização civil</w:t>
      </w:r>
      <w:r w:rsidRPr="003A16BE">
        <w:rPr>
          <w:rFonts w:ascii="Times New Roman" w:hAnsi="Times New Roman"/>
          <w:szCs w:val="24"/>
        </w:rPr>
        <w:t> contra a exploração das crianças e adolescentes, que constitui uma</w:t>
      </w:r>
      <w:r w:rsidRPr="00AB5A7F">
        <w:rPr>
          <w:rFonts w:ascii="Times New Roman" w:hAnsi="Times New Roman"/>
          <w:szCs w:val="24"/>
        </w:rPr>
        <w:t xml:space="preserve"> grave violação aos direitos humanos fundamentais.</w:t>
      </w:r>
    </w:p>
    <w:p w:rsidR="00B1402A" w:rsidRPr="00B1402A" w:rsidRDefault="00B1402A" w:rsidP="00AB5A7F">
      <w:pPr>
        <w:ind w:firstLine="1134"/>
        <w:jc w:val="both"/>
        <w:rPr>
          <w:rFonts w:ascii="Times New Roman" w:hAnsi="Times New Roman"/>
          <w:color w:val="000000"/>
          <w:szCs w:val="24"/>
          <w:shd w:val="clear" w:color="auto" w:fill="FFFFFF"/>
        </w:rPr>
      </w:pPr>
      <w:r w:rsidRPr="00B1402A">
        <w:rPr>
          <w:rFonts w:ascii="Times New Roman" w:hAnsi="Times New Roman"/>
          <w:color w:val="000000"/>
          <w:szCs w:val="24"/>
          <w:shd w:val="clear" w:color="auto" w:fill="FFFFFF"/>
        </w:rPr>
        <w:t>O UNICEF estima que cerca de 150 milhões de crianças com idades entre 5 e 14 anos, ou quase uma em cada seis crianças nessa faixa etária, estejam envolvidas em trabalho infantil. De acordo com as últimas estimativas da Organização Internacional do Trabalho (OIT), 7,4 milhões de crianças na mesma faixa etária estão envolvidas no trabalho doméstico, que é desproporcionalmente realizado por meninas.</w:t>
      </w:r>
      <w:r>
        <w:rPr>
          <w:rStyle w:val="Refdenotaderodap"/>
          <w:rFonts w:ascii="Times New Roman" w:hAnsi="Times New Roman"/>
          <w:color w:val="000000"/>
          <w:szCs w:val="24"/>
          <w:shd w:val="clear" w:color="auto" w:fill="FFFFFF"/>
        </w:rPr>
        <w:footnoteReference w:id="1"/>
      </w:r>
    </w:p>
    <w:p w:rsidR="00AB5A7F" w:rsidRPr="00AB5A7F" w:rsidRDefault="00AB5A7F" w:rsidP="00AB5A7F">
      <w:pPr>
        <w:ind w:firstLine="1134"/>
        <w:jc w:val="both"/>
        <w:rPr>
          <w:rFonts w:ascii="Times New Roman" w:hAnsi="Times New Roman"/>
          <w:szCs w:val="24"/>
        </w:rPr>
      </w:pPr>
      <w:r w:rsidRPr="00AB5A7F">
        <w:rPr>
          <w:rFonts w:ascii="Times New Roman" w:hAnsi="Times New Roman"/>
          <w:szCs w:val="24"/>
        </w:rPr>
        <w:t>No Brasil, por exemplo, diversas </w:t>
      </w:r>
      <w:r w:rsidRPr="002D68A4">
        <w:rPr>
          <w:rFonts w:ascii="Times New Roman" w:hAnsi="Times New Roman"/>
          <w:bCs/>
          <w:szCs w:val="24"/>
        </w:rPr>
        <w:t>campanhas</w:t>
      </w:r>
      <w:r w:rsidRPr="002D68A4">
        <w:rPr>
          <w:rFonts w:ascii="Times New Roman" w:hAnsi="Times New Roman"/>
          <w:szCs w:val="24"/>
        </w:rPr>
        <w:t> </w:t>
      </w:r>
      <w:r w:rsidRPr="00AB5A7F">
        <w:rPr>
          <w:rFonts w:ascii="Times New Roman" w:hAnsi="Times New Roman"/>
          <w:szCs w:val="24"/>
        </w:rPr>
        <w:t>e programas que visam erradicar o trabalho infantil são divulgados nesta data, seja através do Ministério do Trabalho ou de outros órgãos da sociedade civil.</w:t>
      </w:r>
    </w:p>
    <w:p w:rsidR="002D68A4" w:rsidRDefault="002D68A4" w:rsidP="002D68A4">
      <w:pPr>
        <w:ind w:firstLine="1134"/>
        <w:jc w:val="both"/>
        <w:rPr>
          <w:rFonts w:ascii="Times New Roman" w:hAnsi="Times New Roman"/>
          <w:szCs w:val="24"/>
        </w:rPr>
      </w:pPr>
      <w:r w:rsidRPr="002D68A4">
        <w:rPr>
          <w:rFonts w:ascii="Times New Roman" w:hAnsi="Times New Roman"/>
          <w:szCs w:val="24"/>
        </w:rPr>
        <w:t xml:space="preserve">Desde 2013, o país vem registrando </w:t>
      </w:r>
      <w:r w:rsidRPr="001D027B">
        <w:rPr>
          <w:rFonts w:ascii="Times New Roman" w:hAnsi="Times New Roman"/>
          <w:b/>
          <w:szCs w:val="24"/>
        </w:rPr>
        <w:t>aumento dos casos de trabalho infantil</w:t>
      </w:r>
      <w:r w:rsidRPr="002D68A4">
        <w:rPr>
          <w:rFonts w:ascii="Times New Roman" w:hAnsi="Times New Roman"/>
          <w:szCs w:val="24"/>
        </w:rPr>
        <w:t xml:space="preserve"> entre crianças de 5 a 9 anos. Em 2015, ano da última pesquisa do IBGE, quase 80 mil crianças nessa faixa etária estavam trabalhando e, nas próximas pesquisas, quando elas estiverem mais velhas, podem promover o aumento do número de adolescentes que trabalham. Cerca de 60% delas vivem na área rural das regiões Norte e Nordeste.</w:t>
      </w:r>
      <w:r>
        <w:rPr>
          <w:rStyle w:val="Refdenotaderodap"/>
          <w:rFonts w:ascii="Times New Roman" w:hAnsi="Times New Roman"/>
          <w:szCs w:val="24"/>
        </w:rPr>
        <w:footnoteReference w:id="2"/>
      </w:r>
    </w:p>
    <w:p w:rsidR="002D68A4" w:rsidRPr="002D68A4" w:rsidRDefault="002D68A4" w:rsidP="002D68A4">
      <w:pPr>
        <w:ind w:firstLine="1134"/>
        <w:jc w:val="both"/>
        <w:rPr>
          <w:rFonts w:ascii="Times New Roman" w:hAnsi="Times New Roman"/>
          <w:szCs w:val="24"/>
        </w:rPr>
      </w:pPr>
      <w:r w:rsidRPr="002D68A4">
        <w:rPr>
          <w:rFonts w:ascii="Times New Roman" w:hAnsi="Times New Roman"/>
          <w:szCs w:val="24"/>
        </w:rPr>
        <w:t>Os números sobre acidentes do trabalho envolvendo trabalhadores de 5 a 17 anos são igualmente alarmantes. De 2007 a fevereiro de 2015, conforme dados do Sistema de Informação de Agravos de Notificação – SINAN/SVS, do Ministério da Saúde, 174 crianças e adolescentes perderam a vida. O Estado de São Paulo é o campeão dos infortúnios fatais (39 mortes), seguido do Paraná (34) e Minas Gerais (23).</w:t>
      </w:r>
    </w:p>
    <w:p w:rsidR="00AB5A7F" w:rsidRDefault="002D68A4" w:rsidP="001945E7">
      <w:pPr>
        <w:ind w:firstLine="1134"/>
        <w:jc w:val="both"/>
        <w:rPr>
          <w:rFonts w:ascii="Times New Roman" w:hAnsi="Times New Roman"/>
          <w:szCs w:val="24"/>
        </w:rPr>
      </w:pPr>
      <w:r w:rsidRPr="002D68A4">
        <w:rPr>
          <w:rFonts w:ascii="Times New Roman" w:hAnsi="Times New Roman"/>
          <w:szCs w:val="24"/>
        </w:rPr>
        <w:t>No mesmo período de oito anos, outras 17.902 crianças e adolescentes brasileiros na mesma faixa etária (5 a 17) sofreram acidentes, sendo que 528 delas tinham entre 5 e 13 anos e 17.374 de 14 a 17 anos.</w:t>
      </w:r>
      <w:r>
        <w:rPr>
          <w:rStyle w:val="Refdenotaderodap"/>
          <w:rFonts w:ascii="Times New Roman" w:hAnsi="Times New Roman"/>
          <w:szCs w:val="24"/>
        </w:rPr>
        <w:footnoteReference w:id="3"/>
      </w:r>
    </w:p>
    <w:p w:rsidR="00BF100F" w:rsidRDefault="00AB5A7F" w:rsidP="00AB5A7F">
      <w:pPr>
        <w:ind w:firstLine="1134"/>
        <w:jc w:val="both"/>
        <w:rPr>
          <w:rFonts w:ascii="Times New Roman" w:hAnsi="Times New Roman"/>
          <w:szCs w:val="24"/>
        </w:rPr>
      </w:pPr>
      <w:r>
        <w:rPr>
          <w:rFonts w:ascii="Times New Roman" w:hAnsi="Times New Roman"/>
          <w:szCs w:val="24"/>
        </w:rPr>
        <w:lastRenderedPageBreak/>
        <w:t>No Município de Sorocaba</w:t>
      </w:r>
      <w:r w:rsidR="00BF100F">
        <w:rPr>
          <w:rFonts w:ascii="Times New Roman" w:hAnsi="Times New Roman"/>
          <w:szCs w:val="24"/>
        </w:rPr>
        <w:t xml:space="preserve"> existem iniciativas como a da criação da Comissão Municipal de </w:t>
      </w:r>
      <w:r w:rsidR="009D73BB" w:rsidRPr="009D73BB">
        <w:rPr>
          <w:rFonts w:ascii="Times New Roman" w:hAnsi="Times New Roman"/>
          <w:szCs w:val="24"/>
        </w:rPr>
        <w:t>Erradicação do Trabalho Infantil</w:t>
      </w:r>
      <w:r w:rsidR="00BF100F">
        <w:rPr>
          <w:rFonts w:ascii="Times New Roman" w:hAnsi="Times New Roman"/>
          <w:szCs w:val="24"/>
        </w:rPr>
        <w:t>, por meio de decreto Executivo, comissão integrada por secretarias, conselhos e órgãos do Poder Judiciário, Sociedade Civil dentre outros.</w:t>
      </w:r>
    </w:p>
    <w:p w:rsidR="001945E7" w:rsidRPr="001945E7" w:rsidRDefault="001945E7" w:rsidP="00603203">
      <w:pPr>
        <w:jc w:val="both"/>
        <w:rPr>
          <w:rFonts w:ascii="Times New Roman" w:hAnsi="Times New Roman"/>
          <w:i/>
          <w:sz w:val="20"/>
        </w:rPr>
      </w:pPr>
    </w:p>
    <w:p w:rsidR="001945E7" w:rsidRDefault="001945E7" w:rsidP="00AB5A7F">
      <w:pPr>
        <w:ind w:firstLine="1134"/>
        <w:jc w:val="both"/>
        <w:rPr>
          <w:rFonts w:ascii="Times New Roman" w:hAnsi="Times New Roman"/>
          <w:szCs w:val="24"/>
        </w:rPr>
      </w:pPr>
      <w:r>
        <w:rPr>
          <w:rFonts w:ascii="Times New Roman" w:hAnsi="Times New Roman"/>
          <w:szCs w:val="24"/>
        </w:rPr>
        <w:t>Existindo sim Programa de Erradicação do Trabalho Infantil (PETI) que tem como objetivos:</w:t>
      </w:r>
    </w:p>
    <w:p w:rsidR="009F475B" w:rsidRDefault="009F475B" w:rsidP="00603203">
      <w:pPr>
        <w:ind w:left="708"/>
        <w:jc w:val="both"/>
        <w:rPr>
          <w:rFonts w:ascii="Times New Roman" w:hAnsi="Times New Roman"/>
          <w:i/>
          <w:szCs w:val="24"/>
        </w:rPr>
      </w:pPr>
      <w:r w:rsidRPr="009F475B">
        <w:rPr>
          <w:rFonts w:ascii="Times New Roman" w:hAnsi="Times New Roman"/>
          <w:i/>
          <w:szCs w:val="24"/>
        </w:rPr>
        <w:t xml:space="preserve">Promoção de Seminário no mês de Junho para marcar o dia 12 de Junho – Dia de combate ao trabalho Infantil; </w:t>
      </w:r>
    </w:p>
    <w:p w:rsidR="009F475B" w:rsidRDefault="009F475B" w:rsidP="00603203">
      <w:pPr>
        <w:ind w:left="708"/>
        <w:jc w:val="both"/>
        <w:rPr>
          <w:rFonts w:ascii="Times New Roman" w:hAnsi="Times New Roman"/>
          <w:i/>
          <w:szCs w:val="24"/>
        </w:rPr>
      </w:pPr>
      <w:r w:rsidRPr="009F475B">
        <w:rPr>
          <w:rFonts w:ascii="Times New Roman" w:hAnsi="Times New Roman"/>
          <w:i/>
          <w:szCs w:val="24"/>
        </w:rPr>
        <w:t xml:space="preserve">Realização de Campanhas e ações periódicas para divulgação e orientação quanto a situação de Trabalho Infantil; </w:t>
      </w:r>
    </w:p>
    <w:p w:rsidR="009F475B" w:rsidRDefault="009F475B" w:rsidP="00603203">
      <w:pPr>
        <w:ind w:left="708"/>
        <w:jc w:val="both"/>
        <w:rPr>
          <w:rFonts w:ascii="Times New Roman" w:hAnsi="Times New Roman"/>
          <w:i/>
          <w:szCs w:val="24"/>
        </w:rPr>
      </w:pPr>
      <w:r w:rsidRPr="009F475B">
        <w:rPr>
          <w:rFonts w:ascii="Times New Roman" w:hAnsi="Times New Roman"/>
          <w:i/>
          <w:szCs w:val="24"/>
        </w:rPr>
        <w:t xml:space="preserve">Realização, por parte da Divisão da Proteção Social Especial, em parceria com a Coordenadoria da Criança e Adolescente, de ações articuladas com outras secretarias para enfrentamento do trabalho infantil; </w:t>
      </w:r>
    </w:p>
    <w:p w:rsidR="009F475B" w:rsidRDefault="009F475B" w:rsidP="00603203">
      <w:pPr>
        <w:ind w:left="708"/>
        <w:jc w:val="both"/>
        <w:rPr>
          <w:rFonts w:ascii="Times New Roman" w:hAnsi="Times New Roman"/>
          <w:i/>
          <w:szCs w:val="24"/>
        </w:rPr>
      </w:pPr>
      <w:r w:rsidRPr="009F475B">
        <w:rPr>
          <w:rFonts w:ascii="Times New Roman" w:hAnsi="Times New Roman"/>
          <w:i/>
          <w:szCs w:val="24"/>
        </w:rPr>
        <w:t xml:space="preserve">Retomar a criação de decreto para criação de comissão de enfrentamento ao trabalho infantil, que tem como atribuição a elaboração de um Plano Municipal de Enfrentamento ao Trabalho Infantil; </w:t>
      </w:r>
    </w:p>
    <w:p w:rsidR="009F475B" w:rsidRDefault="009F475B" w:rsidP="00603203">
      <w:pPr>
        <w:ind w:left="708"/>
        <w:jc w:val="both"/>
        <w:rPr>
          <w:rFonts w:ascii="Times New Roman" w:hAnsi="Times New Roman"/>
          <w:i/>
          <w:szCs w:val="24"/>
        </w:rPr>
      </w:pPr>
      <w:r w:rsidRPr="009F475B">
        <w:rPr>
          <w:rFonts w:ascii="Times New Roman" w:hAnsi="Times New Roman"/>
          <w:b/>
          <w:i/>
          <w:szCs w:val="24"/>
        </w:rPr>
        <w:t>Aprovar o Plano de Trabalho para erradicação do Trabalho Infantil no município</w:t>
      </w:r>
      <w:r w:rsidRPr="009F475B">
        <w:rPr>
          <w:rFonts w:ascii="Times New Roman" w:hAnsi="Times New Roman"/>
          <w:i/>
          <w:szCs w:val="24"/>
        </w:rPr>
        <w:t xml:space="preserve"> </w:t>
      </w:r>
    </w:p>
    <w:p w:rsidR="00BF100F" w:rsidRDefault="009F475B" w:rsidP="00603203">
      <w:pPr>
        <w:ind w:left="708"/>
        <w:jc w:val="both"/>
        <w:rPr>
          <w:rFonts w:ascii="Times New Roman" w:hAnsi="Times New Roman"/>
          <w:i/>
          <w:szCs w:val="24"/>
        </w:rPr>
      </w:pPr>
      <w:r w:rsidRPr="009F475B">
        <w:rPr>
          <w:rFonts w:ascii="Times New Roman" w:hAnsi="Times New Roman"/>
          <w:i/>
          <w:szCs w:val="24"/>
        </w:rPr>
        <w:t xml:space="preserve">Ampliar, qualificar e garantir a permanência das equipes de abordagem social, </w:t>
      </w:r>
      <w:r>
        <w:rPr>
          <w:rFonts w:ascii="Times New Roman" w:hAnsi="Times New Roman"/>
          <w:i/>
          <w:szCs w:val="24"/>
        </w:rPr>
        <w:t>a</w:t>
      </w:r>
      <w:r w:rsidRPr="009F475B">
        <w:rPr>
          <w:rFonts w:ascii="Times New Roman" w:hAnsi="Times New Roman"/>
          <w:i/>
          <w:szCs w:val="24"/>
        </w:rPr>
        <w:t>primorando a busca ativa</w:t>
      </w:r>
      <w:r>
        <w:rPr>
          <w:rStyle w:val="Refdenotaderodap"/>
          <w:rFonts w:ascii="Times New Roman" w:hAnsi="Times New Roman"/>
          <w:i/>
          <w:szCs w:val="24"/>
        </w:rPr>
        <w:footnoteReference w:id="4"/>
      </w:r>
    </w:p>
    <w:p w:rsidR="00603203" w:rsidRPr="009F475B" w:rsidRDefault="00603203" w:rsidP="00603203">
      <w:pPr>
        <w:ind w:left="708"/>
        <w:jc w:val="both"/>
        <w:rPr>
          <w:rFonts w:ascii="Times New Roman" w:hAnsi="Times New Roman"/>
          <w:i/>
          <w:szCs w:val="24"/>
        </w:rPr>
      </w:pPr>
    </w:p>
    <w:p w:rsidR="001945E7" w:rsidRDefault="001945E7" w:rsidP="001945E7">
      <w:pPr>
        <w:ind w:firstLine="1134"/>
        <w:jc w:val="both"/>
        <w:rPr>
          <w:rFonts w:ascii="Times New Roman" w:hAnsi="Times New Roman"/>
          <w:szCs w:val="24"/>
        </w:rPr>
      </w:pPr>
      <w:r>
        <w:rPr>
          <w:rFonts w:ascii="Times New Roman" w:hAnsi="Times New Roman"/>
          <w:szCs w:val="24"/>
        </w:rPr>
        <w:t xml:space="preserve">Louvável ainda é a iniciativa da </w:t>
      </w:r>
      <w:r w:rsidRPr="001945E7">
        <w:rPr>
          <w:rFonts w:ascii="Times New Roman" w:hAnsi="Times New Roman"/>
          <w:szCs w:val="24"/>
        </w:rPr>
        <w:t>Fórum permanente de defesa dos direitos das crianças e dos adolescentes da Região Metropolitana de Sorocaba (RMS</w:t>
      </w:r>
      <w:r>
        <w:rPr>
          <w:rFonts w:ascii="Times New Roman" w:hAnsi="Times New Roman"/>
          <w:szCs w:val="24"/>
        </w:rPr>
        <w:t xml:space="preserve">) que tem debatido o tema </w:t>
      </w:r>
      <w:r w:rsidR="009F475B">
        <w:rPr>
          <w:rFonts w:ascii="Times New Roman" w:hAnsi="Times New Roman"/>
          <w:szCs w:val="24"/>
        </w:rPr>
        <w:t>com muita propriedade.</w:t>
      </w:r>
    </w:p>
    <w:p w:rsidR="009F475B" w:rsidRDefault="009F475B" w:rsidP="001945E7">
      <w:pPr>
        <w:ind w:firstLine="1134"/>
        <w:jc w:val="both"/>
        <w:rPr>
          <w:rFonts w:ascii="Times New Roman" w:hAnsi="Times New Roman"/>
          <w:szCs w:val="24"/>
        </w:rPr>
      </w:pPr>
    </w:p>
    <w:p w:rsidR="00B1402A" w:rsidRDefault="00B30037" w:rsidP="00AB5A7F">
      <w:pPr>
        <w:ind w:firstLine="1134"/>
        <w:jc w:val="both"/>
        <w:rPr>
          <w:rFonts w:ascii="Times New Roman" w:hAnsi="Times New Roman"/>
          <w:szCs w:val="24"/>
        </w:rPr>
      </w:pPr>
      <w:r>
        <w:rPr>
          <w:rFonts w:ascii="Times New Roman" w:hAnsi="Times New Roman"/>
          <w:szCs w:val="24"/>
        </w:rPr>
        <w:t>Desta forma, a fim de que se fortaleça no município o combate ao Trabalho Infantil e que se tenha base legal para o debate sobre políticas públicas nesse sentido é que apresento este projeto de lei contanto com a aprovação pelos colegas vereadores.</w:t>
      </w:r>
    </w:p>
    <w:p w:rsidR="00D078E1" w:rsidRDefault="00D078E1" w:rsidP="00AB5A7F">
      <w:pPr>
        <w:ind w:firstLine="1134"/>
        <w:jc w:val="both"/>
        <w:rPr>
          <w:rFonts w:ascii="Times New Roman" w:hAnsi="Times New Roman"/>
          <w:szCs w:val="24"/>
        </w:rPr>
      </w:pPr>
    </w:p>
    <w:p w:rsidR="00B5331D" w:rsidRPr="00B30037" w:rsidRDefault="009D73BB" w:rsidP="00B30037">
      <w:pPr>
        <w:ind w:firstLine="1134"/>
        <w:jc w:val="both"/>
        <w:rPr>
          <w:rFonts w:ascii="Times New Roman" w:hAnsi="Times New Roman"/>
          <w:szCs w:val="24"/>
        </w:rPr>
      </w:pPr>
      <w:r w:rsidRPr="009D73BB">
        <w:rPr>
          <w:rFonts w:ascii="Times New Roman" w:hAnsi="Times New Roman"/>
          <w:szCs w:val="24"/>
        </w:rPr>
        <w:br/>
      </w:r>
      <w:r w:rsidRPr="009D73BB">
        <w:rPr>
          <w:rFonts w:ascii="Times New Roman" w:hAnsi="Times New Roman"/>
          <w:szCs w:val="24"/>
        </w:rPr>
        <w:br/>
      </w:r>
    </w:p>
    <w:p w:rsidR="00B5331D" w:rsidRPr="00B5331D" w:rsidRDefault="00B5331D" w:rsidP="00B5331D">
      <w:pPr>
        <w:jc w:val="center"/>
        <w:rPr>
          <w:rFonts w:ascii="Times New Roman" w:hAnsi="Times New Roman"/>
          <w:b/>
          <w:szCs w:val="24"/>
        </w:rPr>
      </w:pPr>
      <w:r w:rsidRPr="00B5331D">
        <w:rPr>
          <w:rFonts w:ascii="Times New Roman" w:hAnsi="Times New Roman"/>
          <w:b/>
          <w:szCs w:val="24"/>
        </w:rPr>
        <w:t>S/S., 11 de junho de 201</w:t>
      </w:r>
      <w:r w:rsidR="00041F4C">
        <w:rPr>
          <w:rFonts w:ascii="Times New Roman" w:hAnsi="Times New Roman"/>
          <w:b/>
          <w:szCs w:val="24"/>
        </w:rPr>
        <w:t>8</w:t>
      </w:r>
      <w:r w:rsidRPr="00B5331D">
        <w:rPr>
          <w:rFonts w:ascii="Times New Roman" w:hAnsi="Times New Roman"/>
          <w:b/>
          <w:szCs w:val="24"/>
        </w:rPr>
        <w:t>.</w:t>
      </w:r>
    </w:p>
    <w:p w:rsidR="00B5331D" w:rsidRPr="00B5331D" w:rsidRDefault="00B5331D" w:rsidP="00B5331D">
      <w:pPr>
        <w:jc w:val="center"/>
        <w:rPr>
          <w:rFonts w:ascii="Times New Roman" w:hAnsi="Times New Roman"/>
          <w:b/>
          <w:szCs w:val="24"/>
        </w:rPr>
      </w:pPr>
    </w:p>
    <w:p w:rsidR="00B5331D" w:rsidRPr="00B5331D" w:rsidRDefault="00B5331D" w:rsidP="00B5331D">
      <w:pPr>
        <w:jc w:val="center"/>
        <w:rPr>
          <w:rFonts w:ascii="Times New Roman" w:hAnsi="Times New Roman"/>
          <w:b/>
          <w:szCs w:val="24"/>
        </w:rPr>
      </w:pPr>
    </w:p>
    <w:p w:rsidR="00B5331D" w:rsidRPr="00B5331D" w:rsidRDefault="00B5331D" w:rsidP="00B5331D">
      <w:pPr>
        <w:jc w:val="center"/>
        <w:rPr>
          <w:rFonts w:ascii="Times New Roman" w:hAnsi="Times New Roman"/>
          <w:b/>
          <w:szCs w:val="24"/>
        </w:rPr>
      </w:pPr>
    </w:p>
    <w:p w:rsidR="00B5331D" w:rsidRPr="00B5331D" w:rsidRDefault="00B5331D" w:rsidP="00B5331D">
      <w:pPr>
        <w:jc w:val="center"/>
        <w:rPr>
          <w:rFonts w:ascii="Times New Roman" w:hAnsi="Times New Roman"/>
          <w:b/>
          <w:szCs w:val="24"/>
        </w:rPr>
      </w:pPr>
      <w:r w:rsidRPr="00B5331D">
        <w:rPr>
          <w:rFonts w:ascii="Times New Roman" w:hAnsi="Times New Roman"/>
          <w:b/>
          <w:szCs w:val="24"/>
        </w:rPr>
        <w:t>FERNANDA GARCIA</w:t>
      </w:r>
    </w:p>
    <w:p w:rsidR="00B5331D" w:rsidRPr="00B5331D" w:rsidRDefault="00B5331D" w:rsidP="00B5331D">
      <w:pPr>
        <w:jc w:val="center"/>
        <w:rPr>
          <w:rFonts w:ascii="Times New Roman" w:hAnsi="Times New Roman"/>
          <w:b/>
          <w:szCs w:val="24"/>
        </w:rPr>
      </w:pPr>
      <w:r w:rsidRPr="00B5331D">
        <w:rPr>
          <w:rFonts w:ascii="Times New Roman" w:hAnsi="Times New Roman"/>
          <w:b/>
          <w:szCs w:val="24"/>
        </w:rPr>
        <w:t>Vereadora</w:t>
      </w:r>
    </w:p>
    <w:p w:rsidR="007B45DB" w:rsidRPr="00FD1ED9" w:rsidRDefault="007B45DB" w:rsidP="00B5331D">
      <w:pPr>
        <w:jc w:val="center"/>
        <w:rPr>
          <w:rFonts w:ascii="Times New Roman" w:hAnsi="Times New Roman"/>
          <w:szCs w:val="24"/>
        </w:rPr>
      </w:pPr>
    </w:p>
    <w:sectPr w:rsidR="007B45DB" w:rsidRPr="00FD1ED9" w:rsidSect="00967098">
      <w:headerReference w:type="default" r:id="rId7"/>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F26" w:rsidRDefault="006F3F26" w:rsidP="0034476D">
      <w:r>
        <w:separator/>
      </w:r>
    </w:p>
  </w:endnote>
  <w:endnote w:type="continuationSeparator" w:id="0">
    <w:p w:rsidR="006F3F26" w:rsidRDefault="006F3F26"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F26" w:rsidRDefault="006F3F26" w:rsidP="0034476D">
      <w:r>
        <w:separator/>
      </w:r>
    </w:p>
  </w:footnote>
  <w:footnote w:type="continuationSeparator" w:id="0">
    <w:p w:rsidR="006F3F26" w:rsidRDefault="006F3F26" w:rsidP="0034476D">
      <w:r>
        <w:continuationSeparator/>
      </w:r>
    </w:p>
  </w:footnote>
  <w:footnote w:id="1">
    <w:p w:rsidR="00B1402A" w:rsidRPr="002D68A4" w:rsidRDefault="00B1402A">
      <w:pPr>
        <w:pStyle w:val="Textodenotaderodap"/>
        <w:rPr>
          <w:rFonts w:ascii="Times New Roman" w:hAnsi="Times New Roman"/>
        </w:rPr>
      </w:pPr>
      <w:r w:rsidRPr="002D68A4">
        <w:rPr>
          <w:rStyle w:val="Refdenotaderodap"/>
          <w:rFonts w:ascii="Times New Roman" w:hAnsi="Times New Roman"/>
        </w:rPr>
        <w:footnoteRef/>
      </w:r>
      <w:r w:rsidRPr="002D68A4">
        <w:rPr>
          <w:rFonts w:ascii="Times New Roman" w:hAnsi="Times New Roman"/>
        </w:rPr>
        <w:t xml:space="preserve"> https://www.unicef.org/brazil/pt/media_25609.html</w:t>
      </w:r>
    </w:p>
  </w:footnote>
  <w:footnote w:id="2">
    <w:p w:rsidR="002D68A4" w:rsidRPr="002D68A4" w:rsidRDefault="002D68A4">
      <w:pPr>
        <w:pStyle w:val="Textodenotaderodap"/>
        <w:rPr>
          <w:rFonts w:ascii="Times New Roman" w:hAnsi="Times New Roman"/>
        </w:rPr>
      </w:pPr>
      <w:r w:rsidRPr="002D68A4">
        <w:rPr>
          <w:rStyle w:val="Refdenotaderodap"/>
          <w:rFonts w:ascii="Times New Roman" w:hAnsi="Times New Roman"/>
        </w:rPr>
        <w:footnoteRef/>
      </w:r>
      <w:r w:rsidRPr="002D68A4">
        <w:rPr>
          <w:rFonts w:ascii="Times New Roman" w:hAnsi="Times New Roman"/>
        </w:rPr>
        <w:t xml:space="preserve"> http://agenciabrasil.ebc.com.br/direitos-humanos/noticia/2017-06/brasil-registra-aumento-de-casos-de-trabalho-infantil-entre</w:t>
      </w:r>
    </w:p>
  </w:footnote>
  <w:footnote w:id="3">
    <w:p w:rsidR="002D68A4" w:rsidRPr="009F475B" w:rsidRDefault="002D68A4">
      <w:pPr>
        <w:pStyle w:val="Textodenotaderodap"/>
        <w:rPr>
          <w:rFonts w:ascii="Times New Roman" w:hAnsi="Times New Roman"/>
        </w:rPr>
      </w:pPr>
      <w:r w:rsidRPr="002D68A4">
        <w:rPr>
          <w:rStyle w:val="Refdenotaderodap"/>
          <w:rFonts w:ascii="Times New Roman" w:hAnsi="Times New Roman"/>
        </w:rPr>
        <w:footnoteRef/>
      </w:r>
      <w:r w:rsidRPr="002D68A4">
        <w:rPr>
          <w:rFonts w:ascii="Times New Roman" w:hAnsi="Times New Roman"/>
        </w:rPr>
        <w:t xml:space="preserve"> </w:t>
      </w:r>
      <w:r w:rsidRPr="009F475B">
        <w:rPr>
          <w:rFonts w:ascii="Times New Roman" w:hAnsi="Times New Roman"/>
        </w:rPr>
        <w:t>http://www.tst.jus.br/web/trabalho-infantil/noticias/-/asset_publisher/ry7Y/content/os-assustadores-numeros-sobre-trabalho-infantil-no-brasil-e-no-mundo</w:t>
      </w:r>
    </w:p>
  </w:footnote>
  <w:footnote w:id="4">
    <w:p w:rsidR="009F475B" w:rsidRDefault="009F475B">
      <w:pPr>
        <w:pStyle w:val="Textodenotaderodap"/>
      </w:pPr>
      <w:r w:rsidRPr="009F475B">
        <w:rPr>
          <w:rStyle w:val="Refdenotaderodap"/>
          <w:rFonts w:ascii="Times New Roman" w:hAnsi="Times New Roman"/>
        </w:rPr>
        <w:footnoteRef/>
      </w:r>
      <w:r w:rsidRPr="009F475B">
        <w:rPr>
          <w:rFonts w:ascii="Times New Roman" w:hAnsi="Times New Roman"/>
        </w:rPr>
        <w:t xml:space="preserve"> http://igualdade.sorocaba.sp.gov.br/wp-content/uploads/2018/01/planomunicialdeassistenciasocial20182021.pdf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4B4DD3">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36"/>
    <w:rsid w:val="00003298"/>
    <w:rsid w:val="00013117"/>
    <w:rsid w:val="00013AC3"/>
    <w:rsid w:val="00015A2C"/>
    <w:rsid w:val="00041F4C"/>
    <w:rsid w:val="00065C7C"/>
    <w:rsid w:val="00070077"/>
    <w:rsid w:val="00086C41"/>
    <w:rsid w:val="000B0C4B"/>
    <w:rsid w:val="000F085D"/>
    <w:rsid w:val="000F4A4C"/>
    <w:rsid w:val="00126585"/>
    <w:rsid w:val="00126AB8"/>
    <w:rsid w:val="00150E15"/>
    <w:rsid w:val="00170C00"/>
    <w:rsid w:val="001945E7"/>
    <w:rsid w:val="001B7F11"/>
    <w:rsid w:val="001D027B"/>
    <w:rsid w:val="001E1F2A"/>
    <w:rsid w:val="001F0621"/>
    <w:rsid w:val="001F5F85"/>
    <w:rsid w:val="0026174B"/>
    <w:rsid w:val="002740FE"/>
    <w:rsid w:val="002C26A5"/>
    <w:rsid w:val="002D04E2"/>
    <w:rsid w:val="002D444F"/>
    <w:rsid w:val="002D68A4"/>
    <w:rsid w:val="003076B9"/>
    <w:rsid w:val="0034476D"/>
    <w:rsid w:val="00357797"/>
    <w:rsid w:val="00366CEC"/>
    <w:rsid w:val="0037390E"/>
    <w:rsid w:val="0037719B"/>
    <w:rsid w:val="003A16BE"/>
    <w:rsid w:val="003B5125"/>
    <w:rsid w:val="003D2073"/>
    <w:rsid w:val="003D437F"/>
    <w:rsid w:val="003E3348"/>
    <w:rsid w:val="003F5DF7"/>
    <w:rsid w:val="00423D58"/>
    <w:rsid w:val="00432031"/>
    <w:rsid w:val="004331EA"/>
    <w:rsid w:val="004556BF"/>
    <w:rsid w:val="00455B53"/>
    <w:rsid w:val="00490CD1"/>
    <w:rsid w:val="004B4DD3"/>
    <w:rsid w:val="004B6612"/>
    <w:rsid w:val="004F2CEB"/>
    <w:rsid w:val="005044B0"/>
    <w:rsid w:val="005053AB"/>
    <w:rsid w:val="00534E0C"/>
    <w:rsid w:val="00540B0D"/>
    <w:rsid w:val="00550EE0"/>
    <w:rsid w:val="00556C52"/>
    <w:rsid w:val="00572678"/>
    <w:rsid w:val="005869E3"/>
    <w:rsid w:val="005A5536"/>
    <w:rsid w:val="00603203"/>
    <w:rsid w:val="006037D1"/>
    <w:rsid w:val="00612A4E"/>
    <w:rsid w:val="00624209"/>
    <w:rsid w:val="0062604A"/>
    <w:rsid w:val="0063654C"/>
    <w:rsid w:val="00646E5F"/>
    <w:rsid w:val="00687619"/>
    <w:rsid w:val="006A2CEF"/>
    <w:rsid w:val="006A412E"/>
    <w:rsid w:val="006F3F26"/>
    <w:rsid w:val="007173F1"/>
    <w:rsid w:val="00737CB7"/>
    <w:rsid w:val="00741D61"/>
    <w:rsid w:val="00750297"/>
    <w:rsid w:val="007A1329"/>
    <w:rsid w:val="007B45DB"/>
    <w:rsid w:val="007B488D"/>
    <w:rsid w:val="007D2EAB"/>
    <w:rsid w:val="007E0E45"/>
    <w:rsid w:val="007F1FAE"/>
    <w:rsid w:val="00815041"/>
    <w:rsid w:val="00823BE4"/>
    <w:rsid w:val="00852B02"/>
    <w:rsid w:val="00860E6A"/>
    <w:rsid w:val="008634F5"/>
    <w:rsid w:val="008725BB"/>
    <w:rsid w:val="00883383"/>
    <w:rsid w:val="008A6582"/>
    <w:rsid w:val="008B277F"/>
    <w:rsid w:val="008E183C"/>
    <w:rsid w:val="008E7ECF"/>
    <w:rsid w:val="00910B9D"/>
    <w:rsid w:val="00912B43"/>
    <w:rsid w:val="009570DC"/>
    <w:rsid w:val="00967098"/>
    <w:rsid w:val="00985C8A"/>
    <w:rsid w:val="009D3610"/>
    <w:rsid w:val="009D73BB"/>
    <w:rsid w:val="009E0AA5"/>
    <w:rsid w:val="009F3C9B"/>
    <w:rsid w:val="009F475B"/>
    <w:rsid w:val="00A14A83"/>
    <w:rsid w:val="00A27253"/>
    <w:rsid w:val="00A43737"/>
    <w:rsid w:val="00A67205"/>
    <w:rsid w:val="00AB5A7F"/>
    <w:rsid w:val="00AE0E90"/>
    <w:rsid w:val="00AE6D7D"/>
    <w:rsid w:val="00AF1B63"/>
    <w:rsid w:val="00AF5B33"/>
    <w:rsid w:val="00B1402A"/>
    <w:rsid w:val="00B30037"/>
    <w:rsid w:val="00B452FE"/>
    <w:rsid w:val="00B5331D"/>
    <w:rsid w:val="00B54D3C"/>
    <w:rsid w:val="00BD2A94"/>
    <w:rsid w:val="00BE0891"/>
    <w:rsid w:val="00BE56CF"/>
    <w:rsid w:val="00BE74B7"/>
    <w:rsid w:val="00BF100F"/>
    <w:rsid w:val="00C0285D"/>
    <w:rsid w:val="00C132D7"/>
    <w:rsid w:val="00C45C18"/>
    <w:rsid w:val="00C50DE8"/>
    <w:rsid w:val="00C5133D"/>
    <w:rsid w:val="00C53A6F"/>
    <w:rsid w:val="00C8675A"/>
    <w:rsid w:val="00C90967"/>
    <w:rsid w:val="00CA4A93"/>
    <w:rsid w:val="00CB7BC7"/>
    <w:rsid w:val="00CD05F4"/>
    <w:rsid w:val="00CE28D0"/>
    <w:rsid w:val="00D01A38"/>
    <w:rsid w:val="00D029C7"/>
    <w:rsid w:val="00D078E1"/>
    <w:rsid w:val="00D2525E"/>
    <w:rsid w:val="00D31316"/>
    <w:rsid w:val="00D33549"/>
    <w:rsid w:val="00D465DB"/>
    <w:rsid w:val="00D61058"/>
    <w:rsid w:val="00D76986"/>
    <w:rsid w:val="00DA317F"/>
    <w:rsid w:val="00DB61F9"/>
    <w:rsid w:val="00DC6F2E"/>
    <w:rsid w:val="00DF2E97"/>
    <w:rsid w:val="00E20324"/>
    <w:rsid w:val="00E40646"/>
    <w:rsid w:val="00E64A26"/>
    <w:rsid w:val="00E674FA"/>
    <w:rsid w:val="00E72190"/>
    <w:rsid w:val="00E74949"/>
    <w:rsid w:val="00EA2CC9"/>
    <w:rsid w:val="00EC1F31"/>
    <w:rsid w:val="00ED20DF"/>
    <w:rsid w:val="00EF3BEF"/>
    <w:rsid w:val="00F05033"/>
    <w:rsid w:val="00F6142E"/>
    <w:rsid w:val="00F76004"/>
    <w:rsid w:val="00F91C27"/>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7CE7BCB-05C3-4E1C-AF01-873A92E3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C7C"/>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styleId="Hyperlink">
    <w:name w:val="Hyperlink"/>
    <w:basedOn w:val="Fontepargpadro"/>
    <w:unhideWhenUsed/>
    <w:rsid w:val="009D73BB"/>
    <w:rPr>
      <w:color w:val="0000FF" w:themeColor="hyperlink"/>
      <w:u w:val="single"/>
    </w:rPr>
  </w:style>
  <w:style w:type="paragraph" w:styleId="Textodenotaderodap">
    <w:name w:val="footnote text"/>
    <w:basedOn w:val="Normal"/>
    <w:link w:val="TextodenotaderodapChar"/>
    <w:semiHidden/>
    <w:unhideWhenUsed/>
    <w:rsid w:val="00B1402A"/>
    <w:rPr>
      <w:sz w:val="20"/>
    </w:rPr>
  </w:style>
  <w:style w:type="character" w:customStyle="1" w:styleId="TextodenotaderodapChar">
    <w:name w:val="Texto de nota de rodapé Char"/>
    <w:basedOn w:val="Fontepargpadro"/>
    <w:link w:val="Textodenotaderodap"/>
    <w:semiHidden/>
    <w:rsid w:val="00B1402A"/>
    <w:rPr>
      <w:rFonts w:ascii="Arial" w:hAnsi="Arial"/>
    </w:rPr>
  </w:style>
  <w:style w:type="character" w:styleId="Refdenotaderodap">
    <w:name w:val="footnote reference"/>
    <w:basedOn w:val="Fontepargpadro"/>
    <w:semiHidden/>
    <w:unhideWhenUsed/>
    <w:rsid w:val="00B1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011">
      <w:bodyDiv w:val="1"/>
      <w:marLeft w:val="0"/>
      <w:marRight w:val="0"/>
      <w:marTop w:val="0"/>
      <w:marBottom w:val="0"/>
      <w:divBdr>
        <w:top w:val="none" w:sz="0" w:space="0" w:color="auto"/>
        <w:left w:val="none" w:sz="0" w:space="0" w:color="auto"/>
        <w:bottom w:val="none" w:sz="0" w:space="0" w:color="auto"/>
        <w:right w:val="none" w:sz="0" w:space="0" w:color="auto"/>
      </w:divBdr>
    </w:div>
    <w:div w:id="409546587">
      <w:bodyDiv w:val="1"/>
      <w:marLeft w:val="0"/>
      <w:marRight w:val="0"/>
      <w:marTop w:val="0"/>
      <w:marBottom w:val="0"/>
      <w:divBdr>
        <w:top w:val="none" w:sz="0" w:space="0" w:color="auto"/>
        <w:left w:val="none" w:sz="0" w:space="0" w:color="auto"/>
        <w:bottom w:val="none" w:sz="0" w:space="0" w:color="auto"/>
        <w:right w:val="none" w:sz="0" w:space="0" w:color="auto"/>
      </w:divBdr>
    </w:div>
    <w:div w:id="685861598">
      <w:bodyDiv w:val="1"/>
      <w:marLeft w:val="0"/>
      <w:marRight w:val="0"/>
      <w:marTop w:val="0"/>
      <w:marBottom w:val="0"/>
      <w:divBdr>
        <w:top w:val="none" w:sz="0" w:space="0" w:color="auto"/>
        <w:left w:val="none" w:sz="0" w:space="0" w:color="auto"/>
        <w:bottom w:val="none" w:sz="0" w:space="0" w:color="auto"/>
        <w:right w:val="none" w:sz="0" w:space="0" w:color="auto"/>
      </w:divBdr>
    </w:div>
    <w:div w:id="723018466">
      <w:bodyDiv w:val="1"/>
      <w:marLeft w:val="0"/>
      <w:marRight w:val="0"/>
      <w:marTop w:val="0"/>
      <w:marBottom w:val="0"/>
      <w:divBdr>
        <w:top w:val="none" w:sz="0" w:space="0" w:color="auto"/>
        <w:left w:val="none" w:sz="0" w:space="0" w:color="auto"/>
        <w:bottom w:val="none" w:sz="0" w:space="0" w:color="auto"/>
        <w:right w:val="none" w:sz="0" w:space="0" w:color="auto"/>
      </w:divBdr>
    </w:div>
    <w:div w:id="806359879">
      <w:bodyDiv w:val="1"/>
      <w:marLeft w:val="0"/>
      <w:marRight w:val="0"/>
      <w:marTop w:val="0"/>
      <w:marBottom w:val="0"/>
      <w:divBdr>
        <w:top w:val="none" w:sz="0" w:space="0" w:color="auto"/>
        <w:left w:val="none" w:sz="0" w:space="0" w:color="auto"/>
        <w:bottom w:val="none" w:sz="0" w:space="0" w:color="auto"/>
        <w:right w:val="none" w:sz="0" w:space="0" w:color="auto"/>
      </w:divBdr>
    </w:div>
    <w:div w:id="870000964">
      <w:bodyDiv w:val="1"/>
      <w:marLeft w:val="0"/>
      <w:marRight w:val="0"/>
      <w:marTop w:val="0"/>
      <w:marBottom w:val="0"/>
      <w:divBdr>
        <w:top w:val="none" w:sz="0" w:space="0" w:color="auto"/>
        <w:left w:val="none" w:sz="0" w:space="0" w:color="auto"/>
        <w:bottom w:val="none" w:sz="0" w:space="0" w:color="auto"/>
        <w:right w:val="none" w:sz="0" w:space="0" w:color="auto"/>
      </w:divBdr>
    </w:div>
    <w:div w:id="1077366321">
      <w:bodyDiv w:val="1"/>
      <w:marLeft w:val="0"/>
      <w:marRight w:val="0"/>
      <w:marTop w:val="0"/>
      <w:marBottom w:val="0"/>
      <w:divBdr>
        <w:top w:val="none" w:sz="0" w:space="0" w:color="auto"/>
        <w:left w:val="none" w:sz="0" w:space="0" w:color="auto"/>
        <w:bottom w:val="none" w:sz="0" w:space="0" w:color="auto"/>
        <w:right w:val="none" w:sz="0" w:space="0" w:color="auto"/>
      </w:divBdr>
      <w:divsChild>
        <w:div w:id="1077090881">
          <w:marLeft w:val="0"/>
          <w:marRight w:val="0"/>
          <w:marTop w:val="0"/>
          <w:marBottom w:val="0"/>
          <w:divBdr>
            <w:top w:val="none" w:sz="0" w:space="0" w:color="auto"/>
            <w:left w:val="none" w:sz="0" w:space="0" w:color="auto"/>
            <w:bottom w:val="none" w:sz="0" w:space="0" w:color="auto"/>
            <w:right w:val="none" w:sz="0" w:space="0" w:color="auto"/>
          </w:divBdr>
          <w:divsChild>
            <w:div w:id="695153352">
              <w:marLeft w:val="0"/>
              <w:marRight w:val="0"/>
              <w:marTop w:val="0"/>
              <w:marBottom w:val="0"/>
              <w:divBdr>
                <w:top w:val="none" w:sz="0" w:space="0" w:color="auto"/>
                <w:left w:val="none" w:sz="0" w:space="0" w:color="auto"/>
                <w:bottom w:val="none" w:sz="0" w:space="0" w:color="auto"/>
                <w:right w:val="none" w:sz="0" w:space="0" w:color="auto"/>
              </w:divBdr>
              <w:divsChild>
                <w:div w:id="2122066905">
                  <w:marLeft w:val="0"/>
                  <w:marRight w:val="0"/>
                  <w:marTop w:val="0"/>
                  <w:marBottom w:val="0"/>
                  <w:divBdr>
                    <w:top w:val="none" w:sz="0" w:space="0" w:color="auto"/>
                    <w:left w:val="none" w:sz="0" w:space="0" w:color="auto"/>
                    <w:bottom w:val="none" w:sz="0" w:space="0" w:color="auto"/>
                    <w:right w:val="none" w:sz="0" w:space="0" w:color="auto"/>
                  </w:divBdr>
                  <w:divsChild>
                    <w:div w:id="951320836">
                      <w:marLeft w:val="-225"/>
                      <w:marRight w:val="-225"/>
                      <w:marTop w:val="0"/>
                      <w:marBottom w:val="0"/>
                      <w:divBdr>
                        <w:top w:val="none" w:sz="0" w:space="0" w:color="auto"/>
                        <w:left w:val="none" w:sz="0" w:space="0" w:color="auto"/>
                        <w:bottom w:val="none" w:sz="0" w:space="0" w:color="auto"/>
                        <w:right w:val="none" w:sz="0" w:space="0" w:color="auto"/>
                      </w:divBdr>
                      <w:divsChild>
                        <w:div w:id="614214877">
                          <w:marLeft w:val="0"/>
                          <w:marRight w:val="0"/>
                          <w:marTop w:val="0"/>
                          <w:marBottom w:val="0"/>
                          <w:divBdr>
                            <w:top w:val="none" w:sz="0" w:space="0" w:color="auto"/>
                            <w:left w:val="none" w:sz="0" w:space="0" w:color="auto"/>
                            <w:bottom w:val="none" w:sz="0" w:space="0" w:color="auto"/>
                            <w:right w:val="none" w:sz="0" w:space="0" w:color="auto"/>
                          </w:divBdr>
                          <w:divsChild>
                            <w:div w:id="735083580">
                              <w:marLeft w:val="0"/>
                              <w:marRight w:val="0"/>
                              <w:marTop w:val="0"/>
                              <w:marBottom w:val="0"/>
                              <w:divBdr>
                                <w:top w:val="none" w:sz="0" w:space="0" w:color="auto"/>
                                <w:left w:val="none" w:sz="0" w:space="0" w:color="auto"/>
                                <w:bottom w:val="none" w:sz="0" w:space="0" w:color="auto"/>
                                <w:right w:val="none" w:sz="0" w:space="0" w:color="auto"/>
                              </w:divBdr>
                              <w:divsChild>
                                <w:div w:id="10345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369">
      <w:bodyDiv w:val="1"/>
      <w:marLeft w:val="0"/>
      <w:marRight w:val="0"/>
      <w:marTop w:val="0"/>
      <w:marBottom w:val="0"/>
      <w:divBdr>
        <w:top w:val="none" w:sz="0" w:space="0" w:color="auto"/>
        <w:left w:val="none" w:sz="0" w:space="0" w:color="auto"/>
        <w:bottom w:val="none" w:sz="0" w:space="0" w:color="auto"/>
        <w:right w:val="none" w:sz="0" w:space="0" w:color="auto"/>
      </w:divBdr>
      <w:divsChild>
        <w:div w:id="2081058462">
          <w:marLeft w:val="0"/>
          <w:marRight w:val="0"/>
          <w:marTop w:val="0"/>
          <w:marBottom w:val="0"/>
          <w:divBdr>
            <w:top w:val="none" w:sz="0" w:space="0" w:color="auto"/>
            <w:left w:val="none" w:sz="0" w:space="0" w:color="auto"/>
            <w:bottom w:val="none" w:sz="0" w:space="0" w:color="auto"/>
            <w:right w:val="none" w:sz="0" w:space="0" w:color="auto"/>
          </w:divBdr>
          <w:divsChild>
            <w:div w:id="1666082393">
              <w:marLeft w:val="0"/>
              <w:marRight w:val="0"/>
              <w:marTop w:val="0"/>
              <w:marBottom w:val="0"/>
              <w:divBdr>
                <w:top w:val="none" w:sz="0" w:space="0" w:color="auto"/>
                <w:left w:val="none" w:sz="0" w:space="0" w:color="auto"/>
                <w:bottom w:val="none" w:sz="0" w:space="0" w:color="auto"/>
                <w:right w:val="none" w:sz="0" w:space="0" w:color="auto"/>
              </w:divBdr>
              <w:divsChild>
                <w:div w:id="1968852309">
                  <w:marLeft w:val="0"/>
                  <w:marRight w:val="0"/>
                  <w:marTop w:val="0"/>
                  <w:marBottom w:val="0"/>
                  <w:divBdr>
                    <w:top w:val="none" w:sz="0" w:space="0" w:color="auto"/>
                    <w:left w:val="none" w:sz="0" w:space="0" w:color="auto"/>
                    <w:bottom w:val="none" w:sz="0" w:space="0" w:color="auto"/>
                    <w:right w:val="none" w:sz="0" w:space="0" w:color="auto"/>
                  </w:divBdr>
                  <w:divsChild>
                    <w:div w:id="347947242">
                      <w:marLeft w:val="-251"/>
                      <w:marRight w:val="-251"/>
                      <w:marTop w:val="0"/>
                      <w:marBottom w:val="0"/>
                      <w:divBdr>
                        <w:top w:val="none" w:sz="0" w:space="0" w:color="auto"/>
                        <w:left w:val="none" w:sz="0" w:space="0" w:color="auto"/>
                        <w:bottom w:val="none" w:sz="0" w:space="0" w:color="auto"/>
                        <w:right w:val="none" w:sz="0" w:space="0" w:color="auto"/>
                      </w:divBdr>
                      <w:divsChild>
                        <w:div w:id="1204294297">
                          <w:marLeft w:val="0"/>
                          <w:marRight w:val="0"/>
                          <w:marTop w:val="0"/>
                          <w:marBottom w:val="0"/>
                          <w:divBdr>
                            <w:top w:val="none" w:sz="0" w:space="0" w:color="auto"/>
                            <w:left w:val="none" w:sz="0" w:space="0" w:color="auto"/>
                            <w:bottom w:val="none" w:sz="0" w:space="0" w:color="auto"/>
                            <w:right w:val="none" w:sz="0" w:space="0" w:color="auto"/>
                          </w:divBdr>
                          <w:divsChild>
                            <w:div w:id="227880238">
                              <w:marLeft w:val="0"/>
                              <w:marRight w:val="0"/>
                              <w:marTop w:val="0"/>
                              <w:marBottom w:val="0"/>
                              <w:divBdr>
                                <w:top w:val="none" w:sz="0" w:space="0" w:color="auto"/>
                                <w:left w:val="none" w:sz="0" w:space="0" w:color="auto"/>
                                <w:bottom w:val="none" w:sz="0" w:space="0" w:color="auto"/>
                                <w:right w:val="none" w:sz="0" w:space="0" w:color="auto"/>
                              </w:divBdr>
                              <w:divsChild>
                                <w:div w:id="18442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339201">
      <w:bodyDiv w:val="1"/>
      <w:marLeft w:val="0"/>
      <w:marRight w:val="0"/>
      <w:marTop w:val="0"/>
      <w:marBottom w:val="0"/>
      <w:divBdr>
        <w:top w:val="none" w:sz="0" w:space="0" w:color="auto"/>
        <w:left w:val="none" w:sz="0" w:space="0" w:color="auto"/>
        <w:bottom w:val="none" w:sz="0" w:space="0" w:color="auto"/>
        <w:right w:val="none" w:sz="0" w:space="0" w:color="auto"/>
      </w:divBdr>
    </w:div>
    <w:div w:id="1587225718">
      <w:bodyDiv w:val="1"/>
      <w:marLeft w:val="0"/>
      <w:marRight w:val="0"/>
      <w:marTop w:val="0"/>
      <w:marBottom w:val="0"/>
      <w:divBdr>
        <w:top w:val="none" w:sz="0" w:space="0" w:color="auto"/>
        <w:left w:val="none" w:sz="0" w:space="0" w:color="auto"/>
        <w:bottom w:val="none" w:sz="0" w:space="0" w:color="auto"/>
        <w:right w:val="none" w:sz="0" w:space="0" w:color="auto"/>
      </w:divBdr>
      <w:divsChild>
        <w:div w:id="136337577">
          <w:marLeft w:val="0"/>
          <w:marRight w:val="0"/>
          <w:marTop w:val="0"/>
          <w:marBottom w:val="0"/>
          <w:divBdr>
            <w:top w:val="none" w:sz="0" w:space="0" w:color="auto"/>
            <w:left w:val="none" w:sz="0" w:space="0" w:color="auto"/>
            <w:bottom w:val="none" w:sz="0" w:space="0" w:color="auto"/>
            <w:right w:val="none" w:sz="0" w:space="0" w:color="auto"/>
          </w:divBdr>
          <w:divsChild>
            <w:div w:id="795951779">
              <w:marLeft w:val="0"/>
              <w:marRight w:val="0"/>
              <w:marTop w:val="0"/>
              <w:marBottom w:val="0"/>
              <w:divBdr>
                <w:top w:val="none" w:sz="0" w:space="0" w:color="auto"/>
                <w:left w:val="none" w:sz="0" w:space="0" w:color="auto"/>
                <w:bottom w:val="none" w:sz="0" w:space="0" w:color="auto"/>
                <w:right w:val="none" w:sz="0" w:space="0" w:color="auto"/>
              </w:divBdr>
              <w:divsChild>
                <w:div w:id="1623997052">
                  <w:marLeft w:val="0"/>
                  <w:marRight w:val="0"/>
                  <w:marTop w:val="0"/>
                  <w:marBottom w:val="0"/>
                  <w:divBdr>
                    <w:top w:val="none" w:sz="0" w:space="0" w:color="auto"/>
                    <w:left w:val="none" w:sz="0" w:space="0" w:color="auto"/>
                    <w:bottom w:val="none" w:sz="0" w:space="0" w:color="auto"/>
                    <w:right w:val="none" w:sz="0" w:space="0" w:color="auto"/>
                  </w:divBdr>
                  <w:divsChild>
                    <w:div w:id="405761358">
                      <w:marLeft w:val="-251"/>
                      <w:marRight w:val="-251"/>
                      <w:marTop w:val="0"/>
                      <w:marBottom w:val="0"/>
                      <w:divBdr>
                        <w:top w:val="none" w:sz="0" w:space="0" w:color="auto"/>
                        <w:left w:val="none" w:sz="0" w:space="0" w:color="auto"/>
                        <w:bottom w:val="none" w:sz="0" w:space="0" w:color="auto"/>
                        <w:right w:val="none" w:sz="0" w:space="0" w:color="auto"/>
                      </w:divBdr>
                      <w:divsChild>
                        <w:div w:id="1884250423">
                          <w:marLeft w:val="0"/>
                          <w:marRight w:val="0"/>
                          <w:marTop w:val="0"/>
                          <w:marBottom w:val="0"/>
                          <w:divBdr>
                            <w:top w:val="none" w:sz="0" w:space="0" w:color="auto"/>
                            <w:left w:val="none" w:sz="0" w:space="0" w:color="auto"/>
                            <w:bottom w:val="none" w:sz="0" w:space="0" w:color="auto"/>
                            <w:right w:val="none" w:sz="0" w:space="0" w:color="auto"/>
                          </w:divBdr>
                          <w:divsChild>
                            <w:div w:id="1525287906">
                              <w:marLeft w:val="0"/>
                              <w:marRight w:val="0"/>
                              <w:marTop w:val="0"/>
                              <w:marBottom w:val="0"/>
                              <w:divBdr>
                                <w:top w:val="none" w:sz="0" w:space="0" w:color="auto"/>
                                <w:left w:val="none" w:sz="0" w:space="0" w:color="auto"/>
                                <w:bottom w:val="none" w:sz="0" w:space="0" w:color="auto"/>
                                <w:right w:val="none" w:sz="0" w:space="0" w:color="auto"/>
                              </w:divBdr>
                              <w:divsChild>
                                <w:div w:id="1493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50954">
      <w:bodyDiv w:val="1"/>
      <w:marLeft w:val="0"/>
      <w:marRight w:val="0"/>
      <w:marTop w:val="0"/>
      <w:marBottom w:val="0"/>
      <w:divBdr>
        <w:top w:val="none" w:sz="0" w:space="0" w:color="auto"/>
        <w:left w:val="none" w:sz="0" w:space="0" w:color="auto"/>
        <w:bottom w:val="none" w:sz="0" w:space="0" w:color="auto"/>
        <w:right w:val="none" w:sz="0" w:space="0" w:color="auto"/>
      </w:divBdr>
    </w:div>
    <w:div w:id="197979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399\Google%20Drive\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F91F9-D7D0-4AB0-8D03-BFCC5CB4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PL_GERAL</Template>
  <TotalTime>0</TotalTime>
  <Pages>3</Pages>
  <Words>827</Words>
  <Characters>4467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2</cp:revision>
  <cp:lastPrinted>2018-06-11T19:50:00Z</cp:lastPrinted>
  <dcterms:created xsi:type="dcterms:W3CDTF">2018-06-11T20:04:00Z</dcterms:created>
  <dcterms:modified xsi:type="dcterms:W3CDTF">2018-06-11T20:04:00Z</dcterms:modified>
</cp:coreProperties>
</file>