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FE4AA0">
        <w:rPr>
          <w:rFonts w:ascii="Times New Roman" w:hAnsi="Times New Roman"/>
          <w:b/>
          <w:smallCaps/>
          <w:szCs w:val="24"/>
        </w:rPr>
        <w:t>203/2018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FB3735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Dispões sobre a proibição de alimentos do tipo embutidos na alimentação escolar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Default="00BE0891" w:rsidP="00EF46B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EF46B1" w:rsidRPr="003C62B4">
        <w:rPr>
          <w:rFonts w:ascii="Times New Roman" w:hAnsi="Times New Roman"/>
          <w:szCs w:val="24"/>
        </w:rPr>
        <w:t>Fica vedada a oferta de produtos de origem animal do tipo</w:t>
      </w:r>
      <w:r w:rsidR="00CF6A43">
        <w:rPr>
          <w:rFonts w:ascii="Times New Roman" w:hAnsi="Times New Roman"/>
          <w:szCs w:val="24"/>
        </w:rPr>
        <w:t xml:space="preserve"> </w:t>
      </w:r>
      <w:r w:rsidR="00EF46B1" w:rsidRPr="003C62B4">
        <w:rPr>
          <w:rFonts w:ascii="Times New Roman" w:hAnsi="Times New Roman"/>
          <w:szCs w:val="24"/>
        </w:rPr>
        <w:t xml:space="preserve">embutidos no cardápio da </w:t>
      </w:r>
      <w:r w:rsidR="00FB3735">
        <w:rPr>
          <w:rFonts w:ascii="Times New Roman" w:hAnsi="Times New Roman"/>
          <w:szCs w:val="24"/>
        </w:rPr>
        <w:t>alimentação</w:t>
      </w:r>
      <w:r w:rsidR="00EF46B1" w:rsidRPr="003C62B4">
        <w:rPr>
          <w:rFonts w:ascii="Times New Roman" w:hAnsi="Times New Roman"/>
          <w:szCs w:val="24"/>
        </w:rPr>
        <w:t xml:space="preserve"> de escolas e creches da rede pública</w:t>
      </w:r>
      <w:r w:rsidR="00CF6A43">
        <w:rPr>
          <w:rFonts w:ascii="Times New Roman" w:hAnsi="Times New Roman"/>
          <w:szCs w:val="24"/>
        </w:rPr>
        <w:t xml:space="preserve"> </w:t>
      </w:r>
      <w:r w:rsidR="00EF46B1" w:rsidRPr="003C62B4">
        <w:rPr>
          <w:rFonts w:ascii="Times New Roman" w:hAnsi="Times New Roman"/>
          <w:szCs w:val="24"/>
        </w:rPr>
        <w:t>municipal.</w:t>
      </w:r>
    </w:p>
    <w:p w:rsidR="00CF6A43" w:rsidRPr="003C62B4" w:rsidRDefault="00CF6A43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Parágrafo único. Entende-se como embutidos os alimentos</w:t>
      </w:r>
      <w:r w:rsidR="00CF6A43">
        <w:rPr>
          <w:rFonts w:ascii="Times New Roman" w:hAnsi="Times New Roman"/>
          <w:szCs w:val="24"/>
        </w:rPr>
        <w:t xml:space="preserve"> p</w:t>
      </w:r>
      <w:r w:rsidRPr="003C62B4">
        <w:rPr>
          <w:rFonts w:ascii="Times New Roman" w:hAnsi="Times New Roman"/>
          <w:szCs w:val="24"/>
        </w:rPr>
        <w:t>roduzidos pelo enchimento de tripas de animais ou artificiais (feitas com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colágeno) com recheio à base de carne, vísceras, gordura, sangue, especiarias e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outros ingredientes como conservantes, aromatizantes, etc. Entre os produtos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mais comercializados estão salsichas, linguiças, salames, mortadelas e chouriços,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podendo ser defumados ou não.</w:t>
      </w:r>
    </w:p>
    <w:p w:rsidR="00CF6A43" w:rsidRPr="003C62B4" w:rsidRDefault="00CF6A43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Pr="003C62B4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Art. 2º A proibição aqui estabelecida se estende à oferta de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alimentação no interior das escolas e creches, em cuja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composição haja qualquer tipo de alimento embutido, bem como ao que for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servido em festividades e eventos organizados nas instalações das escolas e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creches que sirvam alimentação escolar aos alunos.</w:t>
      </w:r>
    </w:p>
    <w:p w:rsidR="00EF46B1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Art. 3º O Executivo fará ampla campanha entre professores,</w:t>
      </w:r>
      <w:r w:rsidR="00CF6A43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estudantes e funcionários para alertar para os males para a saúde de crianças de</w:t>
      </w:r>
      <w:r w:rsidR="00E04182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tais alimentos embutidos, de modo a dissuadir o consumo também em seus lares</w:t>
      </w:r>
      <w:r w:rsidR="00E04182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ou no lazer.</w:t>
      </w:r>
    </w:p>
    <w:p w:rsidR="00E04182" w:rsidRPr="003C62B4" w:rsidRDefault="00E04182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Default="00EF46B1" w:rsidP="00FB3735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Art. 4º O descumprimento do disposto na presente lei sujeitará o</w:t>
      </w:r>
      <w:r w:rsidR="00FB3735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infrator às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seguintes penalidades:</w:t>
      </w:r>
    </w:p>
    <w:p w:rsidR="00E02796" w:rsidRPr="003C62B4" w:rsidRDefault="00E02796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Pr="003C62B4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I - advertência e apreensão do material;</w:t>
      </w:r>
    </w:p>
    <w:p w:rsidR="00E02796" w:rsidRDefault="00E02796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Pr="003C62B4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II - multa de R$ 500,00 (quinhentos reais), aplicada sem prejuízo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do previsto no inciso I;</w:t>
      </w:r>
    </w:p>
    <w:p w:rsidR="00EF46B1" w:rsidRPr="003C62B4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EF46B1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III - cassação da licença de funcionamento, para o caso da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infração persistir após a 3ª reincidência.</w:t>
      </w:r>
    </w:p>
    <w:p w:rsidR="00EF46B1" w:rsidRPr="003C62B4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lastRenderedPageBreak/>
        <w:t>§ 1º A mercadoria apreendida poderá ser objeto de doação, caso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em bom estado, no prazo de validade e observadas as exigências da Vigilância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Sanitária Municipal.</w:t>
      </w:r>
    </w:p>
    <w:p w:rsidR="00EF46B1" w:rsidRDefault="00EF46B1" w:rsidP="00EF46B1">
      <w:pPr>
        <w:ind w:firstLine="2268"/>
        <w:jc w:val="both"/>
        <w:rPr>
          <w:rFonts w:ascii="Times New Roman" w:hAnsi="Times New Roman"/>
          <w:szCs w:val="24"/>
        </w:rPr>
      </w:pPr>
      <w:r w:rsidRPr="003C62B4">
        <w:rPr>
          <w:rFonts w:ascii="Times New Roman" w:hAnsi="Times New Roman"/>
          <w:szCs w:val="24"/>
        </w:rPr>
        <w:t>§ 2º A multa de que trata o inciso II deste artigo será atualizada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anualmente pela variação do Índice de Preços ao Consumidor Amplo – IPCA,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apurado pelo Instituto Brasileiro de Geografia e Estatística – IBGE, acumulada no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exercício anterior, sendo que, no caso de extinção deste índice, será adotado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outro criado pela legislação federal e que reflita a perda do poder aquisitivo da</w:t>
      </w:r>
      <w:r w:rsidR="00E02796">
        <w:rPr>
          <w:rFonts w:ascii="Times New Roman" w:hAnsi="Times New Roman"/>
          <w:szCs w:val="24"/>
        </w:rPr>
        <w:t xml:space="preserve"> </w:t>
      </w:r>
      <w:r w:rsidRPr="003C62B4">
        <w:rPr>
          <w:rFonts w:ascii="Times New Roman" w:hAnsi="Times New Roman"/>
          <w:szCs w:val="24"/>
        </w:rPr>
        <w:t>moeda.</w:t>
      </w:r>
    </w:p>
    <w:p w:rsidR="00E02796" w:rsidRDefault="00E02796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1D6A2E" w:rsidRPr="00FB3735" w:rsidRDefault="001D6A2E" w:rsidP="001D6A2E">
      <w:pPr>
        <w:ind w:firstLine="2268"/>
        <w:jc w:val="both"/>
        <w:rPr>
          <w:rFonts w:ascii="Times New Roman" w:hAnsi="Times New Roman"/>
          <w:szCs w:val="24"/>
        </w:rPr>
      </w:pPr>
      <w:r w:rsidRPr="00FB3735">
        <w:rPr>
          <w:rFonts w:ascii="Times New Roman" w:hAnsi="Times New Roman"/>
          <w:szCs w:val="24"/>
        </w:rPr>
        <w:t>Art. 5º As despesas decorrentes da execução desta lei correrão por conta das dotações orçamentárias próprias.</w:t>
      </w:r>
    </w:p>
    <w:p w:rsidR="001D6A2E" w:rsidRPr="00FB3735" w:rsidRDefault="001D6A2E" w:rsidP="001D6A2E">
      <w:pPr>
        <w:ind w:firstLine="2268"/>
        <w:jc w:val="both"/>
        <w:rPr>
          <w:rFonts w:ascii="Times New Roman" w:hAnsi="Times New Roman"/>
          <w:szCs w:val="24"/>
        </w:rPr>
      </w:pPr>
    </w:p>
    <w:p w:rsidR="001D6A2E" w:rsidRPr="00FD1ED9" w:rsidRDefault="001D6A2E" w:rsidP="001D6A2E">
      <w:pPr>
        <w:ind w:firstLine="2268"/>
        <w:jc w:val="both"/>
        <w:rPr>
          <w:rFonts w:ascii="Times New Roman" w:hAnsi="Times New Roman"/>
          <w:szCs w:val="24"/>
        </w:rPr>
      </w:pPr>
      <w:r w:rsidRPr="00FB3735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6</w:t>
      </w:r>
      <w:r w:rsidRPr="00FB3735">
        <w:rPr>
          <w:rFonts w:ascii="Times New Roman" w:hAnsi="Times New Roman"/>
          <w:szCs w:val="24"/>
        </w:rPr>
        <w:t>º Esta lei entra em vigor na data de sua publicação.</w:t>
      </w:r>
    </w:p>
    <w:p w:rsidR="001D6A2E" w:rsidRPr="003C62B4" w:rsidRDefault="001D6A2E" w:rsidP="00EF46B1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905989">
        <w:rPr>
          <w:rFonts w:ascii="Times New Roman" w:hAnsi="Times New Roman"/>
          <w:b/>
          <w:szCs w:val="24"/>
        </w:rPr>
        <w:t xml:space="preserve"> 05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05989">
        <w:rPr>
          <w:rFonts w:ascii="Times New Roman" w:hAnsi="Times New Roman"/>
          <w:b/>
          <w:szCs w:val="24"/>
        </w:rPr>
        <w:t xml:space="preserve"> julho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05989">
        <w:rPr>
          <w:rFonts w:ascii="Times New Roman" w:hAnsi="Times New Roman"/>
          <w:b/>
          <w:szCs w:val="24"/>
        </w:rPr>
        <w:t xml:space="preserve">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05989" w:rsidRDefault="0090598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1D6A2E" w:rsidRDefault="001D6A2E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F</w:t>
      </w:r>
      <w:r w:rsidRPr="001D6A2E">
        <w:rPr>
          <w:rFonts w:ascii="Times New Roman" w:hAnsi="Times New Roman"/>
          <w:szCs w:val="24"/>
        </w:rPr>
        <w:t xml:space="preserve">undo </w:t>
      </w:r>
      <w:r>
        <w:rPr>
          <w:rFonts w:ascii="Times New Roman" w:hAnsi="Times New Roman"/>
          <w:szCs w:val="24"/>
        </w:rPr>
        <w:t>N</w:t>
      </w:r>
      <w:r w:rsidRPr="001D6A2E">
        <w:rPr>
          <w:rFonts w:ascii="Times New Roman" w:hAnsi="Times New Roman"/>
          <w:szCs w:val="24"/>
        </w:rPr>
        <w:t xml:space="preserve">acional de </w:t>
      </w:r>
      <w:r>
        <w:rPr>
          <w:rFonts w:ascii="Times New Roman" w:hAnsi="Times New Roman"/>
          <w:szCs w:val="24"/>
        </w:rPr>
        <w:t>D</w:t>
      </w:r>
      <w:r w:rsidRPr="001D6A2E">
        <w:rPr>
          <w:rFonts w:ascii="Times New Roman" w:hAnsi="Times New Roman"/>
          <w:szCs w:val="24"/>
        </w:rPr>
        <w:t xml:space="preserve">esenvolvimento da </w:t>
      </w:r>
      <w:r>
        <w:rPr>
          <w:rFonts w:ascii="Times New Roman" w:hAnsi="Times New Roman"/>
          <w:szCs w:val="24"/>
        </w:rPr>
        <w:t>E</w:t>
      </w:r>
      <w:r w:rsidRPr="001D6A2E">
        <w:rPr>
          <w:rFonts w:ascii="Times New Roman" w:hAnsi="Times New Roman"/>
          <w:szCs w:val="24"/>
        </w:rPr>
        <w:t>ducação – FNDE</w:t>
      </w:r>
      <w:r>
        <w:rPr>
          <w:rFonts w:ascii="Times New Roman" w:hAnsi="Times New Roman"/>
          <w:szCs w:val="24"/>
        </w:rPr>
        <w:t xml:space="preserve">, através da resolução nº 26 de 17 de junho de 2013, estabelece como uma das diretrizes da alimentação escolar </w:t>
      </w:r>
      <w:r w:rsidR="00A525B0">
        <w:rPr>
          <w:rFonts w:ascii="Times New Roman" w:hAnsi="Times New Roman"/>
          <w:szCs w:val="24"/>
        </w:rPr>
        <w:t>o emprego da alimentação saudável</w:t>
      </w:r>
      <w:r w:rsidR="005A136A">
        <w:rPr>
          <w:rFonts w:ascii="Times New Roman" w:hAnsi="Times New Roman"/>
          <w:szCs w:val="24"/>
        </w:rPr>
        <w:t>, a saber:</w:t>
      </w:r>
      <w:r w:rsidR="00A525B0">
        <w:rPr>
          <w:rFonts w:ascii="Times New Roman" w:hAnsi="Times New Roman"/>
          <w:szCs w:val="24"/>
        </w:rPr>
        <w:t xml:space="preserve"> </w:t>
      </w:r>
    </w:p>
    <w:p w:rsidR="001D6A2E" w:rsidRDefault="001F6410" w:rsidP="001F6410">
      <w:pPr>
        <w:tabs>
          <w:tab w:val="left" w:pos="2128"/>
        </w:tabs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1D6A2E" w:rsidRPr="005A136A" w:rsidRDefault="001D6A2E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  <w:r w:rsidRPr="005A136A">
        <w:rPr>
          <w:rFonts w:ascii="Times New Roman" w:hAnsi="Times New Roman"/>
          <w:i/>
          <w:szCs w:val="24"/>
        </w:rPr>
        <w:t>Art. 2º São diretrizes da Alimentação Escolar:</w:t>
      </w:r>
    </w:p>
    <w:p w:rsidR="001D6A2E" w:rsidRPr="005A136A" w:rsidRDefault="001D6A2E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</w:p>
    <w:p w:rsidR="001D6A2E" w:rsidRDefault="001D6A2E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  <w:r w:rsidRPr="005A136A">
        <w:rPr>
          <w:rFonts w:ascii="Times New Roman" w:hAnsi="Times New Roman"/>
          <w:i/>
          <w:szCs w:val="24"/>
        </w:rPr>
        <w:t>I – o emprego da alimentação saudável e adequada, compreendendo o uso de alimentos variados, seguros, que respeitem a cultura, as tradições e os hábitos alimentares saudáveis, contribuindo para o crescimento e o desenvolvimento dos alunos e para a melhoria do rendimento escolar, em conformidade com a sua faixa etária e seu estado de saúde, inclusive dos que necessitam de atenção específica;</w:t>
      </w:r>
    </w:p>
    <w:p w:rsidR="005A136A" w:rsidRDefault="005A136A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</w:p>
    <w:p w:rsidR="005A136A" w:rsidRDefault="005A136A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mesma resolução em seu Art. 23 restringe o uso de alimentos embutidos:</w:t>
      </w:r>
    </w:p>
    <w:p w:rsidR="005A136A" w:rsidRDefault="005A136A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5A136A" w:rsidRPr="005A136A" w:rsidRDefault="005A136A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  <w:r w:rsidRPr="005A136A">
        <w:rPr>
          <w:rFonts w:ascii="Times New Roman" w:hAnsi="Times New Roman"/>
          <w:i/>
          <w:szCs w:val="24"/>
        </w:rPr>
        <w:t>Art. 23 É restrita a aquisição de alimentos enlatados, embutidos, doces, alimentos compostos (dois ou mais alimentos embalados separadamente para consumo conjunto), preparações semiprontas ou prontas para o consumo, ou alimentos concentrados (em pó ou desidratados para reconstituição).</w:t>
      </w:r>
    </w:p>
    <w:p w:rsidR="001D6A2E" w:rsidRPr="005A136A" w:rsidRDefault="001D6A2E" w:rsidP="001F6410">
      <w:pPr>
        <w:spacing w:line="360" w:lineRule="auto"/>
        <w:ind w:left="1701"/>
        <w:jc w:val="both"/>
        <w:rPr>
          <w:rFonts w:ascii="Times New Roman" w:hAnsi="Times New Roman"/>
          <w:i/>
          <w:szCs w:val="24"/>
        </w:rPr>
      </w:pPr>
    </w:p>
    <w:p w:rsidR="005A136A" w:rsidRDefault="005A136A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Entretanto, esta resolução restringe a </w:t>
      </w:r>
      <w:proofErr w:type="spellStart"/>
      <w:r>
        <w:rPr>
          <w:rFonts w:ascii="Times New Roman" w:hAnsi="Times New Roman"/>
          <w:szCs w:val="24"/>
        </w:rPr>
        <w:t>aquisção</w:t>
      </w:r>
      <w:proofErr w:type="spellEnd"/>
      <w:r>
        <w:rPr>
          <w:rFonts w:ascii="Times New Roman" w:hAnsi="Times New Roman"/>
          <w:szCs w:val="24"/>
        </w:rPr>
        <w:t xml:space="preserve"> destes alimentos, mas não os proibi completamente. E em requerimento encaminhado ao poder executivo </w:t>
      </w:r>
      <w:r w:rsidR="001F6410">
        <w:rPr>
          <w:rFonts w:ascii="Times New Roman" w:hAnsi="Times New Roman"/>
          <w:szCs w:val="24"/>
        </w:rPr>
        <w:t>fomos esclarecidos de que não há legislação municipal que trate deste assunto, sendo que atualmente o poder executivo ainda oferece esses alimentos em cardápios festivos.</w:t>
      </w:r>
    </w:p>
    <w:p w:rsidR="001F6410" w:rsidRDefault="001F6410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1D6A2E" w:rsidRDefault="005A136A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Desta forma</w:t>
      </w:r>
      <w:r w:rsidR="001F6410">
        <w:rPr>
          <w:rFonts w:ascii="Times New Roman" w:hAnsi="Times New Roman"/>
          <w:szCs w:val="24"/>
        </w:rPr>
        <w:t>, e</w:t>
      </w:r>
      <w:r w:rsidR="00EF46B1" w:rsidRPr="00EF46B1">
        <w:rPr>
          <w:rFonts w:ascii="Times New Roman" w:hAnsi="Times New Roman"/>
          <w:szCs w:val="24"/>
        </w:rPr>
        <w:t>ste projeto de lei vem contribuir para a promoção da saúde de crianças matriculadas</w:t>
      </w:r>
      <w:r w:rsidR="001D6A2E">
        <w:rPr>
          <w:rFonts w:ascii="Times New Roman" w:hAnsi="Times New Roman"/>
          <w:szCs w:val="24"/>
        </w:rPr>
        <w:t xml:space="preserve"> </w:t>
      </w:r>
      <w:r w:rsidR="00EF46B1" w:rsidRPr="00EF46B1">
        <w:rPr>
          <w:rFonts w:ascii="Times New Roman" w:hAnsi="Times New Roman"/>
          <w:szCs w:val="24"/>
        </w:rPr>
        <w:t>em escolas e creches da rede pública municipal, ao vedar o consumo de embutidos, produtos</w:t>
      </w:r>
      <w:r w:rsidR="001D6A2E">
        <w:rPr>
          <w:rFonts w:ascii="Times New Roman" w:hAnsi="Times New Roman"/>
          <w:szCs w:val="24"/>
        </w:rPr>
        <w:t xml:space="preserve"> </w:t>
      </w:r>
      <w:r w:rsidR="00EF46B1" w:rsidRPr="00EF46B1">
        <w:rPr>
          <w:rFonts w:ascii="Times New Roman" w:hAnsi="Times New Roman"/>
          <w:szCs w:val="24"/>
        </w:rPr>
        <w:t>sabidamente ricos em colesterol, gordura animal (triglicérides), cloreto de sódio e vários</w:t>
      </w:r>
      <w:r w:rsidR="001D6A2E">
        <w:rPr>
          <w:rFonts w:ascii="Times New Roman" w:hAnsi="Times New Roman"/>
          <w:szCs w:val="24"/>
        </w:rPr>
        <w:t xml:space="preserve"> </w:t>
      </w:r>
      <w:r w:rsidR="00EF46B1" w:rsidRPr="00EF46B1">
        <w:rPr>
          <w:rFonts w:ascii="Times New Roman" w:hAnsi="Times New Roman"/>
          <w:szCs w:val="24"/>
        </w:rPr>
        <w:t xml:space="preserve">agentes químicos conservantes, antioxidantes, aromatizantes, </w:t>
      </w:r>
      <w:proofErr w:type="spellStart"/>
      <w:r w:rsidR="00EF46B1" w:rsidRPr="00EF46B1">
        <w:rPr>
          <w:rFonts w:ascii="Times New Roman" w:hAnsi="Times New Roman"/>
          <w:szCs w:val="24"/>
        </w:rPr>
        <w:t>realçadores</w:t>
      </w:r>
      <w:proofErr w:type="spellEnd"/>
      <w:r w:rsidR="00EF46B1" w:rsidRPr="00EF46B1">
        <w:rPr>
          <w:rFonts w:ascii="Times New Roman" w:hAnsi="Times New Roman"/>
          <w:szCs w:val="24"/>
        </w:rPr>
        <w:t xml:space="preserve"> de sabor,</w:t>
      </w:r>
      <w:r w:rsidR="001D6A2E">
        <w:rPr>
          <w:rFonts w:ascii="Times New Roman" w:hAnsi="Times New Roman"/>
          <w:szCs w:val="24"/>
        </w:rPr>
        <w:t xml:space="preserve"> </w:t>
      </w:r>
      <w:proofErr w:type="spellStart"/>
      <w:r w:rsidR="00EF46B1" w:rsidRPr="00EF46B1">
        <w:rPr>
          <w:rFonts w:ascii="Times New Roman" w:hAnsi="Times New Roman"/>
          <w:szCs w:val="24"/>
        </w:rPr>
        <w:t>espessantes</w:t>
      </w:r>
      <w:proofErr w:type="spellEnd"/>
      <w:r w:rsidR="00EF46B1" w:rsidRPr="00EF46B1">
        <w:rPr>
          <w:rFonts w:ascii="Times New Roman" w:hAnsi="Times New Roman"/>
          <w:szCs w:val="24"/>
        </w:rPr>
        <w:t xml:space="preserve">, entre outros. </w:t>
      </w:r>
      <w:r w:rsidR="001F6410" w:rsidRPr="00EF46B1">
        <w:rPr>
          <w:rFonts w:ascii="Times New Roman" w:hAnsi="Times New Roman"/>
          <w:szCs w:val="24"/>
        </w:rPr>
        <w:t>Além do exposto há muitas denúncias de incorporação de substâncias tóxicas e potencial</w:t>
      </w:r>
      <w:r w:rsidR="001F6410">
        <w:rPr>
          <w:rFonts w:ascii="Times New Roman" w:hAnsi="Times New Roman"/>
          <w:szCs w:val="24"/>
        </w:rPr>
        <w:t xml:space="preserve"> </w:t>
      </w:r>
      <w:r w:rsidR="001F6410" w:rsidRPr="00EF46B1">
        <w:rPr>
          <w:rFonts w:ascii="Times New Roman" w:hAnsi="Times New Roman"/>
          <w:szCs w:val="24"/>
        </w:rPr>
        <w:t>cancerígeno como nitrito e nitrato de sódio ou potássio.</w:t>
      </w:r>
    </w:p>
    <w:p w:rsidR="001D6A2E" w:rsidRDefault="001D6A2E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1D6A2E" w:rsidRDefault="001D6A2E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 notório que o consumo excessivo destes a</w:t>
      </w:r>
      <w:r w:rsidR="001F6410">
        <w:rPr>
          <w:rFonts w:ascii="Times New Roman" w:hAnsi="Times New Roman"/>
          <w:szCs w:val="24"/>
        </w:rPr>
        <w:t>limentos traz diverso</w:t>
      </w:r>
      <w:r>
        <w:rPr>
          <w:rFonts w:ascii="Times New Roman" w:hAnsi="Times New Roman"/>
          <w:szCs w:val="24"/>
        </w:rPr>
        <w:t xml:space="preserve">s prejuízos </w:t>
      </w:r>
      <w:r w:rsidR="001F6410">
        <w:rPr>
          <w:rFonts w:ascii="Times New Roman" w:hAnsi="Times New Roman"/>
          <w:szCs w:val="24"/>
        </w:rPr>
        <w:t>à</w:t>
      </w:r>
      <w:r>
        <w:rPr>
          <w:rFonts w:ascii="Times New Roman" w:hAnsi="Times New Roman"/>
          <w:szCs w:val="24"/>
        </w:rPr>
        <w:t xml:space="preserve"> saúde, contribuindo inclusive para o desenvolvimento de obesidade infantil.</w:t>
      </w:r>
    </w:p>
    <w:p w:rsidR="001D6A2E" w:rsidRDefault="001D6A2E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EF46B1" w:rsidRPr="00EF46B1" w:rsidRDefault="001F6410" w:rsidP="001F641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 exposto, o propósito deste projeto é garantir que a alimentação escolar ofertada seja mais saudável e desta forma solicito a aprovação dos nobres pares</w:t>
      </w:r>
    </w:p>
    <w:p w:rsidR="003C62B4" w:rsidRDefault="003C62B4" w:rsidP="00EF46B1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905989" w:rsidRPr="00FD1ED9" w:rsidRDefault="00905989" w:rsidP="0090598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05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julho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2018</w:t>
      </w:r>
    </w:p>
    <w:p w:rsidR="00905989" w:rsidRPr="00FD1ED9" w:rsidRDefault="00905989" w:rsidP="00905989">
      <w:pPr>
        <w:jc w:val="center"/>
        <w:rPr>
          <w:rFonts w:ascii="Times New Roman" w:hAnsi="Times New Roman"/>
          <w:b/>
          <w:szCs w:val="24"/>
        </w:rPr>
      </w:pPr>
    </w:p>
    <w:p w:rsidR="00905989" w:rsidRPr="00FD1ED9" w:rsidRDefault="00905989" w:rsidP="00905989">
      <w:pPr>
        <w:jc w:val="center"/>
        <w:rPr>
          <w:rFonts w:ascii="Times New Roman" w:hAnsi="Times New Roman"/>
          <w:b/>
          <w:szCs w:val="24"/>
        </w:rPr>
      </w:pPr>
    </w:p>
    <w:p w:rsidR="00905989" w:rsidRPr="00FD1ED9" w:rsidRDefault="00905989" w:rsidP="00905989">
      <w:pPr>
        <w:jc w:val="center"/>
        <w:rPr>
          <w:rFonts w:ascii="Times New Roman" w:hAnsi="Times New Roman"/>
          <w:b/>
          <w:szCs w:val="24"/>
        </w:rPr>
      </w:pPr>
    </w:p>
    <w:p w:rsidR="00905989" w:rsidRDefault="00905989" w:rsidP="0090598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905989" w:rsidRPr="00FD1ED9" w:rsidRDefault="00905989" w:rsidP="00905989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905989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2E" w:rsidRDefault="00B8782E" w:rsidP="0034476D">
      <w:r>
        <w:separator/>
      </w:r>
    </w:p>
  </w:endnote>
  <w:endnote w:type="continuationSeparator" w:id="0">
    <w:p w:rsidR="00B8782E" w:rsidRDefault="00B8782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2E" w:rsidRDefault="00B8782E" w:rsidP="0034476D">
      <w:r>
        <w:separator/>
      </w:r>
    </w:p>
  </w:footnote>
  <w:footnote w:type="continuationSeparator" w:id="0">
    <w:p w:rsidR="00B8782E" w:rsidRDefault="00B8782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F46B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C62B4"/>
    <w:rsid w:val="00013AC3"/>
    <w:rsid w:val="00015A2C"/>
    <w:rsid w:val="00070077"/>
    <w:rsid w:val="00086C41"/>
    <w:rsid w:val="000F4A4C"/>
    <w:rsid w:val="00126585"/>
    <w:rsid w:val="00170C00"/>
    <w:rsid w:val="001D6A2E"/>
    <w:rsid w:val="001E1F2A"/>
    <w:rsid w:val="001F6410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C62B4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A136A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E5D60"/>
    <w:rsid w:val="007F1FAE"/>
    <w:rsid w:val="00823BE4"/>
    <w:rsid w:val="00852B02"/>
    <w:rsid w:val="00860E6A"/>
    <w:rsid w:val="008B277F"/>
    <w:rsid w:val="008E183C"/>
    <w:rsid w:val="008E7ECF"/>
    <w:rsid w:val="00905989"/>
    <w:rsid w:val="00910B9D"/>
    <w:rsid w:val="009570DC"/>
    <w:rsid w:val="00967098"/>
    <w:rsid w:val="009D3610"/>
    <w:rsid w:val="009F3C9B"/>
    <w:rsid w:val="00A525B0"/>
    <w:rsid w:val="00A67205"/>
    <w:rsid w:val="00AE0E90"/>
    <w:rsid w:val="00AE665C"/>
    <w:rsid w:val="00AE6D7D"/>
    <w:rsid w:val="00AF5B33"/>
    <w:rsid w:val="00B452FE"/>
    <w:rsid w:val="00B82EFC"/>
    <w:rsid w:val="00B8782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F6A43"/>
    <w:rsid w:val="00D01A38"/>
    <w:rsid w:val="00D2525E"/>
    <w:rsid w:val="00D33549"/>
    <w:rsid w:val="00D465DB"/>
    <w:rsid w:val="00D61058"/>
    <w:rsid w:val="00DB61F9"/>
    <w:rsid w:val="00E02796"/>
    <w:rsid w:val="00E04182"/>
    <w:rsid w:val="00E32773"/>
    <w:rsid w:val="00E40646"/>
    <w:rsid w:val="00E64A26"/>
    <w:rsid w:val="00E72190"/>
    <w:rsid w:val="00E74949"/>
    <w:rsid w:val="00E832AF"/>
    <w:rsid w:val="00EC1F31"/>
    <w:rsid w:val="00EF3BEF"/>
    <w:rsid w:val="00EF46B1"/>
    <w:rsid w:val="00F30CC7"/>
    <w:rsid w:val="00F6142E"/>
    <w:rsid w:val="00FB3735"/>
    <w:rsid w:val="00FD1ED9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D7CB45ED-C36D-4137-BA74-CA4CF648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A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227</TotalTime>
  <Pages>4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7</cp:revision>
  <cp:lastPrinted>2018-07-05T16:21:00Z</cp:lastPrinted>
  <dcterms:created xsi:type="dcterms:W3CDTF">2018-01-04T16:28:00Z</dcterms:created>
  <dcterms:modified xsi:type="dcterms:W3CDTF">2018-07-11T19:27:00Z</dcterms:modified>
</cp:coreProperties>
</file>