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11223F">
        <w:rPr>
          <w:b/>
          <w:sz w:val="24"/>
          <w:szCs w:val="24"/>
        </w:rPr>
        <w:t>89/2018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88007B" w:rsidRDefault="00401F36">
      <w:pPr>
        <w:jc w:val="center"/>
        <w:rPr>
          <w:b/>
          <w:sz w:val="24"/>
          <w:szCs w:val="24"/>
        </w:rPr>
      </w:pPr>
    </w:p>
    <w:p w:rsidR="00401F36" w:rsidRPr="0088007B" w:rsidRDefault="00401F36">
      <w:pPr>
        <w:ind w:left="2977"/>
        <w:jc w:val="both"/>
        <w:rPr>
          <w:b/>
          <w:sz w:val="24"/>
          <w:szCs w:val="24"/>
        </w:rPr>
      </w:pPr>
      <w:r w:rsidRPr="0088007B">
        <w:rPr>
          <w:b/>
          <w:sz w:val="24"/>
          <w:szCs w:val="24"/>
        </w:rPr>
        <w:t xml:space="preserve">Dispõe sobre a concessão </w:t>
      </w:r>
      <w:r w:rsidR="0088007B" w:rsidRPr="0088007B">
        <w:rPr>
          <w:b/>
          <w:bCs/>
          <w:sz w:val="24"/>
          <w:szCs w:val="24"/>
        </w:rPr>
        <w:t xml:space="preserve">da Comenda de Mérito em Educação </w:t>
      </w:r>
      <w:r w:rsidR="0088007B">
        <w:rPr>
          <w:b/>
          <w:bCs/>
          <w:sz w:val="24"/>
          <w:szCs w:val="24"/>
        </w:rPr>
        <w:t>a Ilustríssim</w:t>
      </w:r>
      <w:r w:rsidR="00FD5159">
        <w:rPr>
          <w:b/>
          <w:bCs/>
          <w:sz w:val="24"/>
          <w:szCs w:val="24"/>
        </w:rPr>
        <w:t>a</w:t>
      </w:r>
      <w:r w:rsidR="0088007B">
        <w:rPr>
          <w:b/>
          <w:bCs/>
          <w:sz w:val="24"/>
          <w:szCs w:val="24"/>
        </w:rPr>
        <w:t xml:space="preserve"> Senhor</w:t>
      </w:r>
      <w:r w:rsidR="00FD5159">
        <w:rPr>
          <w:b/>
          <w:bCs/>
          <w:sz w:val="24"/>
          <w:szCs w:val="24"/>
        </w:rPr>
        <w:t>a</w:t>
      </w:r>
      <w:r w:rsidR="0088007B">
        <w:rPr>
          <w:b/>
          <w:bCs/>
          <w:sz w:val="24"/>
          <w:szCs w:val="24"/>
        </w:rPr>
        <w:t xml:space="preserve"> </w:t>
      </w:r>
      <w:r w:rsidR="00225B11" w:rsidRPr="0088007B">
        <w:rPr>
          <w:b/>
          <w:sz w:val="24"/>
          <w:szCs w:val="24"/>
        </w:rPr>
        <w:t>“</w:t>
      </w:r>
      <w:r w:rsidR="00FD5159" w:rsidRPr="00FD5159">
        <w:rPr>
          <w:b/>
          <w:sz w:val="24"/>
          <w:szCs w:val="24"/>
        </w:rPr>
        <w:t xml:space="preserve">Ana Cristina da Costa </w:t>
      </w:r>
      <w:proofErr w:type="spellStart"/>
      <w:r w:rsidR="00FD5159" w:rsidRPr="00FD5159">
        <w:rPr>
          <w:b/>
          <w:sz w:val="24"/>
          <w:szCs w:val="24"/>
        </w:rPr>
        <w:t>Piletti</w:t>
      </w:r>
      <w:proofErr w:type="spellEnd"/>
      <w:r w:rsidR="00FD5159" w:rsidRPr="00FD5159">
        <w:rPr>
          <w:b/>
          <w:sz w:val="24"/>
          <w:szCs w:val="24"/>
        </w:rPr>
        <w:t xml:space="preserve"> </w:t>
      </w:r>
      <w:proofErr w:type="spellStart"/>
      <w:r w:rsidR="00FD5159" w:rsidRPr="00FD5159">
        <w:rPr>
          <w:b/>
          <w:sz w:val="24"/>
          <w:szCs w:val="24"/>
        </w:rPr>
        <w:t>Grohs</w:t>
      </w:r>
      <w:proofErr w:type="spellEnd"/>
      <w:r w:rsidR="00225B11" w:rsidRPr="0088007B">
        <w:rPr>
          <w:b/>
          <w:sz w:val="24"/>
          <w:szCs w:val="24"/>
        </w:rPr>
        <w:t>” e dá outras providências</w:t>
      </w:r>
      <w:r w:rsidRPr="0088007B">
        <w:rPr>
          <w:b/>
          <w:sz w:val="24"/>
          <w:szCs w:val="24"/>
        </w:rPr>
        <w:t>.</w:t>
      </w:r>
    </w:p>
    <w:p w:rsidR="00401F36" w:rsidRPr="0088007B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="0088007B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>Fica</w:t>
      </w:r>
      <w:proofErr w:type="gramEnd"/>
      <w:r w:rsidR="00225B11">
        <w:rPr>
          <w:sz w:val="24"/>
          <w:szCs w:val="24"/>
        </w:rPr>
        <w:t xml:space="preserve">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88007B" w:rsidRPr="0088007B">
        <w:rPr>
          <w:sz w:val="24"/>
          <w:szCs w:val="24"/>
        </w:rPr>
        <w:t xml:space="preserve">Comenda de Mérito em Educação </w:t>
      </w:r>
      <w:r w:rsidR="00225B11" w:rsidRPr="00225B11">
        <w:rPr>
          <w:sz w:val="24"/>
          <w:szCs w:val="24"/>
        </w:rPr>
        <w:t xml:space="preserve">a </w:t>
      </w:r>
      <w:r w:rsidR="0088007B">
        <w:rPr>
          <w:sz w:val="24"/>
          <w:szCs w:val="24"/>
        </w:rPr>
        <w:t>Ilustríssim</w:t>
      </w:r>
      <w:r w:rsidR="00FD5159">
        <w:rPr>
          <w:sz w:val="24"/>
          <w:szCs w:val="24"/>
        </w:rPr>
        <w:t>a</w:t>
      </w:r>
      <w:r w:rsidR="0088007B">
        <w:rPr>
          <w:sz w:val="24"/>
          <w:szCs w:val="24"/>
        </w:rPr>
        <w:t xml:space="preserve"> Senhor</w:t>
      </w:r>
      <w:r w:rsidR="00FD5159">
        <w:rPr>
          <w:sz w:val="24"/>
          <w:szCs w:val="24"/>
        </w:rPr>
        <w:t>a</w:t>
      </w:r>
      <w:r w:rsidR="0088007B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>“</w:t>
      </w:r>
      <w:r w:rsidR="00FD5159" w:rsidRPr="00FD5159">
        <w:rPr>
          <w:sz w:val="24"/>
          <w:szCs w:val="24"/>
        </w:rPr>
        <w:t xml:space="preserve">Ana Cristina da Costa </w:t>
      </w:r>
      <w:proofErr w:type="spellStart"/>
      <w:r w:rsidR="00FD5159" w:rsidRPr="00FD5159">
        <w:rPr>
          <w:sz w:val="24"/>
          <w:szCs w:val="24"/>
        </w:rPr>
        <w:t>Piletti</w:t>
      </w:r>
      <w:proofErr w:type="spellEnd"/>
      <w:r w:rsidR="00FD5159" w:rsidRPr="00FD5159">
        <w:rPr>
          <w:sz w:val="24"/>
          <w:szCs w:val="24"/>
        </w:rPr>
        <w:t xml:space="preserve"> </w:t>
      </w:r>
      <w:proofErr w:type="spellStart"/>
      <w:r w:rsidR="00FD5159" w:rsidRPr="00FD5159">
        <w:rPr>
          <w:sz w:val="24"/>
          <w:szCs w:val="24"/>
        </w:rPr>
        <w:t>Grohs</w:t>
      </w:r>
      <w:proofErr w:type="spellEnd"/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88007B" w:rsidRPr="0088007B">
        <w:rPr>
          <w:sz w:val="24"/>
          <w:szCs w:val="24"/>
        </w:rPr>
        <w:t xml:space="preserve">por dedicar a vida ao magistério, prestando relevantes serviços </w:t>
      </w:r>
      <w:r w:rsidR="0088007B">
        <w:rPr>
          <w:sz w:val="24"/>
          <w:szCs w:val="24"/>
        </w:rPr>
        <w:t>à</w:t>
      </w:r>
      <w:r w:rsidR="0088007B" w:rsidRPr="0088007B">
        <w:rPr>
          <w:sz w:val="24"/>
          <w:szCs w:val="24"/>
        </w:rPr>
        <w:t xml:space="preserve"> população de Sorocaba com um grande legado de luta e compromisso com a educação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FD5159">
        <w:rPr>
          <w:b/>
          <w:sz w:val="24"/>
          <w:szCs w:val="24"/>
        </w:rPr>
        <w:t xml:space="preserve"> 04</w:t>
      </w:r>
      <w:r w:rsidRPr="00551ACA">
        <w:rPr>
          <w:b/>
          <w:sz w:val="24"/>
          <w:szCs w:val="24"/>
        </w:rPr>
        <w:t xml:space="preserve"> de </w:t>
      </w:r>
      <w:r w:rsidR="00FD5159">
        <w:rPr>
          <w:b/>
          <w:sz w:val="24"/>
          <w:szCs w:val="24"/>
        </w:rPr>
        <w:t xml:space="preserve">novembro </w:t>
      </w:r>
      <w:r w:rsidRPr="00551ACA">
        <w:rPr>
          <w:b/>
          <w:sz w:val="24"/>
          <w:szCs w:val="24"/>
        </w:rPr>
        <w:t xml:space="preserve">de </w:t>
      </w:r>
      <w:r w:rsidR="00FD5159">
        <w:rPr>
          <w:b/>
          <w:sz w:val="24"/>
          <w:szCs w:val="24"/>
        </w:rPr>
        <w:t>2018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FD5159" w:rsidRDefault="00FD51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FD5159" w:rsidRPr="00FD5159" w:rsidRDefault="00FD5159" w:rsidP="00FD5159">
      <w:pPr>
        <w:spacing w:line="360" w:lineRule="auto"/>
        <w:ind w:firstLine="2268"/>
        <w:jc w:val="both"/>
        <w:rPr>
          <w:sz w:val="24"/>
          <w:szCs w:val="24"/>
        </w:rPr>
      </w:pPr>
      <w:r w:rsidRPr="00FD5159">
        <w:rPr>
          <w:sz w:val="24"/>
          <w:szCs w:val="24"/>
        </w:rPr>
        <w:t xml:space="preserve">Ana Cristina da Costa </w:t>
      </w:r>
      <w:proofErr w:type="spellStart"/>
      <w:r w:rsidRPr="00FD5159">
        <w:rPr>
          <w:sz w:val="24"/>
          <w:szCs w:val="24"/>
        </w:rPr>
        <w:t>Piletti</w:t>
      </w:r>
      <w:proofErr w:type="spellEnd"/>
      <w:r w:rsidRPr="00FD5159">
        <w:rPr>
          <w:sz w:val="24"/>
          <w:szCs w:val="24"/>
        </w:rPr>
        <w:t xml:space="preserve"> </w:t>
      </w:r>
      <w:proofErr w:type="spellStart"/>
      <w:r w:rsidRPr="00FD5159">
        <w:rPr>
          <w:sz w:val="24"/>
          <w:szCs w:val="24"/>
        </w:rPr>
        <w:t>Grohs</w:t>
      </w:r>
      <w:proofErr w:type="spellEnd"/>
      <w:r>
        <w:rPr>
          <w:sz w:val="24"/>
          <w:szCs w:val="24"/>
        </w:rPr>
        <w:t xml:space="preserve"> é </w:t>
      </w:r>
      <w:r w:rsidRPr="00FD5159">
        <w:rPr>
          <w:sz w:val="24"/>
          <w:szCs w:val="24"/>
        </w:rPr>
        <w:t>Doutora em Ciências da Comunicação pela Universidade de São Paulo (2017). Possui mestrado em Educação pela Universidade de Sorocaba (2012), MBA Executivo em Marketing e Comunicação pela Escola Superior de Propaganda e Marketing (2005), bacharelado em Comunicação Social com habilitação em Relações Públicas pela Fundação Armando Álvares Penteado (2002) e licenciatura em Pedagogia pela Faculdade Paulista de Educação e Comunicação (2009). Desde 2006, é colunista do Jornal Voz de Ibiúna. Autora do livro “Entre os fios e o manto: tecendo a inclusão escolar” e coautora das obras “A psicologia e o processo educativo” e “Gestão estratégica de pessoas: obtendo resultados com a ISO 10015”. Atua nas áreas de educação, gestão e comunicação e tem experiência em docência no ensino fundamental, médio e superior, coordenação pedagógica e assessoria e consultoria para organizações educacionais. Como pesquisadora, os principais temas investigados são: didática, metodologias ativas, jogos e simulações, relações públicas e inclusão escolar.</w:t>
      </w:r>
    </w:p>
    <w:p w:rsidR="00FD5159" w:rsidRDefault="00FD5159" w:rsidP="00FD5159">
      <w:pPr>
        <w:spacing w:line="360" w:lineRule="auto"/>
        <w:ind w:firstLine="2268"/>
        <w:jc w:val="both"/>
        <w:rPr>
          <w:b/>
          <w:sz w:val="24"/>
          <w:szCs w:val="24"/>
        </w:rPr>
      </w:pPr>
    </w:p>
    <w:p w:rsidR="00FD5159" w:rsidRPr="00FD5159" w:rsidRDefault="00FD5159" w:rsidP="00FD5159">
      <w:pPr>
        <w:spacing w:line="360" w:lineRule="auto"/>
        <w:ind w:firstLine="2268"/>
        <w:jc w:val="both"/>
        <w:rPr>
          <w:b/>
          <w:sz w:val="24"/>
          <w:szCs w:val="24"/>
        </w:rPr>
      </w:pPr>
      <w:r w:rsidRPr="00FD5159">
        <w:rPr>
          <w:b/>
          <w:sz w:val="24"/>
          <w:szCs w:val="24"/>
        </w:rPr>
        <w:t xml:space="preserve">Trajetória profissional </w:t>
      </w:r>
    </w:p>
    <w:p w:rsidR="00FD5159" w:rsidRDefault="00FD5159" w:rsidP="00FD5159">
      <w:pPr>
        <w:spacing w:line="360" w:lineRule="auto"/>
        <w:ind w:firstLine="2268"/>
        <w:jc w:val="both"/>
        <w:rPr>
          <w:sz w:val="24"/>
          <w:szCs w:val="24"/>
        </w:rPr>
      </w:pPr>
    </w:p>
    <w:p w:rsidR="00FD5159" w:rsidRPr="00FD5159" w:rsidRDefault="00FD5159" w:rsidP="00FD5159">
      <w:pPr>
        <w:spacing w:line="360" w:lineRule="auto"/>
        <w:ind w:firstLine="2268"/>
        <w:jc w:val="both"/>
        <w:rPr>
          <w:sz w:val="24"/>
          <w:szCs w:val="24"/>
        </w:rPr>
      </w:pPr>
      <w:r w:rsidRPr="00FD5159">
        <w:rPr>
          <w:sz w:val="24"/>
          <w:szCs w:val="24"/>
        </w:rPr>
        <w:t xml:space="preserve">Como filha de educadores e escritores de livros didáticos e de Didática, iniciei minha trajetória profissional ao acompanhar meus pais na criação e gestão da Faculdade Paulista de Educação e Comunicação (FAPEC), a primeira Instituição de Ensino Superior (IES) do Município de Ibiúna, Estado de São Paulo. </w:t>
      </w:r>
    </w:p>
    <w:p w:rsidR="00FD5159" w:rsidRPr="00FD5159" w:rsidRDefault="00FD5159" w:rsidP="00FD5159">
      <w:pPr>
        <w:spacing w:line="360" w:lineRule="auto"/>
        <w:ind w:firstLine="2268"/>
        <w:jc w:val="both"/>
        <w:rPr>
          <w:sz w:val="24"/>
          <w:szCs w:val="24"/>
        </w:rPr>
      </w:pPr>
      <w:r w:rsidRPr="00FD5159">
        <w:rPr>
          <w:sz w:val="24"/>
          <w:szCs w:val="24"/>
        </w:rPr>
        <w:t xml:space="preserve">Na época, em 2002, finalizava o meu curso de graduação em Relações Públicas na Fundação Armando Alvares Penteado (FAAP) em São Paulo e meu projeto experimental de Relações Públicas tratou da “Educação e Comunicação: união de futuro”, tendo sido agraciado com o Prêmio ABRP – Concurso Nacional de Monografias e Projetos Experimentais da Associação Brasileira de Relações Públicas (ABRP-SP). Mais significativo ainda foi a oportunidade de executar algumas das ações </w:t>
      </w:r>
      <w:r w:rsidRPr="00FD5159">
        <w:rPr>
          <w:sz w:val="24"/>
          <w:szCs w:val="24"/>
        </w:rPr>
        <w:lastRenderedPageBreak/>
        <w:t>de comunicação planejadas nos primeiros anos de funcionamento da FAPEC. Contudo, os desafios gerenciais nesta instituição de ensino demandavam maiores conhecimentos e habilidades em gestão, o que me levou a cursar o MBA Executivo em Marketing e Comunicação na Escola Superior de Propaganda e Marketing (ESPM), concluído em 2005.</w:t>
      </w:r>
    </w:p>
    <w:p w:rsidR="00FD5159" w:rsidRPr="00FD5159" w:rsidRDefault="00FD5159" w:rsidP="00FD5159">
      <w:pPr>
        <w:spacing w:line="360" w:lineRule="auto"/>
        <w:ind w:firstLine="2268"/>
        <w:jc w:val="both"/>
        <w:rPr>
          <w:sz w:val="24"/>
          <w:szCs w:val="24"/>
        </w:rPr>
      </w:pPr>
      <w:r w:rsidRPr="00FD5159">
        <w:rPr>
          <w:sz w:val="24"/>
          <w:szCs w:val="24"/>
        </w:rPr>
        <w:t xml:space="preserve">Por atuar no setor educacional e ter muita proximidade com a área, resolvi cursar Pedagogia e ampliar o escopo das minhas atividades profissionais. Desta forma, novas oportunidades surgiram. Em 2006, comecei a lecionar no curso de Pedagogia da FAPEC. Como docente, atuei ainda no Ensino Fundamental e Médio. Em parceria com uma amiga professora, iniciamos um trabalho de consultoria e assessoria em Educação e Gestão Inclusiva em redes Municipais de Educação das cidades de Amparo/SP, Alumínio/SP, Lins/ SP e Ibiúna/SP. Atuamos com formação de professores e gestores, desenvolvimento e implantação de projetos educacionais inclusivos e produção de material técnico e didático. Tais experiências me inspiraram a fazer o mestrado em Educação e aprofundar os meus estudos sobre educação e diversidade. </w:t>
      </w:r>
    </w:p>
    <w:p w:rsidR="00FD5159" w:rsidRPr="00FD5159" w:rsidRDefault="00FD5159" w:rsidP="00FD5159">
      <w:pPr>
        <w:spacing w:line="360" w:lineRule="auto"/>
        <w:ind w:firstLine="2268"/>
        <w:jc w:val="both"/>
        <w:rPr>
          <w:sz w:val="24"/>
          <w:szCs w:val="24"/>
        </w:rPr>
      </w:pPr>
      <w:r w:rsidRPr="00FD5159">
        <w:rPr>
          <w:sz w:val="24"/>
          <w:szCs w:val="24"/>
        </w:rPr>
        <w:t xml:space="preserve">Em 2009, comecei a lecionar no curso de graduação em Relações Públicas na Universidade de Sorocaba (UNISO), onde tive experiência como coordenadora, participei como membro da Comissão de Iniciação Científica e conclui o meu mestrado no ano de 2012. Neste momento, também senti necessidade de avançar nos estudos na área de Relações Públicas e dar continuidade à minha formação científica e acadêmica. </w:t>
      </w:r>
    </w:p>
    <w:p w:rsidR="00FD5159" w:rsidRPr="00FD5159" w:rsidRDefault="00FD5159" w:rsidP="00FD5159">
      <w:pPr>
        <w:spacing w:line="360" w:lineRule="auto"/>
        <w:ind w:firstLine="2268"/>
        <w:jc w:val="both"/>
        <w:rPr>
          <w:sz w:val="24"/>
          <w:szCs w:val="24"/>
        </w:rPr>
      </w:pPr>
      <w:r w:rsidRPr="00FD5159">
        <w:rPr>
          <w:sz w:val="24"/>
          <w:szCs w:val="24"/>
        </w:rPr>
        <w:t xml:space="preserve">Em 2014, ingressei como aluna regular no Programa de Pós-graduação em Ciências da Comunicação da Universidade de São Paulo (USP) com o interesse de investigar o processo ensino-aprendizagem das Relações Públicas e buscar novas metodologias educacionais para uma formação teórica prática mais efetiva dos estudantes. Contemplada com a bolsa de estudos no âmbito do convênio CAPES/ FAPESP, passei a dedicar-me integralmente às atividades acadêmicas e da pesquisa de </w:t>
      </w:r>
      <w:r w:rsidRPr="00FD5159">
        <w:rPr>
          <w:sz w:val="24"/>
          <w:szCs w:val="24"/>
        </w:rPr>
        <w:lastRenderedPageBreak/>
        <w:t xml:space="preserve">doutorado, participando de estudos nacionais sobre didática das Relações Públicas e de investigações sobre os métodos educacionais ativos, em especial, jogos e simulações. </w:t>
      </w:r>
    </w:p>
    <w:p w:rsidR="00FD5159" w:rsidRPr="00FD5159" w:rsidRDefault="00FD5159" w:rsidP="00FD5159">
      <w:pPr>
        <w:spacing w:line="360" w:lineRule="auto"/>
        <w:ind w:firstLine="2268"/>
        <w:jc w:val="both"/>
        <w:rPr>
          <w:sz w:val="24"/>
          <w:szCs w:val="24"/>
        </w:rPr>
      </w:pPr>
      <w:r w:rsidRPr="00FD5159">
        <w:rPr>
          <w:sz w:val="24"/>
          <w:szCs w:val="24"/>
        </w:rPr>
        <w:t xml:space="preserve">Em 2017, conclui o meu doutorado com a criação de um simulador de Relações Públicas e Gestão e a defesa da tese “Laboratório de relacionamentos estratégicos: nova metodologia educacional para o ensino-aprendizagem das Relações Públicas”. Aprovada com louvor, a banca examinadora constituída por avaliadores das áreas de Comunicação, Educação e Administração, considerou a tese inovadora trazendo novas contribuições para a formação em Relações Públicas. </w:t>
      </w:r>
    </w:p>
    <w:p w:rsidR="00401F36" w:rsidRPr="00551ACA" w:rsidRDefault="00FD5159" w:rsidP="00FD5159">
      <w:pPr>
        <w:spacing w:line="360" w:lineRule="auto"/>
        <w:ind w:firstLine="2268"/>
        <w:jc w:val="both"/>
        <w:rPr>
          <w:sz w:val="24"/>
          <w:szCs w:val="24"/>
        </w:rPr>
      </w:pPr>
      <w:r w:rsidRPr="00FD5159">
        <w:rPr>
          <w:sz w:val="24"/>
          <w:szCs w:val="24"/>
        </w:rPr>
        <w:t>Em 2018, tive a oportunidade de retornar à Universidade de Sorocaba como docente do curso de Relações Públicas.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FD5159" w:rsidRPr="00FD5159" w:rsidRDefault="00FD5159" w:rsidP="00FD5159">
      <w:pPr>
        <w:jc w:val="center"/>
        <w:rPr>
          <w:b/>
          <w:sz w:val="24"/>
          <w:szCs w:val="24"/>
        </w:rPr>
      </w:pPr>
      <w:r w:rsidRPr="00FD5159">
        <w:rPr>
          <w:b/>
          <w:sz w:val="24"/>
          <w:szCs w:val="24"/>
        </w:rPr>
        <w:t>S/S., 04 de novembro de 2018</w:t>
      </w:r>
    </w:p>
    <w:p w:rsidR="00FD5159" w:rsidRPr="00FD5159" w:rsidRDefault="00FD5159" w:rsidP="00FD5159">
      <w:pPr>
        <w:jc w:val="center"/>
        <w:rPr>
          <w:b/>
          <w:sz w:val="24"/>
          <w:szCs w:val="24"/>
        </w:rPr>
      </w:pPr>
    </w:p>
    <w:p w:rsidR="00FD5159" w:rsidRPr="00FD5159" w:rsidRDefault="00FD5159" w:rsidP="00FD5159">
      <w:pPr>
        <w:jc w:val="center"/>
        <w:rPr>
          <w:b/>
          <w:sz w:val="24"/>
          <w:szCs w:val="24"/>
        </w:rPr>
      </w:pPr>
    </w:p>
    <w:p w:rsidR="00FD5159" w:rsidRPr="00FD5159" w:rsidRDefault="00FD5159" w:rsidP="00FD5159">
      <w:pPr>
        <w:jc w:val="center"/>
        <w:rPr>
          <w:b/>
          <w:sz w:val="24"/>
          <w:szCs w:val="24"/>
        </w:rPr>
      </w:pPr>
    </w:p>
    <w:p w:rsidR="00FD5159" w:rsidRPr="00FD5159" w:rsidRDefault="00FD5159" w:rsidP="00FD5159">
      <w:pPr>
        <w:jc w:val="center"/>
        <w:rPr>
          <w:b/>
          <w:sz w:val="24"/>
          <w:szCs w:val="24"/>
        </w:rPr>
      </w:pPr>
      <w:r w:rsidRPr="00FD5159">
        <w:rPr>
          <w:b/>
          <w:sz w:val="24"/>
          <w:szCs w:val="24"/>
        </w:rPr>
        <w:t>Renan dos Santos</w:t>
      </w:r>
    </w:p>
    <w:p w:rsidR="0088007B" w:rsidRPr="0088007B" w:rsidRDefault="00FD5159" w:rsidP="00FD5159">
      <w:pPr>
        <w:jc w:val="center"/>
        <w:rPr>
          <w:b/>
          <w:sz w:val="24"/>
          <w:szCs w:val="24"/>
        </w:rPr>
      </w:pPr>
      <w:r w:rsidRPr="00FD5159">
        <w:rPr>
          <w:b/>
          <w:sz w:val="24"/>
          <w:szCs w:val="24"/>
        </w:rPr>
        <w:t>Vereador</w:t>
      </w:r>
    </w:p>
    <w:sectPr w:rsidR="0088007B" w:rsidRPr="0088007B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55" w:rsidRDefault="00367F55" w:rsidP="00C4467E">
      <w:r>
        <w:separator/>
      </w:r>
    </w:p>
  </w:endnote>
  <w:endnote w:type="continuationSeparator" w:id="0">
    <w:p w:rsidR="00367F55" w:rsidRDefault="00367F55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55" w:rsidRDefault="00367F55" w:rsidP="00C4467E">
      <w:r>
        <w:separator/>
      </w:r>
    </w:p>
  </w:footnote>
  <w:footnote w:type="continuationSeparator" w:id="0">
    <w:p w:rsidR="00367F55" w:rsidRDefault="00367F55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FD515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67F55"/>
    <w:rsid w:val="00072FD8"/>
    <w:rsid w:val="000D7F11"/>
    <w:rsid w:val="000E10C6"/>
    <w:rsid w:val="0011223F"/>
    <w:rsid w:val="001C2501"/>
    <w:rsid w:val="001E5D59"/>
    <w:rsid w:val="001F165F"/>
    <w:rsid w:val="00217F8E"/>
    <w:rsid w:val="00225B11"/>
    <w:rsid w:val="00263C7A"/>
    <w:rsid w:val="0026408A"/>
    <w:rsid w:val="00367F55"/>
    <w:rsid w:val="00401F36"/>
    <w:rsid w:val="004A4CC2"/>
    <w:rsid w:val="004B080C"/>
    <w:rsid w:val="00551ACA"/>
    <w:rsid w:val="005D3669"/>
    <w:rsid w:val="007C5E49"/>
    <w:rsid w:val="00804118"/>
    <w:rsid w:val="00856E3A"/>
    <w:rsid w:val="0088007B"/>
    <w:rsid w:val="00954E5C"/>
    <w:rsid w:val="009742A1"/>
    <w:rsid w:val="009849B8"/>
    <w:rsid w:val="009D2D2C"/>
    <w:rsid w:val="00A85F08"/>
    <w:rsid w:val="00AA6887"/>
    <w:rsid w:val="00B3153A"/>
    <w:rsid w:val="00B636CA"/>
    <w:rsid w:val="00C4467E"/>
    <w:rsid w:val="00C44A1E"/>
    <w:rsid w:val="00CA7295"/>
    <w:rsid w:val="00CD3CF6"/>
    <w:rsid w:val="00D1486C"/>
    <w:rsid w:val="00DA10E1"/>
    <w:rsid w:val="00DE5E64"/>
    <w:rsid w:val="00F05A16"/>
    <w:rsid w:val="00F33953"/>
    <w:rsid w:val="00FA3B9E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BD079B7A-CBD8-4CFE-81DF-CEAD0D25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COMENDA%20M&#201;RITO%20EDU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MÉRITO EDUCAÇÃO</Template>
  <TotalTime>1</TotalTime>
  <Pages>4</Pages>
  <Words>850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2018-11-06T13:49:00Z</cp:lastPrinted>
  <dcterms:created xsi:type="dcterms:W3CDTF">2018-11-06T13:46:00Z</dcterms:created>
  <dcterms:modified xsi:type="dcterms:W3CDTF">2018-11-07T11:47:00Z</dcterms:modified>
</cp:coreProperties>
</file>