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F2" w:rsidRDefault="00D85FF2" w:rsidP="00D85FF2">
      <w:pPr>
        <w:rPr>
          <w:rFonts w:ascii="Times New Roman" w:hAnsi="Times New Roman"/>
          <w:b/>
          <w:smallCaps/>
          <w:sz w:val="28"/>
          <w:szCs w:val="28"/>
        </w:rPr>
      </w:pPr>
    </w:p>
    <w:p w:rsidR="00662F4E" w:rsidRPr="005C5BF0" w:rsidRDefault="00101AFD" w:rsidP="005C5BF0">
      <w:pPr>
        <w:ind w:firstLine="2694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PROJETO DE LEI Nº</w:t>
      </w:r>
      <w:r w:rsidR="00F676C6">
        <w:rPr>
          <w:rFonts w:ascii="Times New Roman" w:hAnsi="Times New Roman"/>
          <w:b/>
          <w:smallCaps/>
          <w:sz w:val="28"/>
          <w:szCs w:val="28"/>
        </w:rPr>
        <w:t xml:space="preserve"> 29/2019</w:t>
      </w:r>
      <w:bookmarkStart w:id="0" w:name="_GoBack"/>
      <w:bookmarkEnd w:id="0"/>
    </w:p>
    <w:p w:rsidR="00662F4E" w:rsidRPr="005C5BF0" w:rsidRDefault="00662F4E" w:rsidP="00662F4E">
      <w:pPr>
        <w:rPr>
          <w:rFonts w:ascii="Times New Roman" w:hAnsi="Times New Roman"/>
          <w:b/>
          <w:smallCaps/>
          <w:sz w:val="28"/>
          <w:szCs w:val="28"/>
        </w:rPr>
      </w:pPr>
    </w:p>
    <w:p w:rsidR="00662F4E" w:rsidRPr="005C5BF0" w:rsidRDefault="00662F4E" w:rsidP="005C5BF0">
      <w:pPr>
        <w:spacing w:line="360" w:lineRule="auto"/>
        <w:ind w:left="2694"/>
        <w:jc w:val="both"/>
        <w:rPr>
          <w:rFonts w:ascii="Times New Roman" w:hAnsi="Times New Roman"/>
          <w:sz w:val="28"/>
          <w:szCs w:val="28"/>
        </w:rPr>
      </w:pPr>
      <w:r w:rsidRPr="005C5BF0">
        <w:rPr>
          <w:rFonts w:ascii="Times New Roman" w:hAnsi="Times New Roman"/>
          <w:sz w:val="28"/>
          <w:szCs w:val="28"/>
        </w:rPr>
        <w:t>Dispõe sobre divulgação d</w:t>
      </w:r>
      <w:r w:rsidR="005C5BF0" w:rsidRPr="005C5BF0">
        <w:rPr>
          <w:rFonts w:ascii="Times New Roman" w:hAnsi="Times New Roman"/>
          <w:sz w:val="28"/>
          <w:szCs w:val="28"/>
        </w:rPr>
        <w:t>os</w:t>
      </w:r>
      <w:r w:rsidRPr="005C5BF0">
        <w:rPr>
          <w:rFonts w:ascii="Times New Roman" w:hAnsi="Times New Roman"/>
          <w:sz w:val="28"/>
          <w:szCs w:val="28"/>
        </w:rPr>
        <w:t xml:space="preserve"> </w:t>
      </w:r>
      <w:r w:rsidR="005C5BF0" w:rsidRPr="005C5BF0">
        <w:rPr>
          <w:rFonts w:ascii="Times New Roman" w:hAnsi="Times New Roman"/>
          <w:sz w:val="28"/>
          <w:szCs w:val="28"/>
        </w:rPr>
        <w:t>cardápios da merenda escolar nas unidades de ensino e dá outras providências</w:t>
      </w:r>
      <w:r w:rsidRPr="005C5BF0">
        <w:rPr>
          <w:rFonts w:ascii="Times New Roman" w:hAnsi="Times New Roman"/>
          <w:sz w:val="28"/>
          <w:szCs w:val="28"/>
        </w:rPr>
        <w:t>.</w:t>
      </w:r>
    </w:p>
    <w:p w:rsidR="00662F4E" w:rsidRPr="00FD1ED9" w:rsidRDefault="00662F4E" w:rsidP="005C5BF0">
      <w:pPr>
        <w:spacing w:after="240" w:line="360" w:lineRule="auto"/>
        <w:jc w:val="both"/>
        <w:rPr>
          <w:rFonts w:ascii="Times New Roman" w:hAnsi="Times New Roman"/>
          <w:szCs w:val="24"/>
        </w:rPr>
      </w:pPr>
    </w:p>
    <w:p w:rsidR="00662F4E" w:rsidRPr="00FD1ED9" w:rsidRDefault="00662F4E" w:rsidP="005C5BF0">
      <w:pPr>
        <w:spacing w:after="240" w:line="360" w:lineRule="auto"/>
        <w:ind w:firstLine="141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662F4E" w:rsidRDefault="00662F4E" w:rsidP="005C5BF0">
      <w:pPr>
        <w:spacing w:after="240" w:line="360" w:lineRule="auto"/>
        <w:ind w:firstLine="1418"/>
        <w:jc w:val="both"/>
        <w:rPr>
          <w:rFonts w:ascii="Times New Roman" w:hAnsi="Times New Roman"/>
          <w:b/>
          <w:szCs w:val="24"/>
        </w:rPr>
      </w:pPr>
      <w:r w:rsidRPr="00536EDB">
        <w:rPr>
          <w:rFonts w:ascii="Times New Roman" w:hAnsi="Times New Roman"/>
          <w:b/>
          <w:szCs w:val="24"/>
        </w:rPr>
        <w:t>Art. 1º.</w:t>
      </w:r>
      <w:r w:rsidRPr="00536EDB">
        <w:rPr>
          <w:rFonts w:ascii="Times New Roman" w:hAnsi="Times New Roman"/>
          <w:szCs w:val="24"/>
        </w:rPr>
        <w:t xml:space="preserve"> A Prefeitura de Sorocaba divulgará</w:t>
      </w:r>
      <w:r>
        <w:rPr>
          <w:rFonts w:ascii="Times New Roman" w:hAnsi="Times New Roman"/>
          <w:szCs w:val="24"/>
        </w:rPr>
        <w:t xml:space="preserve"> </w:t>
      </w:r>
      <w:r w:rsidR="0047152E">
        <w:rPr>
          <w:rFonts w:ascii="Times New Roman" w:hAnsi="Times New Roman"/>
          <w:szCs w:val="24"/>
        </w:rPr>
        <w:t>o cardápio mensal da merenda escolar nas</w:t>
      </w:r>
      <w:r w:rsidR="005C5BF0">
        <w:rPr>
          <w:rFonts w:ascii="Times New Roman" w:hAnsi="Times New Roman"/>
          <w:szCs w:val="24"/>
        </w:rPr>
        <w:t xml:space="preserve"> unidades de ensino em que são fornecidas</w:t>
      </w:r>
      <w:r>
        <w:rPr>
          <w:rFonts w:ascii="Times New Roman" w:hAnsi="Times New Roman"/>
          <w:szCs w:val="24"/>
        </w:rPr>
        <w:t>,</w:t>
      </w:r>
      <w:r w:rsidR="0047152E">
        <w:rPr>
          <w:rFonts w:ascii="Times New Roman" w:hAnsi="Times New Roman"/>
          <w:szCs w:val="24"/>
        </w:rPr>
        <w:t xml:space="preserve"> através da fixação de informativo no</w:t>
      </w:r>
      <w:r>
        <w:rPr>
          <w:rFonts w:ascii="Times New Roman" w:hAnsi="Times New Roman"/>
          <w:szCs w:val="24"/>
        </w:rPr>
        <w:t>s quadros de aviso ou locais de</w:t>
      </w:r>
      <w:r w:rsidRPr="00536EDB">
        <w:rPr>
          <w:rFonts w:ascii="Times New Roman" w:hAnsi="Times New Roman"/>
          <w:szCs w:val="24"/>
        </w:rPr>
        <w:t xml:space="preserve"> fácil visualização</w:t>
      </w:r>
      <w:r w:rsidR="0047152E">
        <w:rPr>
          <w:rFonts w:ascii="Times New Roman" w:hAnsi="Times New Roman"/>
          <w:szCs w:val="24"/>
        </w:rPr>
        <w:t xml:space="preserve"> de cada unidade.</w:t>
      </w:r>
    </w:p>
    <w:p w:rsidR="00662F4E" w:rsidRPr="00536EDB" w:rsidRDefault="00662F4E" w:rsidP="005C5BF0">
      <w:pPr>
        <w:spacing w:after="240" w:line="360" w:lineRule="auto"/>
        <w:ind w:firstLine="14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Art. 2</w:t>
      </w:r>
      <w:r w:rsidR="0047152E">
        <w:rPr>
          <w:rFonts w:ascii="Times New Roman" w:hAnsi="Times New Roman"/>
          <w:b/>
          <w:szCs w:val="24"/>
        </w:rPr>
        <w:t>º</w:t>
      </w:r>
      <w:r>
        <w:rPr>
          <w:rFonts w:ascii="Times New Roman" w:hAnsi="Times New Roman"/>
          <w:b/>
          <w:szCs w:val="24"/>
        </w:rPr>
        <w:t xml:space="preserve"> </w:t>
      </w:r>
      <w:r w:rsidR="00215EF4">
        <w:rPr>
          <w:rFonts w:ascii="Times New Roman" w:hAnsi="Times New Roman"/>
          <w:szCs w:val="24"/>
        </w:rPr>
        <w:t>As</w:t>
      </w:r>
      <w:r w:rsidR="0047152E">
        <w:rPr>
          <w:rFonts w:ascii="Times New Roman" w:hAnsi="Times New Roman"/>
          <w:szCs w:val="24"/>
        </w:rPr>
        <w:t xml:space="preserve"> modificações no cardápio original divulgado deverão ser informadas nos mesmos locais, </w:t>
      </w:r>
      <w:r w:rsidR="00E11AE5">
        <w:rPr>
          <w:rFonts w:ascii="Times New Roman" w:hAnsi="Times New Roman"/>
          <w:szCs w:val="24"/>
        </w:rPr>
        <w:t>mencionando-se o</w:t>
      </w:r>
      <w:r w:rsidR="0047152E">
        <w:rPr>
          <w:rFonts w:ascii="Times New Roman" w:hAnsi="Times New Roman"/>
          <w:szCs w:val="24"/>
        </w:rPr>
        <w:t xml:space="preserve">s itens modificados, de forma </w:t>
      </w:r>
      <w:r w:rsidR="00215EF4">
        <w:rPr>
          <w:rFonts w:ascii="Times New Roman" w:hAnsi="Times New Roman"/>
          <w:szCs w:val="24"/>
        </w:rPr>
        <w:t xml:space="preserve">a não se perder as informações originais, propiciando o pleno acompanhamento dos </w:t>
      </w:r>
      <w:r w:rsidR="00E11AE5">
        <w:rPr>
          <w:rFonts w:ascii="Times New Roman" w:hAnsi="Times New Roman"/>
          <w:szCs w:val="24"/>
        </w:rPr>
        <w:t xml:space="preserve">responsáveis legais </w:t>
      </w:r>
      <w:r w:rsidR="00934B56">
        <w:rPr>
          <w:rFonts w:ascii="Times New Roman" w:hAnsi="Times New Roman"/>
          <w:szCs w:val="24"/>
        </w:rPr>
        <w:t>d</w:t>
      </w:r>
      <w:r w:rsidR="00E11AE5">
        <w:rPr>
          <w:rFonts w:ascii="Times New Roman" w:hAnsi="Times New Roman"/>
          <w:szCs w:val="24"/>
        </w:rPr>
        <w:t>os alunos.</w:t>
      </w:r>
    </w:p>
    <w:p w:rsidR="00E11AE5" w:rsidRDefault="00E11AE5" w:rsidP="00E11AE5">
      <w:pPr>
        <w:spacing w:after="240" w:line="360" w:lineRule="auto"/>
        <w:ind w:firstLine="1418"/>
        <w:jc w:val="both"/>
        <w:rPr>
          <w:rFonts w:ascii="Times New Roman" w:hAnsi="Times New Roman"/>
          <w:szCs w:val="24"/>
        </w:rPr>
      </w:pPr>
      <w:r w:rsidRPr="00772E92">
        <w:rPr>
          <w:rFonts w:ascii="Times New Roman" w:hAnsi="Times New Roman"/>
          <w:b/>
          <w:szCs w:val="24"/>
        </w:rPr>
        <w:t>Art.</w:t>
      </w:r>
      <w:r>
        <w:rPr>
          <w:rFonts w:ascii="Times New Roman" w:hAnsi="Times New Roman"/>
          <w:b/>
          <w:szCs w:val="24"/>
        </w:rPr>
        <w:t xml:space="preserve"> 3</w:t>
      </w:r>
      <w:r w:rsidRPr="00772E92">
        <w:rPr>
          <w:rFonts w:ascii="Times New Roman" w:hAnsi="Times New Roman"/>
          <w:b/>
          <w:szCs w:val="24"/>
        </w:rPr>
        <w:t>º.</w:t>
      </w:r>
      <w:r w:rsidRPr="00536ED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Deverá ser disponibilizado neste informativo um contato (telefone e e-mail) para que os responsáveis legais dos alunos possa</w:t>
      </w:r>
      <w:r w:rsidR="00934B56">
        <w:rPr>
          <w:rFonts w:ascii="Times New Roman" w:hAnsi="Times New Roman"/>
          <w:szCs w:val="24"/>
        </w:rPr>
        <w:t xml:space="preserve">m encaminhar reclamações sobre </w:t>
      </w:r>
      <w:r>
        <w:rPr>
          <w:rFonts w:ascii="Times New Roman" w:hAnsi="Times New Roman"/>
          <w:szCs w:val="24"/>
        </w:rPr>
        <w:t>o não cumprimento do cardápio programado e demais reclamações que julgarem pertinentes.</w:t>
      </w:r>
    </w:p>
    <w:p w:rsidR="00662F4E" w:rsidRDefault="00662F4E" w:rsidP="005C5BF0">
      <w:pPr>
        <w:spacing w:after="240" w:line="360" w:lineRule="auto"/>
        <w:ind w:firstLine="1418"/>
        <w:jc w:val="both"/>
        <w:rPr>
          <w:rFonts w:ascii="Times New Roman" w:hAnsi="Times New Roman"/>
          <w:szCs w:val="24"/>
        </w:rPr>
      </w:pPr>
      <w:r w:rsidRPr="00772E92">
        <w:rPr>
          <w:rFonts w:ascii="Times New Roman" w:hAnsi="Times New Roman"/>
          <w:b/>
          <w:szCs w:val="24"/>
        </w:rPr>
        <w:t>Art.</w:t>
      </w:r>
      <w:r>
        <w:rPr>
          <w:rFonts w:ascii="Times New Roman" w:hAnsi="Times New Roman"/>
          <w:b/>
          <w:szCs w:val="24"/>
        </w:rPr>
        <w:t xml:space="preserve"> </w:t>
      </w:r>
      <w:r w:rsidR="00E11AE5">
        <w:rPr>
          <w:rFonts w:ascii="Times New Roman" w:hAnsi="Times New Roman"/>
          <w:b/>
          <w:szCs w:val="24"/>
        </w:rPr>
        <w:t>4</w:t>
      </w:r>
      <w:r w:rsidRPr="00772E92">
        <w:rPr>
          <w:rFonts w:ascii="Times New Roman" w:hAnsi="Times New Roman"/>
          <w:b/>
          <w:szCs w:val="24"/>
        </w:rPr>
        <w:t>º.</w:t>
      </w:r>
      <w:r w:rsidRPr="00536EDB">
        <w:rPr>
          <w:rFonts w:ascii="Times New Roman" w:hAnsi="Times New Roman"/>
          <w:szCs w:val="24"/>
        </w:rPr>
        <w:t xml:space="preserve"> As despesas com a execução desta lei correrão por conta de dotações orçamentárias próprias, suplementadas se necessário.</w:t>
      </w:r>
    </w:p>
    <w:p w:rsidR="00662F4E" w:rsidRPr="00536EDB" w:rsidRDefault="00662F4E" w:rsidP="005C5BF0">
      <w:pPr>
        <w:spacing w:after="240" w:line="360" w:lineRule="auto"/>
        <w:ind w:firstLine="1418"/>
        <w:jc w:val="both"/>
        <w:rPr>
          <w:rFonts w:ascii="Times New Roman" w:hAnsi="Times New Roman"/>
          <w:szCs w:val="24"/>
        </w:rPr>
      </w:pPr>
      <w:r w:rsidRPr="00772E92">
        <w:rPr>
          <w:rFonts w:ascii="Times New Roman" w:hAnsi="Times New Roman"/>
          <w:b/>
          <w:szCs w:val="24"/>
        </w:rPr>
        <w:t>Art.</w:t>
      </w:r>
      <w:r>
        <w:rPr>
          <w:rFonts w:ascii="Times New Roman" w:hAnsi="Times New Roman"/>
          <w:b/>
          <w:szCs w:val="24"/>
        </w:rPr>
        <w:t xml:space="preserve"> </w:t>
      </w:r>
      <w:r w:rsidR="00E11AE5">
        <w:rPr>
          <w:rFonts w:ascii="Times New Roman" w:hAnsi="Times New Roman"/>
          <w:b/>
          <w:szCs w:val="24"/>
        </w:rPr>
        <w:t>5</w:t>
      </w:r>
      <w:r w:rsidRPr="00772E92">
        <w:rPr>
          <w:rFonts w:ascii="Times New Roman" w:hAnsi="Times New Roman"/>
          <w:b/>
          <w:szCs w:val="24"/>
        </w:rPr>
        <w:t>º</w:t>
      </w:r>
      <w:r w:rsidRPr="00536EDB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Caberá à Prefeitura dar</w:t>
      </w:r>
      <w:r w:rsidRPr="00536EDB">
        <w:rPr>
          <w:rFonts w:ascii="Times New Roman" w:hAnsi="Times New Roman"/>
          <w:szCs w:val="24"/>
        </w:rPr>
        <w:t xml:space="preserve"> publicidade ao serviço por meio de seus canais de comunicação e divulgação aos canais de imprensa.</w:t>
      </w:r>
    </w:p>
    <w:p w:rsidR="00662F4E" w:rsidRPr="00FD1ED9" w:rsidRDefault="00662F4E" w:rsidP="005C5BF0">
      <w:pPr>
        <w:spacing w:after="240" w:line="360" w:lineRule="auto"/>
        <w:ind w:firstLine="1418"/>
        <w:jc w:val="both"/>
        <w:rPr>
          <w:rFonts w:ascii="Times New Roman" w:hAnsi="Times New Roman"/>
          <w:szCs w:val="24"/>
        </w:rPr>
      </w:pPr>
      <w:r w:rsidRPr="00971FCD">
        <w:rPr>
          <w:rFonts w:ascii="Times New Roman" w:hAnsi="Times New Roman"/>
          <w:b/>
          <w:szCs w:val="24"/>
        </w:rPr>
        <w:t xml:space="preserve">Art. </w:t>
      </w:r>
      <w:r w:rsidR="00E11AE5">
        <w:rPr>
          <w:rFonts w:ascii="Times New Roman" w:hAnsi="Times New Roman"/>
          <w:b/>
          <w:szCs w:val="24"/>
        </w:rPr>
        <w:t>6</w:t>
      </w:r>
      <w:r w:rsidRPr="00971FCD">
        <w:rPr>
          <w:rFonts w:ascii="Times New Roman" w:hAnsi="Times New Roman"/>
          <w:b/>
          <w:szCs w:val="24"/>
        </w:rPr>
        <w:t>º</w:t>
      </w:r>
      <w:r w:rsidR="008E3571">
        <w:rPr>
          <w:rFonts w:ascii="Times New Roman" w:hAnsi="Times New Roman"/>
          <w:szCs w:val="24"/>
        </w:rPr>
        <w:t xml:space="preserve">. </w:t>
      </w:r>
      <w:r w:rsidRPr="00FD1ED9">
        <w:rPr>
          <w:rFonts w:ascii="Times New Roman" w:hAnsi="Times New Roman"/>
          <w:szCs w:val="24"/>
        </w:rPr>
        <w:t xml:space="preserve">Esta Lei entra em vigor </w:t>
      </w:r>
      <w:r w:rsidR="00934B56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data de </w:t>
      </w:r>
      <w:r w:rsidRPr="00FD1ED9">
        <w:rPr>
          <w:rFonts w:ascii="Times New Roman" w:hAnsi="Times New Roman"/>
          <w:szCs w:val="24"/>
        </w:rPr>
        <w:t>sua publica</w:t>
      </w:r>
      <w:r>
        <w:rPr>
          <w:rFonts w:ascii="Times New Roman" w:hAnsi="Times New Roman"/>
          <w:szCs w:val="24"/>
        </w:rPr>
        <w:t>ção.</w:t>
      </w:r>
    </w:p>
    <w:p w:rsidR="00662F4E" w:rsidRDefault="00662F4E" w:rsidP="005C5BF0">
      <w:pPr>
        <w:spacing w:after="240" w:line="360" w:lineRule="auto"/>
        <w:jc w:val="right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</w:t>
      </w:r>
      <w:r>
        <w:rPr>
          <w:rFonts w:ascii="Times New Roman" w:hAnsi="Times New Roman"/>
          <w:b/>
          <w:szCs w:val="24"/>
        </w:rPr>
        <w:t xml:space="preserve">ala das </w:t>
      </w:r>
      <w:r w:rsidRPr="00FD1ED9">
        <w:rPr>
          <w:rFonts w:ascii="Times New Roman" w:hAnsi="Times New Roman"/>
          <w:b/>
          <w:szCs w:val="24"/>
        </w:rPr>
        <w:t>S</w:t>
      </w:r>
      <w:r>
        <w:rPr>
          <w:rFonts w:ascii="Times New Roman" w:hAnsi="Times New Roman"/>
          <w:b/>
          <w:szCs w:val="24"/>
        </w:rPr>
        <w:t>essões</w:t>
      </w:r>
      <w:r w:rsidRPr="00FD1ED9">
        <w:rPr>
          <w:rFonts w:ascii="Times New Roman" w:hAnsi="Times New Roman"/>
          <w:b/>
          <w:szCs w:val="24"/>
        </w:rPr>
        <w:t xml:space="preserve">, </w:t>
      </w:r>
      <w:r w:rsidR="0047152E">
        <w:rPr>
          <w:rFonts w:ascii="Times New Roman" w:hAnsi="Times New Roman"/>
          <w:b/>
          <w:szCs w:val="24"/>
        </w:rPr>
        <w:t>07</w:t>
      </w:r>
      <w:r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 xml:space="preserve">de </w:t>
      </w:r>
      <w:r>
        <w:rPr>
          <w:rFonts w:ascii="Times New Roman" w:hAnsi="Times New Roman"/>
          <w:b/>
          <w:szCs w:val="24"/>
        </w:rPr>
        <w:t xml:space="preserve">fevereiro </w:t>
      </w:r>
      <w:r w:rsidRPr="00FD1ED9">
        <w:rPr>
          <w:rFonts w:ascii="Times New Roman" w:hAnsi="Times New Roman"/>
          <w:b/>
          <w:szCs w:val="24"/>
        </w:rPr>
        <w:t>de</w:t>
      </w:r>
      <w:r>
        <w:rPr>
          <w:rFonts w:ascii="Times New Roman" w:hAnsi="Times New Roman"/>
          <w:b/>
          <w:szCs w:val="24"/>
        </w:rPr>
        <w:t xml:space="preserve"> 201</w:t>
      </w:r>
      <w:r w:rsidR="00215EF4">
        <w:rPr>
          <w:rFonts w:ascii="Times New Roman" w:hAnsi="Times New Roman"/>
          <w:b/>
          <w:szCs w:val="24"/>
        </w:rPr>
        <w:t>9.</w:t>
      </w:r>
    </w:p>
    <w:p w:rsidR="00662F4E" w:rsidRPr="00FD1ED9" w:rsidRDefault="00662F4E" w:rsidP="00662F4E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PÉRICLES RÉGIS</w:t>
      </w:r>
    </w:p>
    <w:p w:rsidR="00D85FF2" w:rsidRDefault="00662F4E" w:rsidP="00D85FF2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D85FF2" w:rsidRDefault="00D85FF2" w:rsidP="00D85FF2">
      <w:pPr>
        <w:rPr>
          <w:rFonts w:ascii="Times New Roman" w:hAnsi="Times New Roman"/>
          <w:b/>
          <w:szCs w:val="24"/>
        </w:rPr>
      </w:pPr>
    </w:p>
    <w:p w:rsidR="00662F4E" w:rsidRDefault="0089094A" w:rsidP="00D85FF2">
      <w:pPr>
        <w:rPr>
          <w:rFonts w:ascii="Times New Roman" w:hAnsi="Times New Roman"/>
          <w:b/>
          <w:sz w:val="28"/>
          <w:szCs w:val="28"/>
        </w:rPr>
      </w:pPr>
      <w:r w:rsidRPr="0089094A">
        <w:rPr>
          <w:rFonts w:ascii="Times New Roman" w:hAnsi="Times New Roman"/>
          <w:b/>
          <w:sz w:val="28"/>
          <w:szCs w:val="28"/>
        </w:rPr>
        <w:lastRenderedPageBreak/>
        <w:t>JUSTIFICATIVA</w:t>
      </w:r>
    </w:p>
    <w:p w:rsidR="00D85FF2" w:rsidRPr="0089094A" w:rsidRDefault="00D85FF2" w:rsidP="00D85FF2">
      <w:pPr>
        <w:rPr>
          <w:rFonts w:ascii="Times New Roman" w:hAnsi="Times New Roman"/>
          <w:b/>
          <w:sz w:val="28"/>
          <w:szCs w:val="28"/>
        </w:rPr>
      </w:pPr>
    </w:p>
    <w:p w:rsidR="00662F4E" w:rsidRDefault="00662F4E" w:rsidP="00215EF4">
      <w:pPr>
        <w:tabs>
          <w:tab w:val="left" w:pos="1418"/>
        </w:tabs>
        <w:spacing w:after="240" w:line="360" w:lineRule="auto"/>
        <w:jc w:val="both"/>
        <w:rPr>
          <w:rFonts w:ascii="Times New Roman" w:hAnsi="Times New Roman"/>
          <w:szCs w:val="24"/>
        </w:rPr>
      </w:pPr>
      <w:r w:rsidRPr="00215EF4">
        <w:rPr>
          <w:rFonts w:ascii="Times New Roman" w:hAnsi="Times New Roman"/>
          <w:szCs w:val="24"/>
        </w:rPr>
        <w:tab/>
        <w:t xml:space="preserve">O acesso facilitado às informações </w:t>
      </w:r>
      <w:r w:rsidR="00215EF4" w:rsidRPr="00215EF4">
        <w:rPr>
          <w:rFonts w:ascii="Times New Roman" w:hAnsi="Times New Roman"/>
          <w:szCs w:val="24"/>
        </w:rPr>
        <w:t xml:space="preserve">referente ao cardápio oferecido </w:t>
      </w:r>
      <w:r w:rsidR="00E71DEC">
        <w:rPr>
          <w:rFonts w:ascii="Times New Roman" w:hAnsi="Times New Roman"/>
          <w:szCs w:val="24"/>
        </w:rPr>
        <w:t>para os</w:t>
      </w:r>
      <w:r w:rsidR="00215EF4" w:rsidRPr="00215EF4">
        <w:rPr>
          <w:rFonts w:ascii="Times New Roman" w:hAnsi="Times New Roman"/>
          <w:szCs w:val="24"/>
        </w:rPr>
        <w:t xml:space="preserve"> alunos das escolas públicas municipais é de extrema importância.</w:t>
      </w:r>
    </w:p>
    <w:p w:rsidR="0089094A" w:rsidRPr="00215EF4" w:rsidRDefault="0089094A" w:rsidP="00215EF4">
      <w:pPr>
        <w:tabs>
          <w:tab w:val="left" w:pos="1418"/>
        </w:tabs>
        <w:spacing w:after="24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Atualmente os cardápios formulados pelas nutricionistas, que devem ser se</w:t>
      </w:r>
      <w:r w:rsidR="00934B56">
        <w:rPr>
          <w:rFonts w:ascii="Times New Roman" w:hAnsi="Times New Roman"/>
          <w:szCs w:val="24"/>
        </w:rPr>
        <w:t>guidos pelas empresas prestadora</w:t>
      </w:r>
      <w:r>
        <w:rPr>
          <w:rFonts w:ascii="Times New Roman" w:hAnsi="Times New Roman"/>
          <w:szCs w:val="24"/>
        </w:rPr>
        <w:t xml:space="preserve">s de serviços, são divulgados no Jornal do Município, meio de comunicação que notoriamente não é acessado pelos maiores interessados: </w:t>
      </w:r>
      <w:r w:rsidRPr="0089094A">
        <w:rPr>
          <w:rFonts w:ascii="Times New Roman" w:hAnsi="Times New Roman"/>
          <w:b/>
          <w:szCs w:val="24"/>
        </w:rPr>
        <w:t>os responsáveis legais dos alunos.</w:t>
      </w:r>
    </w:p>
    <w:p w:rsidR="00154C5A" w:rsidRDefault="00662F4E" w:rsidP="00215EF4">
      <w:pPr>
        <w:tabs>
          <w:tab w:val="left" w:pos="1418"/>
        </w:tabs>
        <w:spacing w:after="240" w:line="360" w:lineRule="auto"/>
        <w:jc w:val="both"/>
        <w:rPr>
          <w:rFonts w:ascii="Times New Roman" w:hAnsi="Times New Roman"/>
          <w:szCs w:val="24"/>
        </w:rPr>
      </w:pPr>
      <w:r w:rsidRPr="00215EF4">
        <w:rPr>
          <w:rFonts w:ascii="Times New Roman" w:hAnsi="Times New Roman"/>
          <w:szCs w:val="24"/>
        </w:rPr>
        <w:tab/>
      </w:r>
      <w:r w:rsidR="0089094A">
        <w:rPr>
          <w:rFonts w:ascii="Times New Roman" w:hAnsi="Times New Roman"/>
          <w:szCs w:val="24"/>
        </w:rPr>
        <w:t xml:space="preserve">Partindo-se do pressuposto </w:t>
      </w:r>
      <w:r w:rsidR="00154C5A">
        <w:rPr>
          <w:rFonts w:ascii="Times New Roman" w:hAnsi="Times New Roman"/>
          <w:szCs w:val="24"/>
        </w:rPr>
        <w:t xml:space="preserve">da existência de </w:t>
      </w:r>
      <w:r w:rsidR="0089094A">
        <w:rPr>
          <w:rFonts w:ascii="Times New Roman" w:hAnsi="Times New Roman"/>
          <w:szCs w:val="24"/>
        </w:rPr>
        <w:t xml:space="preserve">interesse do Poder Executivo </w:t>
      </w:r>
      <w:r w:rsidR="00154C5A">
        <w:rPr>
          <w:rFonts w:ascii="Times New Roman" w:hAnsi="Times New Roman"/>
          <w:szCs w:val="24"/>
        </w:rPr>
        <w:t>em</w:t>
      </w:r>
      <w:r w:rsidR="0089094A">
        <w:rPr>
          <w:rFonts w:ascii="Times New Roman" w:hAnsi="Times New Roman"/>
          <w:szCs w:val="24"/>
        </w:rPr>
        <w:t xml:space="preserve"> dar publicidade a esse importante serviço, </w:t>
      </w:r>
      <w:r w:rsidR="00154C5A">
        <w:rPr>
          <w:rFonts w:ascii="Times New Roman" w:hAnsi="Times New Roman"/>
          <w:szCs w:val="24"/>
        </w:rPr>
        <w:t xml:space="preserve">mostra-se muito mais eficaz </w:t>
      </w:r>
      <w:r w:rsidR="0089094A">
        <w:rPr>
          <w:rFonts w:ascii="Times New Roman" w:hAnsi="Times New Roman"/>
          <w:szCs w:val="24"/>
        </w:rPr>
        <w:t>a simples fixação das referidas informações nos quadros das próprias unidades escolares</w:t>
      </w:r>
      <w:r w:rsidR="00154C5A">
        <w:rPr>
          <w:rFonts w:ascii="Times New Roman" w:hAnsi="Times New Roman"/>
          <w:szCs w:val="24"/>
        </w:rPr>
        <w:t>, do que a publicação no Jornal do Município, que somente é disponibilizado na sua versão digital.</w:t>
      </w:r>
    </w:p>
    <w:p w:rsidR="006F7D85" w:rsidRDefault="00154C5A" w:rsidP="006F7D85">
      <w:pPr>
        <w:tabs>
          <w:tab w:val="left" w:pos="1418"/>
        </w:tabs>
        <w:spacing w:after="24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Espera-se </w:t>
      </w:r>
      <w:r w:rsidR="006F7D85">
        <w:rPr>
          <w:rFonts w:ascii="Times New Roman" w:hAnsi="Times New Roman"/>
          <w:szCs w:val="24"/>
        </w:rPr>
        <w:t xml:space="preserve">que </w:t>
      </w:r>
      <w:r>
        <w:rPr>
          <w:rFonts w:ascii="Times New Roman" w:hAnsi="Times New Roman"/>
          <w:szCs w:val="24"/>
        </w:rPr>
        <w:t>com ess</w:t>
      </w:r>
      <w:r w:rsidR="006F7D85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 </w:t>
      </w:r>
      <w:r w:rsidR="006F7D85">
        <w:rPr>
          <w:rFonts w:ascii="Times New Roman" w:hAnsi="Times New Roman"/>
          <w:szCs w:val="24"/>
        </w:rPr>
        <w:t>simples atitude os responsáveis possam ajudar na fiscalização dos contratos da prestação de serviços de merenda escolar, denunciando aquilo que não estiver em conformidade com o programado.</w:t>
      </w:r>
    </w:p>
    <w:p w:rsidR="00662F4E" w:rsidRPr="006F7D85" w:rsidRDefault="00662F4E" w:rsidP="006F7D85">
      <w:pPr>
        <w:tabs>
          <w:tab w:val="left" w:pos="1418"/>
        </w:tabs>
        <w:spacing w:after="240" w:line="360" w:lineRule="auto"/>
        <w:jc w:val="right"/>
        <w:rPr>
          <w:rFonts w:ascii="Times New Roman" w:hAnsi="Times New Roman"/>
          <w:szCs w:val="24"/>
        </w:rPr>
      </w:pPr>
      <w:r w:rsidRPr="006F7D85">
        <w:rPr>
          <w:rFonts w:ascii="Times New Roman" w:hAnsi="Times New Roman"/>
          <w:szCs w:val="24"/>
        </w:rPr>
        <w:t xml:space="preserve">Sala das Sessões, </w:t>
      </w:r>
      <w:r w:rsidR="00267D23" w:rsidRPr="006F7D85">
        <w:rPr>
          <w:rFonts w:ascii="Times New Roman" w:hAnsi="Times New Roman"/>
          <w:szCs w:val="24"/>
        </w:rPr>
        <w:t>07 de fevereiro de 2019</w:t>
      </w:r>
      <w:r w:rsidRPr="006F7D85">
        <w:rPr>
          <w:rFonts w:ascii="Times New Roman" w:hAnsi="Times New Roman"/>
          <w:szCs w:val="24"/>
        </w:rPr>
        <w:t>.</w:t>
      </w:r>
    </w:p>
    <w:p w:rsidR="00662F4E" w:rsidRPr="006F7D85" w:rsidRDefault="00662F4E" w:rsidP="00215EF4">
      <w:pPr>
        <w:spacing w:after="240" w:line="360" w:lineRule="auto"/>
        <w:rPr>
          <w:rFonts w:ascii="Times New Roman" w:hAnsi="Times New Roman"/>
          <w:szCs w:val="24"/>
        </w:rPr>
      </w:pPr>
    </w:p>
    <w:p w:rsidR="00662F4E" w:rsidRPr="00FD1ED9" w:rsidRDefault="00662F4E" w:rsidP="00662F4E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PÉRICLES RÉGIS</w:t>
      </w:r>
    </w:p>
    <w:p w:rsidR="007B45DB" w:rsidRPr="00662F4E" w:rsidRDefault="00662F4E" w:rsidP="00662F4E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662F4E" w:rsidSect="00D85FF2">
      <w:headerReference w:type="default" r:id="rId6"/>
      <w:pgSz w:w="11907" w:h="16840" w:code="9"/>
      <w:pgMar w:top="2268" w:right="1418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B93" w:rsidRDefault="00A31B93" w:rsidP="0034476D">
      <w:r>
        <w:separator/>
      </w:r>
    </w:p>
  </w:endnote>
  <w:endnote w:type="continuationSeparator" w:id="0">
    <w:p w:rsidR="00A31B93" w:rsidRDefault="00A31B93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B93" w:rsidRDefault="00A31B93" w:rsidP="0034476D">
      <w:r>
        <w:separator/>
      </w:r>
    </w:p>
  </w:footnote>
  <w:footnote w:type="continuationSeparator" w:id="0">
    <w:p w:rsidR="00A31B93" w:rsidRDefault="00A31B93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FE539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6065AF"/>
    <w:rsid w:val="000135C0"/>
    <w:rsid w:val="00013AC3"/>
    <w:rsid w:val="00015A2C"/>
    <w:rsid w:val="00070077"/>
    <w:rsid w:val="00086C41"/>
    <w:rsid w:val="000F4A4C"/>
    <w:rsid w:val="00101AFD"/>
    <w:rsid w:val="00126585"/>
    <w:rsid w:val="00131F86"/>
    <w:rsid w:val="00154C5A"/>
    <w:rsid w:val="0016133E"/>
    <w:rsid w:val="00170C00"/>
    <w:rsid w:val="001E1F2A"/>
    <w:rsid w:val="002047C5"/>
    <w:rsid w:val="00215EF4"/>
    <w:rsid w:val="00247C24"/>
    <w:rsid w:val="0026174B"/>
    <w:rsid w:val="00267D23"/>
    <w:rsid w:val="002740FE"/>
    <w:rsid w:val="00287096"/>
    <w:rsid w:val="002B4F2F"/>
    <w:rsid w:val="002B52F8"/>
    <w:rsid w:val="002C26A5"/>
    <w:rsid w:val="002C67F9"/>
    <w:rsid w:val="002D444F"/>
    <w:rsid w:val="002E2CE4"/>
    <w:rsid w:val="002F1247"/>
    <w:rsid w:val="003076B9"/>
    <w:rsid w:val="0034476D"/>
    <w:rsid w:val="00357797"/>
    <w:rsid w:val="00366CEC"/>
    <w:rsid w:val="0037719B"/>
    <w:rsid w:val="00385CE9"/>
    <w:rsid w:val="0038628E"/>
    <w:rsid w:val="003B5125"/>
    <w:rsid w:val="003D2073"/>
    <w:rsid w:val="003D2550"/>
    <w:rsid w:val="003E1D0A"/>
    <w:rsid w:val="003E3348"/>
    <w:rsid w:val="003F5DF7"/>
    <w:rsid w:val="00423D58"/>
    <w:rsid w:val="00432031"/>
    <w:rsid w:val="004331EA"/>
    <w:rsid w:val="0045339D"/>
    <w:rsid w:val="004556BF"/>
    <w:rsid w:val="0047152E"/>
    <w:rsid w:val="0047269C"/>
    <w:rsid w:val="00490CD1"/>
    <w:rsid w:val="004F2CEB"/>
    <w:rsid w:val="005053AB"/>
    <w:rsid w:val="00517A7A"/>
    <w:rsid w:val="00541D19"/>
    <w:rsid w:val="00550EE0"/>
    <w:rsid w:val="005C5BF0"/>
    <w:rsid w:val="006037D1"/>
    <w:rsid w:val="006065AF"/>
    <w:rsid w:val="00612A4E"/>
    <w:rsid w:val="00624209"/>
    <w:rsid w:val="0062604A"/>
    <w:rsid w:val="00645F78"/>
    <w:rsid w:val="00646E5F"/>
    <w:rsid w:val="00662F4E"/>
    <w:rsid w:val="00687619"/>
    <w:rsid w:val="006F7D85"/>
    <w:rsid w:val="00756597"/>
    <w:rsid w:val="007607DC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73C3E"/>
    <w:rsid w:val="00874981"/>
    <w:rsid w:val="0089094A"/>
    <w:rsid w:val="008B277F"/>
    <w:rsid w:val="008D7D62"/>
    <w:rsid w:val="008E183C"/>
    <w:rsid w:val="008E3571"/>
    <w:rsid w:val="008E7ECF"/>
    <w:rsid w:val="00910B9D"/>
    <w:rsid w:val="00934B56"/>
    <w:rsid w:val="009570DC"/>
    <w:rsid w:val="00967098"/>
    <w:rsid w:val="00971FCD"/>
    <w:rsid w:val="009D3610"/>
    <w:rsid w:val="009D52B6"/>
    <w:rsid w:val="009E1F69"/>
    <w:rsid w:val="009F27BF"/>
    <w:rsid w:val="009F3C9B"/>
    <w:rsid w:val="00A05E3F"/>
    <w:rsid w:val="00A31B93"/>
    <w:rsid w:val="00A57BBF"/>
    <w:rsid w:val="00A67205"/>
    <w:rsid w:val="00AE0E90"/>
    <w:rsid w:val="00AE6D7D"/>
    <w:rsid w:val="00AF5B33"/>
    <w:rsid w:val="00B36F6A"/>
    <w:rsid w:val="00B452FE"/>
    <w:rsid w:val="00B67258"/>
    <w:rsid w:val="00BD2A94"/>
    <w:rsid w:val="00BE0891"/>
    <w:rsid w:val="00BE56CF"/>
    <w:rsid w:val="00C0285D"/>
    <w:rsid w:val="00C37F25"/>
    <w:rsid w:val="00C45C18"/>
    <w:rsid w:val="00C50DE8"/>
    <w:rsid w:val="00C53A6F"/>
    <w:rsid w:val="00C863D0"/>
    <w:rsid w:val="00C8675A"/>
    <w:rsid w:val="00C90967"/>
    <w:rsid w:val="00CB7BC7"/>
    <w:rsid w:val="00CD0F66"/>
    <w:rsid w:val="00CD6317"/>
    <w:rsid w:val="00D01A38"/>
    <w:rsid w:val="00D05F0D"/>
    <w:rsid w:val="00D2525E"/>
    <w:rsid w:val="00D33549"/>
    <w:rsid w:val="00D465DB"/>
    <w:rsid w:val="00D61058"/>
    <w:rsid w:val="00D85FF2"/>
    <w:rsid w:val="00D90021"/>
    <w:rsid w:val="00DB61F9"/>
    <w:rsid w:val="00E11AE5"/>
    <w:rsid w:val="00E40646"/>
    <w:rsid w:val="00E64A26"/>
    <w:rsid w:val="00E71DEC"/>
    <w:rsid w:val="00E72190"/>
    <w:rsid w:val="00E74949"/>
    <w:rsid w:val="00EC1F31"/>
    <w:rsid w:val="00EF3BEF"/>
    <w:rsid w:val="00F003D6"/>
    <w:rsid w:val="00F6142E"/>
    <w:rsid w:val="00F676C6"/>
    <w:rsid w:val="00F863EA"/>
    <w:rsid w:val="00F86A05"/>
    <w:rsid w:val="00F90278"/>
    <w:rsid w:val="00FD1ED9"/>
    <w:rsid w:val="00FD3312"/>
    <w:rsid w:val="00FE0538"/>
    <w:rsid w:val="00FE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4A1B5F1F-5928-4909-A43D-C0EE06E2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3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CD631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Fontepargpadro"/>
    <w:rsid w:val="00CD6317"/>
  </w:style>
  <w:style w:type="character" w:styleId="Forte">
    <w:name w:val="Strong"/>
    <w:basedOn w:val="Fontepargpadro"/>
    <w:uiPriority w:val="22"/>
    <w:qFormat/>
    <w:rsid w:val="00CD6317"/>
    <w:rPr>
      <w:b/>
      <w:bCs/>
    </w:rPr>
  </w:style>
  <w:style w:type="character" w:styleId="Hyperlink">
    <w:name w:val="Hyperlink"/>
    <w:basedOn w:val="Fontepargpadro"/>
    <w:uiPriority w:val="99"/>
    <w:unhideWhenUsed/>
    <w:rsid w:val="00CD6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ODELOS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126</TotalTime>
  <Pages>2</Pages>
  <Words>367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Fabio Ricardo Scaglione França</dc:creator>
  <cp:lastModifiedBy>usuariocamara</cp:lastModifiedBy>
  <cp:revision>11</cp:revision>
  <cp:lastPrinted>2019-01-11T15:56:00Z</cp:lastPrinted>
  <dcterms:created xsi:type="dcterms:W3CDTF">2019-01-01T14:26:00Z</dcterms:created>
  <dcterms:modified xsi:type="dcterms:W3CDTF">2019-01-30T10:15:00Z</dcterms:modified>
</cp:coreProperties>
</file>