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CC" w:rsidRDefault="005A04CC">
      <w:pPr>
        <w:jc w:val="center"/>
        <w:rPr>
          <w:rFonts w:cs="Arial"/>
          <w:b/>
          <w:smallCaps/>
          <w:sz w:val="23"/>
          <w:szCs w:val="23"/>
        </w:rPr>
      </w:pPr>
      <w:r w:rsidRPr="00F011D9">
        <w:rPr>
          <w:rFonts w:cs="Arial"/>
          <w:b/>
          <w:smallCaps/>
          <w:sz w:val="23"/>
          <w:szCs w:val="23"/>
        </w:rPr>
        <w:t xml:space="preserve">PROJETO DE LEI Nº </w:t>
      </w:r>
      <w:r w:rsidR="0029458D">
        <w:rPr>
          <w:rFonts w:cs="Arial"/>
          <w:b/>
          <w:smallCaps/>
          <w:sz w:val="23"/>
          <w:szCs w:val="23"/>
        </w:rPr>
        <w:t>134</w:t>
      </w:r>
      <w:r w:rsidR="00375673" w:rsidRPr="00F011D9">
        <w:rPr>
          <w:rFonts w:cs="Arial"/>
          <w:b/>
          <w:smallCaps/>
          <w:sz w:val="23"/>
          <w:szCs w:val="23"/>
        </w:rPr>
        <w:t>/201</w:t>
      </w:r>
      <w:r w:rsidR="00F011D9">
        <w:rPr>
          <w:rFonts w:cs="Arial"/>
          <w:b/>
          <w:smallCaps/>
          <w:sz w:val="23"/>
          <w:szCs w:val="23"/>
        </w:rPr>
        <w:t>9</w:t>
      </w:r>
    </w:p>
    <w:p w:rsidR="00F011D9" w:rsidRPr="00F011D9" w:rsidRDefault="00F011D9">
      <w:pPr>
        <w:jc w:val="center"/>
        <w:rPr>
          <w:rFonts w:cs="Arial"/>
          <w:b/>
          <w:smallCaps/>
          <w:sz w:val="23"/>
          <w:szCs w:val="23"/>
        </w:rPr>
      </w:pPr>
    </w:p>
    <w:p w:rsidR="005A04CC" w:rsidRPr="00F011D9" w:rsidRDefault="005A04CC">
      <w:pPr>
        <w:jc w:val="center"/>
        <w:rPr>
          <w:rFonts w:cs="Arial"/>
          <w:b/>
          <w:smallCaps/>
          <w:sz w:val="23"/>
          <w:szCs w:val="23"/>
        </w:rPr>
      </w:pPr>
    </w:p>
    <w:p w:rsidR="005A04CC" w:rsidRPr="00F011D9" w:rsidRDefault="005A04CC" w:rsidP="00967098">
      <w:pPr>
        <w:ind w:left="3402"/>
        <w:rPr>
          <w:rFonts w:cs="Arial"/>
          <w:b/>
          <w:sz w:val="23"/>
          <w:szCs w:val="23"/>
        </w:rPr>
      </w:pPr>
    </w:p>
    <w:p w:rsidR="005A04CC" w:rsidRPr="00F011D9" w:rsidRDefault="00372C6E" w:rsidP="00DB61F9">
      <w:pPr>
        <w:ind w:left="3402"/>
        <w:jc w:val="both"/>
        <w:rPr>
          <w:rFonts w:cs="Arial"/>
          <w:b/>
          <w:sz w:val="23"/>
          <w:szCs w:val="23"/>
        </w:rPr>
      </w:pPr>
      <w:r w:rsidRPr="00F011D9">
        <w:rPr>
          <w:rFonts w:cs="Arial"/>
          <w:b/>
          <w:sz w:val="23"/>
          <w:szCs w:val="23"/>
        </w:rPr>
        <w:t>INSTITUI O DIA DO SARCERDOTE E SARCERDOTISA DAS RELIGIÕES E MATRIZES AFRICANA NO MUNICÍPIO DE SOROCABA E DÁ OUTRAS PROVIDÊNCIAS.</w:t>
      </w:r>
    </w:p>
    <w:p w:rsidR="005A04CC" w:rsidRPr="00F011D9" w:rsidRDefault="005A04CC" w:rsidP="007D2EAB">
      <w:pPr>
        <w:ind w:firstLine="2268"/>
        <w:jc w:val="both"/>
        <w:rPr>
          <w:rFonts w:cs="Arial"/>
          <w:sz w:val="23"/>
          <w:szCs w:val="23"/>
        </w:rPr>
      </w:pPr>
    </w:p>
    <w:p w:rsidR="005A04CC" w:rsidRPr="00F011D9" w:rsidRDefault="005A04CC" w:rsidP="007D2EAB">
      <w:pPr>
        <w:ind w:firstLine="2268"/>
        <w:jc w:val="both"/>
        <w:rPr>
          <w:rFonts w:cs="Arial"/>
          <w:sz w:val="23"/>
          <w:szCs w:val="23"/>
        </w:rPr>
      </w:pPr>
    </w:p>
    <w:p w:rsidR="005A04CC" w:rsidRPr="00F011D9" w:rsidRDefault="005A04CC" w:rsidP="007D2EAB">
      <w:pPr>
        <w:ind w:firstLine="2268"/>
        <w:jc w:val="both"/>
        <w:rPr>
          <w:rFonts w:cs="Arial"/>
          <w:sz w:val="23"/>
          <w:szCs w:val="23"/>
        </w:rPr>
      </w:pPr>
    </w:p>
    <w:p w:rsidR="005A04CC" w:rsidRPr="00F011D9" w:rsidRDefault="005A04CC" w:rsidP="00DB61F9">
      <w:pPr>
        <w:ind w:firstLine="2268"/>
        <w:jc w:val="both"/>
        <w:rPr>
          <w:rFonts w:cs="Arial"/>
          <w:sz w:val="23"/>
          <w:szCs w:val="23"/>
        </w:rPr>
      </w:pPr>
      <w:r w:rsidRPr="00F011D9">
        <w:rPr>
          <w:rFonts w:cs="Arial"/>
          <w:sz w:val="23"/>
          <w:szCs w:val="23"/>
        </w:rPr>
        <w:t>A Câmara Municipal de Sorocaba decreta:</w:t>
      </w:r>
    </w:p>
    <w:p w:rsidR="005A04CC" w:rsidRPr="00F011D9" w:rsidRDefault="005A04CC" w:rsidP="00DB61F9">
      <w:pPr>
        <w:ind w:firstLine="2268"/>
        <w:jc w:val="both"/>
        <w:rPr>
          <w:rFonts w:cs="Arial"/>
          <w:sz w:val="23"/>
          <w:szCs w:val="23"/>
        </w:rPr>
      </w:pPr>
    </w:p>
    <w:p w:rsidR="005A04CC" w:rsidRPr="00F011D9" w:rsidRDefault="005A04CC" w:rsidP="00DB61F9">
      <w:pPr>
        <w:ind w:firstLine="2268"/>
        <w:jc w:val="both"/>
        <w:rPr>
          <w:rFonts w:cs="Arial"/>
          <w:sz w:val="23"/>
          <w:szCs w:val="23"/>
        </w:rPr>
      </w:pPr>
    </w:p>
    <w:p w:rsidR="00E66B1A" w:rsidRPr="00F011D9" w:rsidRDefault="005A04CC" w:rsidP="00537027">
      <w:pPr>
        <w:spacing w:line="360" w:lineRule="auto"/>
        <w:ind w:firstLine="2268"/>
        <w:jc w:val="both"/>
        <w:rPr>
          <w:rFonts w:cs="Arial"/>
          <w:sz w:val="23"/>
          <w:szCs w:val="23"/>
        </w:rPr>
      </w:pPr>
      <w:r w:rsidRPr="00F011D9">
        <w:rPr>
          <w:rFonts w:cs="Arial"/>
          <w:sz w:val="23"/>
          <w:szCs w:val="23"/>
        </w:rPr>
        <w:t xml:space="preserve">Art. 1º </w:t>
      </w:r>
      <w:r w:rsidR="00192C91" w:rsidRPr="00F011D9">
        <w:rPr>
          <w:rFonts w:cs="Arial"/>
          <w:sz w:val="23"/>
          <w:szCs w:val="23"/>
        </w:rPr>
        <w:t>Fica instituído o “</w:t>
      </w:r>
      <w:r w:rsidR="00372C6E" w:rsidRPr="00F011D9">
        <w:rPr>
          <w:rFonts w:cs="Arial"/>
          <w:sz w:val="23"/>
          <w:szCs w:val="23"/>
        </w:rPr>
        <w:t>Dia do Sacerdote</w:t>
      </w:r>
      <w:r w:rsidR="00537027" w:rsidRPr="00F011D9">
        <w:rPr>
          <w:rFonts w:cs="Arial"/>
          <w:sz w:val="23"/>
          <w:szCs w:val="23"/>
        </w:rPr>
        <w:t xml:space="preserve"> e</w:t>
      </w:r>
      <w:r w:rsidR="00372C6E" w:rsidRPr="00F011D9">
        <w:rPr>
          <w:rFonts w:cs="Arial"/>
          <w:sz w:val="23"/>
          <w:szCs w:val="23"/>
        </w:rPr>
        <w:t xml:space="preserve"> Sacerdotisa das Religiões e Matrizes Africana</w:t>
      </w:r>
      <w:r w:rsidR="00E66B1A" w:rsidRPr="00F011D9">
        <w:rPr>
          <w:rFonts w:cs="Arial"/>
          <w:sz w:val="23"/>
          <w:szCs w:val="23"/>
        </w:rPr>
        <w:t>”</w:t>
      </w:r>
      <w:r w:rsidR="00537027" w:rsidRPr="00F011D9">
        <w:rPr>
          <w:rFonts w:cs="Arial"/>
          <w:sz w:val="23"/>
          <w:szCs w:val="23"/>
        </w:rPr>
        <w:t xml:space="preserve"> no município de Sorocaba, a ser celebrado </w:t>
      </w:r>
      <w:r w:rsidR="00E66B1A" w:rsidRPr="00F011D9">
        <w:rPr>
          <w:rFonts w:cs="Arial"/>
          <w:sz w:val="23"/>
          <w:szCs w:val="23"/>
        </w:rPr>
        <w:t>anualmente</w:t>
      </w:r>
      <w:r w:rsidR="00192C91" w:rsidRPr="00F011D9">
        <w:rPr>
          <w:rFonts w:cs="Arial"/>
          <w:sz w:val="23"/>
          <w:szCs w:val="23"/>
        </w:rPr>
        <w:t xml:space="preserve"> no dia 21 de </w:t>
      </w:r>
      <w:r w:rsidR="00372C6E" w:rsidRPr="00F011D9">
        <w:rPr>
          <w:rFonts w:cs="Arial"/>
          <w:sz w:val="23"/>
          <w:szCs w:val="23"/>
        </w:rPr>
        <w:t>janeiro</w:t>
      </w:r>
      <w:r w:rsidR="00E66B1A" w:rsidRPr="00F011D9">
        <w:rPr>
          <w:rFonts w:cs="Arial"/>
          <w:sz w:val="23"/>
          <w:szCs w:val="23"/>
        </w:rPr>
        <w:t>.</w:t>
      </w:r>
    </w:p>
    <w:p w:rsidR="00192C91" w:rsidRPr="00F011D9" w:rsidRDefault="00192C91" w:rsidP="00537027">
      <w:pPr>
        <w:spacing w:line="360" w:lineRule="auto"/>
        <w:ind w:firstLine="2268"/>
        <w:jc w:val="both"/>
        <w:rPr>
          <w:rFonts w:cs="Arial"/>
          <w:sz w:val="23"/>
          <w:szCs w:val="23"/>
        </w:rPr>
      </w:pPr>
      <w:r w:rsidRPr="00F011D9">
        <w:rPr>
          <w:rFonts w:cs="Arial"/>
          <w:sz w:val="23"/>
          <w:szCs w:val="23"/>
        </w:rPr>
        <w:t xml:space="preserve"> Art. </w:t>
      </w:r>
      <w:r w:rsidR="00372C6E" w:rsidRPr="00F011D9">
        <w:rPr>
          <w:rFonts w:cs="Arial"/>
          <w:sz w:val="23"/>
          <w:szCs w:val="23"/>
        </w:rPr>
        <w:t>2</w:t>
      </w:r>
      <w:proofErr w:type="gramStart"/>
      <w:r w:rsidR="00537027" w:rsidRPr="00F011D9">
        <w:rPr>
          <w:rFonts w:cs="Arial"/>
          <w:sz w:val="23"/>
          <w:szCs w:val="23"/>
        </w:rPr>
        <w:t>º  O</w:t>
      </w:r>
      <w:proofErr w:type="gramEnd"/>
      <w:r w:rsidRPr="00F011D9">
        <w:rPr>
          <w:rFonts w:cs="Arial"/>
          <w:sz w:val="23"/>
          <w:szCs w:val="23"/>
        </w:rPr>
        <w:t xml:space="preserve"> evento ora instituído passar</w:t>
      </w:r>
      <w:r w:rsidR="00537027" w:rsidRPr="00F011D9">
        <w:rPr>
          <w:rFonts w:cs="Arial"/>
          <w:sz w:val="23"/>
          <w:szCs w:val="23"/>
        </w:rPr>
        <w:t xml:space="preserve">á </w:t>
      </w:r>
      <w:r w:rsidRPr="00F011D9">
        <w:rPr>
          <w:rFonts w:cs="Arial"/>
          <w:sz w:val="23"/>
          <w:szCs w:val="23"/>
        </w:rPr>
        <w:t>a constar no Calendário Oficial de Eventos deste Município.</w:t>
      </w:r>
    </w:p>
    <w:p w:rsidR="00E66B1A" w:rsidRPr="00F011D9" w:rsidRDefault="00192C91" w:rsidP="00537027">
      <w:pPr>
        <w:spacing w:line="360" w:lineRule="auto"/>
        <w:ind w:firstLine="2268"/>
        <w:jc w:val="both"/>
        <w:rPr>
          <w:rFonts w:cs="Arial"/>
          <w:sz w:val="23"/>
          <w:szCs w:val="23"/>
        </w:rPr>
      </w:pPr>
      <w:r w:rsidRPr="00F011D9">
        <w:rPr>
          <w:rFonts w:cs="Arial"/>
          <w:sz w:val="23"/>
          <w:szCs w:val="23"/>
        </w:rPr>
        <w:t> </w:t>
      </w:r>
    </w:p>
    <w:p w:rsidR="00192C91" w:rsidRPr="00F011D9" w:rsidRDefault="00192C91" w:rsidP="00537027">
      <w:pPr>
        <w:spacing w:line="360" w:lineRule="auto"/>
        <w:ind w:firstLine="2268"/>
        <w:jc w:val="both"/>
        <w:rPr>
          <w:rFonts w:cs="Arial"/>
          <w:sz w:val="23"/>
          <w:szCs w:val="23"/>
        </w:rPr>
      </w:pPr>
      <w:r w:rsidRPr="00F011D9">
        <w:rPr>
          <w:rFonts w:cs="Arial"/>
          <w:sz w:val="23"/>
          <w:szCs w:val="23"/>
        </w:rPr>
        <w:t xml:space="preserve">Art. </w:t>
      </w:r>
      <w:r w:rsidR="00372C6E" w:rsidRPr="00F011D9">
        <w:rPr>
          <w:rFonts w:cs="Arial"/>
          <w:sz w:val="23"/>
          <w:szCs w:val="23"/>
        </w:rPr>
        <w:t>3</w:t>
      </w:r>
      <w:proofErr w:type="gramStart"/>
      <w:r w:rsidRPr="00F011D9">
        <w:rPr>
          <w:rFonts w:cs="Arial"/>
          <w:sz w:val="23"/>
          <w:szCs w:val="23"/>
        </w:rPr>
        <w:t>º  As</w:t>
      </w:r>
      <w:proofErr w:type="gramEnd"/>
      <w:r w:rsidRPr="00F011D9">
        <w:rPr>
          <w:rFonts w:cs="Arial"/>
          <w:sz w:val="23"/>
          <w:szCs w:val="23"/>
        </w:rPr>
        <w:t xml:space="preserve"> despesas com a execução da presente Lei correrão por conta de verba orçamentária própria. </w:t>
      </w:r>
    </w:p>
    <w:p w:rsidR="00192C91" w:rsidRPr="00F011D9" w:rsidRDefault="00192C91" w:rsidP="00537027">
      <w:pPr>
        <w:spacing w:line="360" w:lineRule="auto"/>
        <w:ind w:firstLine="2268"/>
        <w:jc w:val="both"/>
        <w:rPr>
          <w:rFonts w:cs="Arial"/>
          <w:sz w:val="23"/>
          <w:szCs w:val="23"/>
        </w:rPr>
      </w:pPr>
      <w:r w:rsidRPr="00F011D9">
        <w:rPr>
          <w:rFonts w:cs="Arial"/>
          <w:sz w:val="23"/>
          <w:szCs w:val="23"/>
        </w:rPr>
        <w:t> </w:t>
      </w:r>
    </w:p>
    <w:p w:rsidR="00192C91" w:rsidRPr="00F011D9" w:rsidRDefault="00192C91" w:rsidP="00537027">
      <w:pPr>
        <w:spacing w:line="360" w:lineRule="auto"/>
        <w:ind w:firstLine="2268"/>
        <w:jc w:val="both"/>
        <w:rPr>
          <w:rFonts w:cs="Arial"/>
          <w:sz w:val="23"/>
          <w:szCs w:val="23"/>
        </w:rPr>
      </w:pPr>
      <w:r w:rsidRPr="00F011D9">
        <w:rPr>
          <w:rFonts w:cs="Arial"/>
          <w:sz w:val="23"/>
          <w:szCs w:val="23"/>
        </w:rPr>
        <w:t xml:space="preserve">Art. </w:t>
      </w:r>
      <w:r w:rsidR="00372C6E" w:rsidRPr="00F011D9">
        <w:rPr>
          <w:rFonts w:cs="Arial"/>
          <w:sz w:val="23"/>
          <w:szCs w:val="23"/>
        </w:rPr>
        <w:t>4</w:t>
      </w:r>
      <w:proofErr w:type="gramStart"/>
      <w:r w:rsidRPr="00F011D9">
        <w:rPr>
          <w:rFonts w:cs="Arial"/>
          <w:sz w:val="23"/>
          <w:szCs w:val="23"/>
        </w:rPr>
        <w:t>º  Esta</w:t>
      </w:r>
      <w:proofErr w:type="gramEnd"/>
      <w:r w:rsidRPr="00F011D9">
        <w:rPr>
          <w:rFonts w:cs="Arial"/>
          <w:sz w:val="23"/>
          <w:szCs w:val="23"/>
        </w:rPr>
        <w:t xml:space="preserve"> Lei entra em vigor na data de sua publicação.</w:t>
      </w:r>
    </w:p>
    <w:p w:rsidR="005A04CC" w:rsidRPr="00F011D9" w:rsidRDefault="005A04CC" w:rsidP="00192C91">
      <w:pPr>
        <w:ind w:firstLine="2268"/>
        <w:jc w:val="both"/>
        <w:rPr>
          <w:rFonts w:cs="Arial"/>
          <w:sz w:val="23"/>
          <w:szCs w:val="23"/>
        </w:rPr>
      </w:pPr>
    </w:p>
    <w:p w:rsidR="005A04CC" w:rsidRPr="00F011D9" w:rsidRDefault="005A04CC" w:rsidP="003D2073">
      <w:pPr>
        <w:ind w:firstLine="2268"/>
        <w:jc w:val="both"/>
        <w:rPr>
          <w:rFonts w:cs="Arial"/>
          <w:sz w:val="23"/>
          <w:szCs w:val="23"/>
        </w:rPr>
      </w:pPr>
    </w:p>
    <w:p w:rsidR="005A04CC" w:rsidRPr="00F011D9" w:rsidRDefault="005A04CC" w:rsidP="0028787E">
      <w:pPr>
        <w:jc w:val="center"/>
        <w:rPr>
          <w:rFonts w:cs="Arial"/>
          <w:b/>
          <w:sz w:val="23"/>
          <w:szCs w:val="23"/>
        </w:rPr>
      </w:pPr>
      <w:r w:rsidRPr="00F011D9">
        <w:rPr>
          <w:rFonts w:cs="Arial"/>
          <w:b/>
          <w:sz w:val="23"/>
          <w:szCs w:val="23"/>
        </w:rPr>
        <w:t xml:space="preserve">S/S., </w:t>
      </w:r>
      <w:r w:rsidR="006B39C9">
        <w:rPr>
          <w:rFonts w:cs="Arial"/>
          <w:b/>
          <w:sz w:val="23"/>
          <w:szCs w:val="23"/>
        </w:rPr>
        <w:t>02</w:t>
      </w:r>
      <w:r w:rsidR="00F264D2">
        <w:rPr>
          <w:rFonts w:cs="Arial"/>
          <w:b/>
          <w:sz w:val="23"/>
          <w:szCs w:val="23"/>
        </w:rPr>
        <w:t xml:space="preserve"> de </w:t>
      </w:r>
      <w:r w:rsidR="006B39C9">
        <w:rPr>
          <w:rFonts w:cs="Arial"/>
          <w:b/>
          <w:sz w:val="23"/>
          <w:szCs w:val="23"/>
        </w:rPr>
        <w:t>Abril</w:t>
      </w:r>
      <w:r w:rsidR="00F264D2">
        <w:rPr>
          <w:rFonts w:cs="Arial"/>
          <w:b/>
          <w:sz w:val="23"/>
          <w:szCs w:val="23"/>
        </w:rPr>
        <w:t xml:space="preserve"> </w:t>
      </w:r>
      <w:r w:rsidRPr="00F011D9">
        <w:rPr>
          <w:rFonts w:cs="Arial"/>
          <w:b/>
          <w:sz w:val="23"/>
          <w:szCs w:val="23"/>
        </w:rPr>
        <w:t>de 201</w:t>
      </w:r>
      <w:r w:rsidR="00F011D9">
        <w:rPr>
          <w:rFonts w:cs="Arial"/>
          <w:b/>
          <w:sz w:val="23"/>
          <w:szCs w:val="23"/>
        </w:rPr>
        <w:t>9</w:t>
      </w:r>
      <w:r w:rsidRPr="00F011D9">
        <w:rPr>
          <w:rFonts w:cs="Arial"/>
          <w:b/>
          <w:sz w:val="23"/>
          <w:szCs w:val="23"/>
        </w:rPr>
        <w:t>.</w:t>
      </w:r>
    </w:p>
    <w:p w:rsidR="005A04CC" w:rsidRPr="00F011D9" w:rsidRDefault="005A04CC" w:rsidP="007D2EAB">
      <w:pPr>
        <w:jc w:val="center"/>
        <w:rPr>
          <w:rFonts w:cs="Arial"/>
          <w:b/>
          <w:sz w:val="23"/>
          <w:szCs w:val="23"/>
        </w:rPr>
      </w:pPr>
    </w:p>
    <w:p w:rsidR="005A04CC" w:rsidRPr="00F011D9" w:rsidRDefault="005A04CC" w:rsidP="007D2EAB">
      <w:pPr>
        <w:jc w:val="center"/>
        <w:rPr>
          <w:rFonts w:cs="Arial"/>
          <w:b/>
          <w:sz w:val="23"/>
          <w:szCs w:val="23"/>
        </w:rPr>
      </w:pPr>
    </w:p>
    <w:p w:rsidR="005A04CC" w:rsidRPr="00F011D9" w:rsidRDefault="005A04CC" w:rsidP="007D2EAB">
      <w:pPr>
        <w:jc w:val="center"/>
        <w:rPr>
          <w:rFonts w:cs="Arial"/>
          <w:b/>
          <w:sz w:val="23"/>
          <w:szCs w:val="23"/>
        </w:rPr>
      </w:pPr>
    </w:p>
    <w:p w:rsidR="00537027" w:rsidRPr="00F011D9" w:rsidRDefault="00537027" w:rsidP="007D2EAB">
      <w:pPr>
        <w:jc w:val="center"/>
        <w:rPr>
          <w:rFonts w:cs="Arial"/>
          <w:b/>
          <w:sz w:val="23"/>
          <w:szCs w:val="23"/>
        </w:rPr>
      </w:pPr>
    </w:p>
    <w:p w:rsidR="00537027" w:rsidRPr="00F011D9" w:rsidRDefault="00537027" w:rsidP="007D2EAB">
      <w:pPr>
        <w:jc w:val="center"/>
        <w:rPr>
          <w:rFonts w:cs="Arial"/>
          <w:b/>
          <w:sz w:val="23"/>
          <w:szCs w:val="23"/>
        </w:rPr>
      </w:pPr>
    </w:p>
    <w:p w:rsidR="005A04CC" w:rsidRPr="00F011D9" w:rsidRDefault="00537027" w:rsidP="007D2EAB">
      <w:pPr>
        <w:jc w:val="center"/>
        <w:rPr>
          <w:rFonts w:cs="Arial"/>
          <w:b/>
          <w:sz w:val="23"/>
          <w:szCs w:val="23"/>
        </w:rPr>
      </w:pPr>
      <w:r w:rsidRPr="00F011D9">
        <w:rPr>
          <w:rFonts w:cs="Arial"/>
          <w:b/>
          <w:sz w:val="23"/>
          <w:szCs w:val="23"/>
        </w:rPr>
        <w:t>FRANCISCO FRANÇA DA SILVA</w:t>
      </w:r>
    </w:p>
    <w:p w:rsidR="005A04CC" w:rsidRPr="00F011D9" w:rsidRDefault="005A04CC" w:rsidP="00EA208C">
      <w:pPr>
        <w:jc w:val="center"/>
        <w:rPr>
          <w:rFonts w:cs="Arial"/>
          <w:b/>
          <w:sz w:val="23"/>
          <w:szCs w:val="23"/>
        </w:rPr>
      </w:pPr>
      <w:r w:rsidRPr="00F011D9">
        <w:rPr>
          <w:rFonts w:cs="Arial"/>
          <w:b/>
          <w:sz w:val="23"/>
          <w:szCs w:val="23"/>
        </w:rPr>
        <w:t>Vereador</w:t>
      </w:r>
    </w:p>
    <w:p w:rsidR="00192C91" w:rsidRPr="00F011D9" w:rsidRDefault="00192C91" w:rsidP="00EA208C">
      <w:pPr>
        <w:jc w:val="center"/>
        <w:rPr>
          <w:rFonts w:cs="Arial"/>
          <w:b/>
          <w:sz w:val="23"/>
          <w:szCs w:val="23"/>
        </w:rPr>
      </w:pPr>
    </w:p>
    <w:p w:rsidR="00372C6E" w:rsidRPr="00F011D9" w:rsidRDefault="00372C6E" w:rsidP="00EA208C">
      <w:pPr>
        <w:jc w:val="center"/>
        <w:rPr>
          <w:rFonts w:cs="Arial"/>
          <w:b/>
          <w:sz w:val="23"/>
          <w:szCs w:val="23"/>
        </w:rPr>
      </w:pPr>
    </w:p>
    <w:p w:rsidR="00372C6E" w:rsidRPr="00F011D9" w:rsidRDefault="00372C6E" w:rsidP="00EA208C">
      <w:pPr>
        <w:jc w:val="center"/>
        <w:rPr>
          <w:rFonts w:cs="Arial"/>
          <w:b/>
          <w:sz w:val="23"/>
          <w:szCs w:val="23"/>
        </w:rPr>
      </w:pPr>
    </w:p>
    <w:p w:rsidR="00372C6E" w:rsidRPr="00F011D9" w:rsidRDefault="00372C6E" w:rsidP="00EA208C">
      <w:pPr>
        <w:jc w:val="center"/>
        <w:rPr>
          <w:rFonts w:cs="Arial"/>
          <w:b/>
          <w:sz w:val="23"/>
          <w:szCs w:val="23"/>
        </w:rPr>
      </w:pPr>
    </w:p>
    <w:p w:rsidR="00F011D9" w:rsidRPr="00F011D9" w:rsidRDefault="00F011D9" w:rsidP="00EA208C">
      <w:pPr>
        <w:jc w:val="center"/>
        <w:rPr>
          <w:rFonts w:cs="Arial"/>
          <w:b/>
          <w:sz w:val="23"/>
          <w:szCs w:val="23"/>
        </w:rPr>
      </w:pPr>
    </w:p>
    <w:p w:rsidR="00F011D9" w:rsidRPr="00F011D9" w:rsidRDefault="00F011D9" w:rsidP="00EA208C">
      <w:pPr>
        <w:jc w:val="center"/>
        <w:rPr>
          <w:rFonts w:cs="Arial"/>
          <w:b/>
          <w:sz w:val="23"/>
          <w:szCs w:val="23"/>
        </w:rPr>
      </w:pPr>
    </w:p>
    <w:p w:rsidR="00F011D9" w:rsidRPr="00F011D9" w:rsidRDefault="00F011D9" w:rsidP="00EA208C">
      <w:pPr>
        <w:jc w:val="center"/>
        <w:rPr>
          <w:rFonts w:cs="Arial"/>
          <w:b/>
          <w:sz w:val="23"/>
          <w:szCs w:val="23"/>
        </w:rPr>
      </w:pPr>
    </w:p>
    <w:p w:rsidR="005A04CC" w:rsidRPr="00F011D9" w:rsidRDefault="005A04CC" w:rsidP="00EA208C">
      <w:pPr>
        <w:rPr>
          <w:rFonts w:cs="Arial"/>
          <w:b/>
          <w:sz w:val="23"/>
          <w:szCs w:val="23"/>
        </w:rPr>
      </w:pPr>
      <w:r w:rsidRPr="00F011D9">
        <w:rPr>
          <w:rFonts w:cs="Arial"/>
          <w:b/>
          <w:smallCaps/>
          <w:sz w:val="23"/>
          <w:szCs w:val="23"/>
        </w:rPr>
        <w:t>Justificativa:</w:t>
      </w:r>
    </w:p>
    <w:p w:rsidR="005A04CC" w:rsidRPr="00F011D9" w:rsidRDefault="005A04CC" w:rsidP="00A86149">
      <w:pPr>
        <w:ind w:firstLine="1701"/>
        <w:jc w:val="both"/>
        <w:rPr>
          <w:rFonts w:cs="Arial"/>
          <w:sz w:val="23"/>
          <w:szCs w:val="23"/>
        </w:rPr>
      </w:pPr>
    </w:p>
    <w:p w:rsidR="00166C57" w:rsidRPr="00F011D9" w:rsidRDefault="00537027" w:rsidP="00166C57">
      <w:pPr>
        <w:spacing w:before="120" w:after="120" w:line="360" w:lineRule="auto"/>
        <w:ind w:firstLine="1701"/>
        <w:jc w:val="both"/>
        <w:rPr>
          <w:rFonts w:cs="Arial"/>
          <w:sz w:val="23"/>
          <w:szCs w:val="23"/>
        </w:rPr>
      </w:pPr>
      <w:r w:rsidRPr="00F011D9">
        <w:rPr>
          <w:rFonts w:cs="Arial"/>
          <w:sz w:val="23"/>
          <w:szCs w:val="23"/>
        </w:rPr>
        <w:t xml:space="preserve">Nos últimos anos, o estudo das religiões afro-brasileiras tem ganhado força, principalmente entre jovens pesquisadores. Grande parte deste interesse recente deve-se às mudanças que estas religiões têm sofrido, bem como às transformações sociais, políticas e culturais pelas quais tem passado o Brasil, apontando para as conquistas dos chamados “afrodescendentes”. Além da mobilização dos afrodescendentes, outros fenômenos sociais também destacam a cultura negra como um componente importante da cultura brasileira. </w:t>
      </w:r>
    </w:p>
    <w:p w:rsidR="00537027" w:rsidRPr="00F011D9" w:rsidRDefault="00537027" w:rsidP="00166C57">
      <w:pPr>
        <w:spacing w:before="120" w:after="120" w:line="360" w:lineRule="auto"/>
        <w:ind w:firstLine="1701"/>
        <w:jc w:val="both"/>
        <w:rPr>
          <w:rFonts w:cs="Arial"/>
          <w:sz w:val="23"/>
          <w:szCs w:val="23"/>
        </w:rPr>
      </w:pPr>
      <w:r w:rsidRPr="00F011D9">
        <w:rPr>
          <w:rFonts w:cs="Arial"/>
          <w:sz w:val="23"/>
          <w:szCs w:val="23"/>
        </w:rPr>
        <w:t>No que tange especificamente às religiões afro-brasileiras, vemos que as mesmas ganharam ultimamente bastante visibilidade social. Se considerarmos que até mais ou menos a década de sessenta do século XX, eram oficialmente perseguidas e estavam impedidas de se expressarem como religião – sendo consideradas seitas ou folclore e dependendo de registros em delegacias de costume e diversão para atuarem – perceberemos como foi significativa a mudança ocorrida ao longo de algumas décadas.</w:t>
      </w:r>
    </w:p>
    <w:p w:rsidR="00537027" w:rsidRPr="00F011D9" w:rsidRDefault="00537027" w:rsidP="00166C57">
      <w:pPr>
        <w:spacing w:before="120" w:after="120" w:line="360" w:lineRule="auto"/>
        <w:ind w:firstLine="1701"/>
        <w:jc w:val="both"/>
        <w:rPr>
          <w:rFonts w:cs="Arial"/>
          <w:sz w:val="23"/>
          <w:szCs w:val="23"/>
        </w:rPr>
      </w:pPr>
      <w:r w:rsidRPr="00F011D9">
        <w:rPr>
          <w:rFonts w:cs="Arial"/>
          <w:sz w:val="23"/>
          <w:szCs w:val="23"/>
        </w:rPr>
        <w:t>De lá pra cá, acompanhando os movimentos da sociedade, elas foram conquistando o direito de serem reconhecidas como religião, em pé de igualdade com as outras religiões hegemônicas no Brasil, mesmo que ainda não usufruam plenamente tal prerrogativa.</w:t>
      </w:r>
    </w:p>
    <w:p w:rsidR="00166C57" w:rsidRPr="00F011D9" w:rsidRDefault="00166C57" w:rsidP="00166C57">
      <w:pPr>
        <w:shd w:val="clear" w:color="auto" w:fill="FFFFFF"/>
        <w:overflowPunct/>
        <w:autoSpaceDE/>
        <w:autoSpaceDN/>
        <w:adjustRightInd/>
        <w:spacing w:before="120" w:after="120" w:line="360" w:lineRule="auto"/>
        <w:ind w:firstLine="1701"/>
        <w:jc w:val="both"/>
        <w:textAlignment w:val="auto"/>
        <w:rPr>
          <w:rFonts w:cs="Arial"/>
          <w:color w:val="000000"/>
          <w:sz w:val="23"/>
          <w:szCs w:val="23"/>
        </w:rPr>
      </w:pPr>
      <w:r w:rsidRPr="00F011D9">
        <w:rPr>
          <w:rFonts w:cs="Arial"/>
          <w:color w:val="000000"/>
          <w:sz w:val="23"/>
          <w:szCs w:val="23"/>
        </w:rPr>
        <w:t>A cultura brasileira é fortemente marcada pelos símbolos e significados dos descendentes de africanos. Na sua diversidade, podemos destacar a importância e a influência das religiões de matrizes africanas na construção da cultura e das crenças do povo brasileiro.</w:t>
      </w:r>
    </w:p>
    <w:p w:rsidR="00166C57" w:rsidRPr="00F011D9" w:rsidRDefault="00166C57" w:rsidP="00166C57">
      <w:pPr>
        <w:shd w:val="clear" w:color="auto" w:fill="FFFFFF"/>
        <w:overflowPunct/>
        <w:autoSpaceDE/>
        <w:autoSpaceDN/>
        <w:adjustRightInd/>
        <w:spacing w:before="120" w:after="120" w:line="360" w:lineRule="auto"/>
        <w:ind w:firstLine="1701"/>
        <w:jc w:val="both"/>
        <w:textAlignment w:val="auto"/>
        <w:rPr>
          <w:rFonts w:cs="Arial"/>
          <w:color w:val="000000"/>
          <w:sz w:val="23"/>
          <w:szCs w:val="23"/>
        </w:rPr>
      </w:pPr>
      <w:r w:rsidRPr="00F011D9">
        <w:rPr>
          <w:rFonts w:cs="Arial"/>
          <w:color w:val="000000"/>
          <w:sz w:val="23"/>
          <w:szCs w:val="23"/>
        </w:rPr>
        <w:t>Os sacerdotes e sacerdotisas, neste contexto, são figuras intimamente comprometidas com os valores e princípios das doutrinas e religiões de matrizes africanas. São responsáveis pela divulgação, institucionalização e consolidação dos cultos religiosos nas mais diversas regiões do Brasil. </w:t>
      </w:r>
    </w:p>
    <w:p w:rsidR="00166C57" w:rsidRPr="00F011D9" w:rsidRDefault="00166C57" w:rsidP="00166C57">
      <w:pPr>
        <w:shd w:val="clear" w:color="auto" w:fill="FFFFFF"/>
        <w:overflowPunct/>
        <w:autoSpaceDE/>
        <w:autoSpaceDN/>
        <w:adjustRightInd/>
        <w:spacing w:before="120" w:after="120" w:line="360" w:lineRule="auto"/>
        <w:ind w:firstLine="1701"/>
        <w:jc w:val="both"/>
        <w:textAlignment w:val="auto"/>
        <w:rPr>
          <w:rFonts w:cs="Arial"/>
          <w:color w:val="000000"/>
          <w:sz w:val="23"/>
          <w:szCs w:val="23"/>
        </w:rPr>
      </w:pPr>
      <w:r w:rsidRPr="00F011D9">
        <w:rPr>
          <w:rFonts w:cs="Arial"/>
          <w:color w:val="000000"/>
          <w:sz w:val="23"/>
          <w:szCs w:val="23"/>
        </w:rPr>
        <w:lastRenderedPageBreak/>
        <w:t>Eles são considerados servos e intermediários entre a humanidade e a divindade a quem cultuam, fazendo o papel de intérpretes ou conselheiros da sua crença aos fiéis.</w:t>
      </w:r>
    </w:p>
    <w:p w:rsidR="00166C57" w:rsidRPr="00F011D9" w:rsidRDefault="00166C57" w:rsidP="00166C57">
      <w:pPr>
        <w:shd w:val="clear" w:color="auto" w:fill="FFFFFF"/>
        <w:overflowPunct/>
        <w:autoSpaceDE/>
        <w:autoSpaceDN/>
        <w:adjustRightInd/>
        <w:spacing w:before="120" w:after="120" w:line="360" w:lineRule="auto"/>
        <w:ind w:firstLine="1701"/>
        <w:jc w:val="both"/>
        <w:textAlignment w:val="auto"/>
        <w:rPr>
          <w:rFonts w:cs="Arial"/>
          <w:color w:val="000000"/>
          <w:sz w:val="23"/>
          <w:szCs w:val="23"/>
        </w:rPr>
      </w:pPr>
      <w:r w:rsidRPr="00F011D9">
        <w:rPr>
          <w:rFonts w:cs="Arial"/>
          <w:color w:val="000000"/>
          <w:sz w:val="23"/>
          <w:szCs w:val="23"/>
        </w:rPr>
        <w:t>Seja qual for a religião, a pessoa que escolhe este caminho </w:t>
      </w:r>
      <w:r w:rsidRPr="00F011D9">
        <w:rPr>
          <w:rFonts w:cs="Arial"/>
          <w:sz w:val="23"/>
          <w:szCs w:val="23"/>
        </w:rPr>
        <w:t>ter</w:t>
      </w:r>
      <w:r w:rsidRPr="00F011D9">
        <w:rPr>
          <w:rFonts w:cs="Arial"/>
          <w:color w:val="000000"/>
          <w:sz w:val="23"/>
          <w:szCs w:val="23"/>
        </w:rPr>
        <w:t>á que passar por um processo de aprendizado a fim de exercer esta missão. Dessa forma, para reconhecer a importância, a dedicação e a contribuição dos sacerdotes e sacerdotisas no movimento e na disseminação das religiões de matrizes africanas, entendemos que a presente proposta merece o integral apoio dos membros desta Casa.</w:t>
      </w:r>
    </w:p>
    <w:p w:rsidR="005A04CC" w:rsidRPr="00F011D9" w:rsidRDefault="00537027" w:rsidP="00166C57">
      <w:pPr>
        <w:spacing w:before="120" w:after="120" w:line="360" w:lineRule="auto"/>
        <w:ind w:firstLine="1701"/>
        <w:jc w:val="both"/>
        <w:rPr>
          <w:rFonts w:cs="Arial"/>
          <w:sz w:val="23"/>
          <w:szCs w:val="23"/>
        </w:rPr>
      </w:pPr>
      <w:bookmarkStart w:id="0" w:name="_GoBack"/>
      <w:r w:rsidRPr="00F011D9">
        <w:rPr>
          <w:rFonts w:cs="Arial"/>
          <w:sz w:val="23"/>
          <w:szCs w:val="23"/>
        </w:rPr>
        <w:t>D</w:t>
      </w:r>
      <w:r w:rsidR="005A04CC" w:rsidRPr="00F011D9">
        <w:rPr>
          <w:rFonts w:cs="Arial"/>
          <w:sz w:val="23"/>
          <w:szCs w:val="23"/>
        </w:rPr>
        <w:t>iante disto, trago este projeto contanto com o apoio de todas as vereadoras e vereadores desta Casa.</w:t>
      </w:r>
    </w:p>
    <w:bookmarkEnd w:id="0"/>
    <w:p w:rsidR="005A04CC" w:rsidRPr="00F011D9" w:rsidRDefault="005A04CC" w:rsidP="00166C57">
      <w:pPr>
        <w:spacing w:line="360" w:lineRule="auto"/>
        <w:ind w:firstLine="1701"/>
        <w:jc w:val="both"/>
        <w:rPr>
          <w:rFonts w:cs="Arial"/>
          <w:sz w:val="23"/>
          <w:szCs w:val="23"/>
        </w:rPr>
      </w:pPr>
    </w:p>
    <w:p w:rsidR="005A04CC" w:rsidRPr="00F011D9" w:rsidRDefault="005A04CC" w:rsidP="00170C00">
      <w:pPr>
        <w:jc w:val="center"/>
        <w:rPr>
          <w:rFonts w:cs="Arial"/>
          <w:sz w:val="23"/>
          <w:szCs w:val="23"/>
        </w:rPr>
      </w:pPr>
    </w:p>
    <w:p w:rsidR="005A04CC" w:rsidRPr="00F011D9" w:rsidRDefault="00E66B1A" w:rsidP="005F3240">
      <w:pPr>
        <w:jc w:val="center"/>
        <w:rPr>
          <w:rFonts w:cs="Arial"/>
          <w:b/>
          <w:sz w:val="23"/>
          <w:szCs w:val="23"/>
        </w:rPr>
      </w:pPr>
      <w:r w:rsidRPr="00F011D9">
        <w:rPr>
          <w:rFonts w:cs="Arial"/>
          <w:b/>
          <w:sz w:val="23"/>
          <w:szCs w:val="23"/>
        </w:rPr>
        <w:t>S/S.</w:t>
      </w:r>
      <w:proofErr w:type="gramStart"/>
      <w:r w:rsidRPr="00F011D9">
        <w:rPr>
          <w:rFonts w:cs="Arial"/>
          <w:b/>
          <w:sz w:val="23"/>
          <w:szCs w:val="23"/>
        </w:rPr>
        <w:t xml:space="preserve">, </w:t>
      </w:r>
      <w:r w:rsidR="006B39C9">
        <w:rPr>
          <w:rFonts w:cs="Arial"/>
          <w:b/>
          <w:sz w:val="23"/>
          <w:szCs w:val="23"/>
        </w:rPr>
        <w:t xml:space="preserve"> 02</w:t>
      </w:r>
      <w:proofErr w:type="gramEnd"/>
      <w:r w:rsidR="006B39C9">
        <w:rPr>
          <w:rFonts w:cs="Arial"/>
          <w:b/>
          <w:sz w:val="23"/>
          <w:szCs w:val="23"/>
        </w:rPr>
        <w:t xml:space="preserve"> de Abril de</w:t>
      </w:r>
      <w:r w:rsidR="00F011D9">
        <w:rPr>
          <w:rFonts w:cs="Arial"/>
          <w:b/>
          <w:sz w:val="23"/>
          <w:szCs w:val="23"/>
        </w:rPr>
        <w:t xml:space="preserve"> 2019</w:t>
      </w:r>
      <w:r w:rsidR="005A04CC" w:rsidRPr="00F011D9">
        <w:rPr>
          <w:rFonts w:cs="Arial"/>
          <w:b/>
          <w:sz w:val="23"/>
          <w:szCs w:val="23"/>
        </w:rPr>
        <w:t>.</w:t>
      </w:r>
    </w:p>
    <w:p w:rsidR="00166C57" w:rsidRDefault="00166C57" w:rsidP="005F3240">
      <w:pPr>
        <w:jc w:val="center"/>
        <w:rPr>
          <w:rFonts w:cs="Arial"/>
          <w:b/>
          <w:sz w:val="23"/>
          <w:szCs w:val="23"/>
        </w:rPr>
      </w:pPr>
    </w:p>
    <w:p w:rsidR="00F011D9" w:rsidRDefault="00F011D9" w:rsidP="005F3240">
      <w:pPr>
        <w:jc w:val="center"/>
        <w:rPr>
          <w:rFonts w:cs="Arial"/>
          <w:b/>
          <w:sz w:val="23"/>
          <w:szCs w:val="23"/>
        </w:rPr>
      </w:pPr>
    </w:p>
    <w:p w:rsidR="00F011D9" w:rsidRPr="00F011D9" w:rsidRDefault="00F011D9" w:rsidP="005F3240">
      <w:pPr>
        <w:jc w:val="center"/>
        <w:rPr>
          <w:rFonts w:cs="Arial"/>
          <w:b/>
          <w:sz w:val="23"/>
          <w:szCs w:val="23"/>
        </w:rPr>
      </w:pPr>
    </w:p>
    <w:p w:rsidR="00166C57" w:rsidRPr="00F011D9" w:rsidRDefault="00166C57" w:rsidP="005F3240">
      <w:pPr>
        <w:jc w:val="center"/>
        <w:rPr>
          <w:rFonts w:cs="Arial"/>
          <w:b/>
          <w:sz w:val="23"/>
          <w:szCs w:val="23"/>
        </w:rPr>
      </w:pPr>
    </w:p>
    <w:p w:rsidR="005A04CC" w:rsidRPr="00F011D9" w:rsidRDefault="005A04CC" w:rsidP="005F3240">
      <w:pPr>
        <w:jc w:val="center"/>
        <w:rPr>
          <w:rFonts w:cs="Arial"/>
          <w:b/>
          <w:sz w:val="23"/>
          <w:szCs w:val="23"/>
        </w:rPr>
      </w:pPr>
    </w:p>
    <w:p w:rsidR="005A04CC" w:rsidRPr="00F011D9" w:rsidRDefault="005A04CC" w:rsidP="005F3240">
      <w:pPr>
        <w:jc w:val="center"/>
        <w:rPr>
          <w:rFonts w:cs="Arial"/>
          <w:b/>
          <w:sz w:val="23"/>
          <w:szCs w:val="23"/>
        </w:rPr>
      </w:pPr>
    </w:p>
    <w:p w:rsidR="00E14FD0" w:rsidRPr="00F011D9" w:rsidRDefault="00E14FD0" w:rsidP="005F3240">
      <w:pPr>
        <w:jc w:val="center"/>
        <w:rPr>
          <w:rFonts w:cs="Arial"/>
          <w:b/>
          <w:sz w:val="23"/>
          <w:szCs w:val="23"/>
        </w:rPr>
      </w:pPr>
      <w:r w:rsidRPr="00F011D9">
        <w:rPr>
          <w:rFonts w:cs="Arial"/>
          <w:b/>
          <w:sz w:val="23"/>
          <w:szCs w:val="23"/>
        </w:rPr>
        <w:t>FRANCISCO FRANÇA DA SILVA</w:t>
      </w:r>
    </w:p>
    <w:p w:rsidR="005A04CC" w:rsidRPr="00F011D9" w:rsidRDefault="00E14FD0" w:rsidP="005F3240">
      <w:pPr>
        <w:jc w:val="center"/>
        <w:rPr>
          <w:rFonts w:cs="Arial"/>
          <w:sz w:val="23"/>
          <w:szCs w:val="23"/>
        </w:rPr>
      </w:pPr>
      <w:r w:rsidRPr="00F011D9">
        <w:rPr>
          <w:rFonts w:cs="Arial"/>
          <w:b/>
          <w:sz w:val="23"/>
          <w:szCs w:val="23"/>
        </w:rPr>
        <w:t>Vereador</w:t>
      </w:r>
    </w:p>
    <w:sectPr w:rsidR="005A04CC" w:rsidRPr="00F011D9" w:rsidSect="00F011D9">
      <w:headerReference w:type="default" r:id="rId6"/>
      <w:footerReference w:type="default" r:id="rId7"/>
      <w:pgSz w:w="11907" w:h="16840" w:code="9"/>
      <w:pgMar w:top="3119" w:right="1134" w:bottom="1702" w:left="1701" w:header="720" w:footer="1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C8E" w:rsidRDefault="003E1C8E" w:rsidP="0034476D">
      <w:r>
        <w:separator/>
      </w:r>
    </w:p>
  </w:endnote>
  <w:endnote w:type="continuationSeparator" w:id="0">
    <w:p w:rsidR="003E1C8E" w:rsidRDefault="003E1C8E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1D9" w:rsidRPr="00F011D9" w:rsidRDefault="00F011D9" w:rsidP="00F011D9">
    <w:pPr>
      <w:pStyle w:val="Rodap"/>
      <w:tabs>
        <w:tab w:val="clear" w:pos="4252"/>
      </w:tabs>
      <w:spacing w:line="276" w:lineRule="auto"/>
      <w:ind w:left="-567"/>
      <w:jc w:val="center"/>
      <w:rPr>
        <w:rFonts w:ascii="Century Gothic" w:hAnsi="Century Gothic"/>
        <w:color w:val="948A54" w:themeColor="background2" w:themeShade="80"/>
        <w:sz w:val="20"/>
      </w:rPr>
    </w:pPr>
    <w:r w:rsidRPr="00F011D9">
      <w:rPr>
        <w:rFonts w:ascii="Century Gothic" w:hAnsi="Century Gothic"/>
        <w:noProof/>
        <w:color w:val="948A54" w:themeColor="background2" w:themeShade="80"/>
        <w:sz w:val="20"/>
        <w:lang w:val="pt-BR"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-393175</wp:posOffset>
          </wp:positionH>
          <wp:positionV relativeFrom="paragraph">
            <wp:posOffset>-23495</wp:posOffset>
          </wp:positionV>
          <wp:extent cx="6510572" cy="644056"/>
          <wp:effectExtent l="19050" t="0" r="4528" b="0"/>
          <wp:wrapNone/>
          <wp:docPr id="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apel 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0572" cy="644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color w:val="948A54" w:themeColor="background2" w:themeShade="80"/>
        <w:sz w:val="20"/>
      </w:rPr>
      <w:t>Av. Eng. Carlos Reinaldo Mendes,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 </w:t>
    </w:r>
    <w:r>
      <w:rPr>
        <w:rFonts w:ascii="Century Gothic" w:hAnsi="Century Gothic"/>
        <w:color w:val="948A54" w:themeColor="background2" w:themeShade="80"/>
        <w:sz w:val="20"/>
      </w:rPr>
      <w:t>nº. 2.945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 </w:t>
    </w:r>
    <w:r>
      <w:rPr>
        <w:rFonts w:ascii="Century Gothic" w:hAnsi="Century Gothic"/>
        <w:color w:val="948A54" w:themeColor="background2" w:themeShade="80"/>
        <w:sz w:val="20"/>
      </w:rPr>
      <w:t>– Gab. 03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 </w:t>
    </w:r>
    <w:r>
      <w:rPr>
        <w:rFonts w:ascii="Century Gothic" w:hAnsi="Century Gothic"/>
        <w:color w:val="948A54" w:themeColor="background2" w:themeShade="80"/>
        <w:sz w:val="20"/>
      </w:rPr>
      <w:t>–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 </w:t>
    </w:r>
    <w:r>
      <w:rPr>
        <w:rFonts w:ascii="Century Gothic" w:hAnsi="Century Gothic"/>
        <w:color w:val="948A54" w:themeColor="background2" w:themeShade="80"/>
        <w:sz w:val="20"/>
      </w:rPr>
      <w:t xml:space="preserve">Alto da Boa Vista 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– CEP </w:t>
    </w:r>
    <w:r>
      <w:rPr>
        <w:rFonts w:ascii="Century Gothic" w:hAnsi="Century Gothic"/>
        <w:color w:val="948A54" w:themeColor="background2" w:themeShade="80"/>
        <w:sz w:val="20"/>
      </w:rPr>
      <w:t>18013-904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 </w:t>
    </w:r>
  </w:p>
  <w:p w:rsidR="00F011D9" w:rsidRPr="00F011D9" w:rsidRDefault="00F011D9" w:rsidP="00F011D9">
    <w:pPr>
      <w:pStyle w:val="Rodap"/>
      <w:tabs>
        <w:tab w:val="clear" w:pos="4252"/>
      </w:tabs>
      <w:spacing w:line="276" w:lineRule="auto"/>
      <w:ind w:left="-142"/>
      <w:jc w:val="center"/>
      <w:rPr>
        <w:rFonts w:ascii="Century Gothic" w:hAnsi="Century Gothic"/>
        <w:color w:val="948A54" w:themeColor="background2" w:themeShade="80"/>
        <w:sz w:val="20"/>
      </w:rPr>
    </w:pPr>
    <w:r w:rsidRPr="00F011D9">
      <w:rPr>
        <w:rFonts w:ascii="Century Gothic" w:hAnsi="Century Gothic"/>
        <w:color w:val="948A54" w:themeColor="background2" w:themeShade="80"/>
        <w:sz w:val="20"/>
      </w:rPr>
      <w:t xml:space="preserve">Sorocaba / </w:t>
    </w:r>
    <w:proofErr w:type="gramStart"/>
    <w:r w:rsidRPr="00F011D9">
      <w:rPr>
        <w:rFonts w:ascii="Century Gothic" w:hAnsi="Century Gothic"/>
        <w:color w:val="948A54" w:themeColor="background2" w:themeShade="80"/>
        <w:sz w:val="20"/>
      </w:rPr>
      <w:t>SP  -</w:t>
    </w:r>
    <w:proofErr w:type="gramEnd"/>
    <w:r w:rsidRPr="00F011D9">
      <w:rPr>
        <w:rFonts w:ascii="Century Gothic" w:hAnsi="Century Gothic"/>
        <w:color w:val="948A54" w:themeColor="background2" w:themeShade="80"/>
        <w:sz w:val="20"/>
      </w:rPr>
      <w:t xml:space="preserve"> </w:t>
    </w:r>
    <w:r>
      <w:rPr>
        <w:rFonts w:ascii="Century Gothic" w:hAnsi="Century Gothic"/>
        <w:color w:val="948A54" w:themeColor="background2" w:themeShade="80"/>
        <w:sz w:val="20"/>
      </w:rPr>
      <w:t xml:space="preserve">E-mail: </w:t>
    </w:r>
    <w:hyperlink r:id="rId2" w:history="1">
      <w:r w:rsidRPr="008C6713">
        <w:rPr>
          <w:rStyle w:val="Hyperlink"/>
          <w:rFonts w:ascii="Century Gothic" w:hAnsi="Century Gothic"/>
          <w:sz w:val="20"/>
        </w:rPr>
        <w:t>vereadorfranca@camarasorocaba.sp.gov.br</w:t>
      </w:r>
    </w:hyperlink>
    <w:r>
      <w:rPr>
        <w:rFonts w:ascii="Century Gothic" w:hAnsi="Century Gothic"/>
        <w:color w:val="948A54" w:themeColor="background2" w:themeShade="80"/>
        <w:sz w:val="20"/>
      </w:rPr>
      <w:t xml:space="preserve"> 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 </w:t>
    </w:r>
  </w:p>
  <w:p w:rsidR="00F011D9" w:rsidRPr="00F011D9" w:rsidRDefault="00F011D9" w:rsidP="00F011D9">
    <w:pPr>
      <w:pStyle w:val="Rodap"/>
      <w:tabs>
        <w:tab w:val="clear" w:pos="4252"/>
      </w:tabs>
      <w:spacing w:line="276" w:lineRule="auto"/>
      <w:ind w:left="-142"/>
      <w:jc w:val="center"/>
      <w:rPr>
        <w:rFonts w:ascii="Century Gothic" w:hAnsi="Century Gothic"/>
        <w:sz w:val="20"/>
      </w:rPr>
    </w:pPr>
    <w:r w:rsidRPr="00F011D9">
      <w:rPr>
        <w:rFonts w:ascii="Century Gothic" w:hAnsi="Century Gothic"/>
        <w:color w:val="948A54" w:themeColor="background2" w:themeShade="80"/>
        <w:sz w:val="20"/>
      </w:rPr>
      <w:t xml:space="preserve">Tel. </w:t>
    </w:r>
    <w:r>
      <w:rPr>
        <w:rFonts w:ascii="Century Gothic" w:hAnsi="Century Gothic"/>
        <w:color w:val="948A54" w:themeColor="background2" w:themeShade="80"/>
        <w:sz w:val="20"/>
      </w:rPr>
      <w:t xml:space="preserve"> 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(15) </w:t>
    </w:r>
    <w:r>
      <w:rPr>
        <w:rFonts w:ascii="Century Gothic" w:hAnsi="Century Gothic"/>
        <w:color w:val="948A54" w:themeColor="background2" w:themeShade="80"/>
        <w:sz w:val="20"/>
      </w:rPr>
      <w:t>3238-1133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 | (15) </w:t>
    </w:r>
    <w:r>
      <w:rPr>
        <w:rFonts w:ascii="Century Gothic" w:hAnsi="Century Gothic"/>
        <w:color w:val="948A54" w:themeColor="background2" w:themeShade="80"/>
        <w:sz w:val="20"/>
      </w:rPr>
      <w:t>99126-7036</w:t>
    </w:r>
  </w:p>
  <w:p w:rsidR="00F011D9" w:rsidRDefault="00F011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C8E" w:rsidRDefault="003E1C8E" w:rsidP="0034476D">
      <w:r>
        <w:separator/>
      </w:r>
    </w:p>
  </w:footnote>
  <w:footnote w:type="continuationSeparator" w:id="0">
    <w:p w:rsidR="003E1C8E" w:rsidRDefault="003E1C8E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CC" w:rsidRDefault="00EC3FD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807E2"/>
    <w:rsid w:val="00013AC3"/>
    <w:rsid w:val="00015A2C"/>
    <w:rsid w:val="00016D1D"/>
    <w:rsid w:val="000611F2"/>
    <w:rsid w:val="00065207"/>
    <w:rsid w:val="00070077"/>
    <w:rsid w:val="000813FC"/>
    <w:rsid w:val="00086C41"/>
    <w:rsid w:val="000A77C3"/>
    <w:rsid w:val="000C744B"/>
    <w:rsid w:val="000D76F4"/>
    <w:rsid w:val="000F4A4C"/>
    <w:rsid w:val="00126585"/>
    <w:rsid w:val="00133575"/>
    <w:rsid w:val="00155CD9"/>
    <w:rsid w:val="00166657"/>
    <w:rsid w:val="00166C57"/>
    <w:rsid w:val="00170C00"/>
    <w:rsid w:val="00184BCF"/>
    <w:rsid w:val="00185BEE"/>
    <w:rsid w:val="00192C91"/>
    <w:rsid w:val="001C10B3"/>
    <w:rsid w:val="001C4CDD"/>
    <w:rsid w:val="001D2B4B"/>
    <w:rsid w:val="001E1F2A"/>
    <w:rsid w:val="001F51A3"/>
    <w:rsid w:val="0021020B"/>
    <w:rsid w:val="0022151B"/>
    <w:rsid w:val="00252E73"/>
    <w:rsid w:val="0026174B"/>
    <w:rsid w:val="002740FE"/>
    <w:rsid w:val="002807E2"/>
    <w:rsid w:val="0028787E"/>
    <w:rsid w:val="0029458D"/>
    <w:rsid w:val="002A7E34"/>
    <w:rsid w:val="002C26A5"/>
    <w:rsid w:val="002C339B"/>
    <w:rsid w:val="002D444F"/>
    <w:rsid w:val="002F4290"/>
    <w:rsid w:val="003076B9"/>
    <w:rsid w:val="00315B29"/>
    <w:rsid w:val="0034476D"/>
    <w:rsid w:val="00354D71"/>
    <w:rsid w:val="00357797"/>
    <w:rsid w:val="00366CEC"/>
    <w:rsid w:val="00366E6D"/>
    <w:rsid w:val="0037154D"/>
    <w:rsid w:val="00372AF3"/>
    <w:rsid w:val="00372C6E"/>
    <w:rsid w:val="00375673"/>
    <w:rsid w:val="0037719B"/>
    <w:rsid w:val="00385945"/>
    <w:rsid w:val="003915C0"/>
    <w:rsid w:val="003A3DFA"/>
    <w:rsid w:val="003B5125"/>
    <w:rsid w:val="003D2073"/>
    <w:rsid w:val="003E1C8E"/>
    <w:rsid w:val="003E3348"/>
    <w:rsid w:val="003F5DF7"/>
    <w:rsid w:val="00423D58"/>
    <w:rsid w:val="00432031"/>
    <w:rsid w:val="004331EA"/>
    <w:rsid w:val="0043772A"/>
    <w:rsid w:val="004556BF"/>
    <w:rsid w:val="00482797"/>
    <w:rsid w:val="004871FD"/>
    <w:rsid w:val="00490CD1"/>
    <w:rsid w:val="0049122F"/>
    <w:rsid w:val="004F2CEB"/>
    <w:rsid w:val="005053AB"/>
    <w:rsid w:val="00537027"/>
    <w:rsid w:val="00550EE0"/>
    <w:rsid w:val="0058065A"/>
    <w:rsid w:val="005A04CC"/>
    <w:rsid w:val="005C6E02"/>
    <w:rsid w:val="005F3240"/>
    <w:rsid w:val="00602055"/>
    <w:rsid w:val="006037D1"/>
    <w:rsid w:val="00612A4E"/>
    <w:rsid w:val="006204B6"/>
    <w:rsid w:val="00624209"/>
    <w:rsid w:val="0062604A"/>
    <w:rsid w:val="006279CA"/>
    <w:rsid w:val="00646E5F"/>
    <w:rsid w:val="00647B66"/>
    <w:rsid w:val="0068739A"/>
    <w:rsid w:val="00687619"/>
    <w:rsid w:val="006B39C9"/>
    <w:rsid w:val="007A1329"/>
    <w:rsid w:val="007A3F54"/>
    <w:rsid w:val="007B45DB"/>
    <w:rsid w:val="007B488D"/>
    <w:rsid w:val="007D2EAB"/>
    <w:rsid w:val="007E0E45"/>
    <w:rsid w:val="007F1FAE"/>
    <w:rsid w:val="008147A1"/>
    <w:rsid w:val="00823BE4"/>
    <w:rsid w:val="00852B02"/>
    <w:rsid w:val="00860E6A"/>
    <w:rsid w:val="008B277F"/>
    <w:rsid w:val="008D338B"/>
    <w:rsid w:val="008E183C"/>
    <w:rsid w:val="008E7ECF"/>
    <w:rsid w:val="00906A2E"/>
    <w:rsid w:val="00910B9D"/>
    <w:rsid w:val="00916C6C"/>
    <w:rsid w:val="009570DC"/>
    <w:rsid w:val="00967098"/>
    <w:rsid w:val="00995389"/>
    <w:rsid w:val="009B29BA"/>
    <w:rsid w:val="009D3610"/>
    <w:rsid w:val="009F3C9B"/>
    <w:rsid w:val="00A300EA"/>
    <w:rsid w:val="00A41538"/>
    <w:rsid w:val="00A554FB"/>
    <w:rsid w:val="00A67205"/>
    <w:rsid w:val="00A86149"/>
    <w:rsid w:val="00A9022D"/>
    <w:rsid w:val="00AD712E"/>
    <w:rsid w:val="00AE0E90"/>
    <w:rsid w:val="00AE5B69"/>
    <w:rsid w:val="00AE6D7D"/>
    <w:rsid w:val="00AF5B33"/>
    <w:rsid w:val="00B04ED0"/>
    <w:rsid w:val="00B34EB7"/>
    <w:rsid w:val="00B423DD"/>
    <w:rsid w:val="00B452FE"/>
    <w:rsid w:val="00B9437A"/>
    <w:rsid w:val="00BB5903"/>
    <w:rsid w:val="00BD2A94"/>
    <w:rsid w:val="00BE0891"/>
    <w:rsid w:val="00BE56CF"/>
    <w:rsid w:val="00C0285D"/>
    <w:rsid w:val="00C06DF4"/>
    <w:rsid w:val="00C20C10"/>
    <w:rsid w:val="00C45C18"/>
    <w:rsid w:val="00C50DE8"/>
    <w:rsid w:val="00C53A6F"/>
    <w:rsid w:val="00C8675A"/>
    <w:rsid w:val="00C90967"/>
    <w:rsid w:val="00C9497A"/>
    <w:rsid w:val="00CB7BC7"/>
    <w:rsid w:val="00CC447A"/>
    <w:rsid w:val="00D01A38"/>
    <w:rsid w:val="00D2525E"/>
    <w:rsid w:val="00D26113"/>
    <w:rsid w:val="00D33549"/>
    <w:rsid w:val="00D465DB"/>
    <w:rsid w:val="00D53577"/>
    <w:rsid w:val="00D61058"/>
    <w:rsid w:val="00D76EDE"/>
    <w:rsid w:val="00D86F54"/>
    <w:rsid w:val="00DA3B3D"/>
    <w:rsid w:val="00DA4E84"/>
    <w:rsid w:val="00DB61F9"/>
    <w:rsid w:val="00DE5845"/>
    <w:rsid w:val="00E076D5"/>
    <w:rsid w:val="00E14654"/>
    <w:rsid w:val="00E14FD0"/>
    <w:rsid w:val="00E40646"/>
    <w:rsid w:val="00E64A26"/>
    <w:rsid w:val="00E66B1A"/>
    <w:rsid w:val="00E72190"/>
    <w:rsid w:val="00E74949"/>
    <w:rsid w:val="00E7632B"/>
    <w:rsid w:val="00E851CB"/>
    <w:rsid w:val="00E87BAF"/>
    <w:rsid w:val="00EA208C"/>
    <w:rsid w:val="00EC1F31"/>
    <w:rsid w:val="00EC3FD2"/>
    <w:rsid w:val="00EF3BEF"/>
    <w:rsid w:val="00F011D9"/>
    <w:rsid w:val="00F20A6D"/>
    <w:rsid w:val="00F264D2"/>
    <w:rsid w:val="00F32D9B"/>
    <w:rsid w:val="00F474D6"/>
    <w:rsid w:val="00F6142E"/>
    <w:rsid w:val="00F616EF"/>
    <w:rsid w:val="00F75215"/>
    <w:rsid w:val="00F9314B"/>
    <w:rsid w:val="00FD1ED9"/>
    <w:rsid w:val="00F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66854BBA-9DB5-443C-B8B1-4C33D140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B6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4476D"/>
    <w:pPr>
      <w:tabs>
        <w:tab w:val="center" w:pos="4252"/>
        <w:tab w:val="right" w:pos="8504"/>
      </w:tabs>
    </w:pPr>
    <w:rPr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34476D"/>
    <w:pPr>
      <w:tabs>
        <w:tab w:val="center" w:pos="4252"/>
        <w:tab w:val="right" w:pos="8504"/>
      </w:tabs>
    </w:pPr>
    <w:rPr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locked/>
    <w:rsid w:val="0034476D"/>
    <w:rPr>
      <w:rFonts w:ascii="Arial" w:hAnsi="Arial"/>
      <w:sz w:val="24"/>
    </w:rPr>
  </w:style>
  <w:style w:type="character" w:customStyle="1" w:styleId="object">
    <w:name w:val="object"/>
    <w:basedOn w:val="Fontepargpadro"/>
    <w:rsid w:val="00166C57"/>
  </w:style>
  <w:style w:type="paragraph" w:styleId="Textodebalo">
    <w:name w:val="Balloon Text"/>
    <w:basedOn w:val="Normal"/>
    <w:link w:val="TextodebaloChar"/>
    <w:uiPriority w:val="99"/>
    <w:semiHidden/>
    <w:unhideWhenUsed/>
    <w:rsid w:val="00F011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1D9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F011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eadorfranca@camarasorocaba.sp.gov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99\Google%20Drive\MODELOS\PL_G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3</TotalTime>
  <Pages>3</Pages>
  <Words>511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5</cp:revision>
  <cp:lastPrinted>2019-04-02T11:39:00Z</cp:lastPrinted>
  <dcterms:created xsi:type="dcterms:W3CDTF">2019-03-21T16:12:00Z</dcterms:created>
  <dcterms:modified xsi:type="dcterms:W3CDTF">2019-04-03T14:39:00Z</dcterms:modified>
</cp:coreProperties>
</file>