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45" w:rsidRPr="00CF40E0" w:rsidRDefault="00395545" w:rsidP="00395545">
      <w:pPr>
        <w:jc w:val="center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PROJETO DE DECRETO LEGISLATIVO</w:t>
      </w:r>
      <w:r w:rsidRPr="00CF40E0">
        <w:rPr>
          <w:rFonts w:ascii="Times New Roman" w:hAnsi="Times New Roman"/>
          <w:b/>
          <w:smallCaps/>
          <w:szCs w:val="24"/>
        </w:rPr>
        <w:t xml:space="preserve"> Nº </w:t>
      </w:r>
      <w:r w:rsidR="00BB699E">
        <w:rPr>
          <w:rFonts w:ascii="Times New Roman" w:hAnsi="Times New Roman"/>
          <w:b/>
          <w:smallCaps/>
          <w:szCs w:val="24"/>
        </w:rPr>
        <w:t>52/2019</w:t>
      </w:r>
      <w:bookmarkStart w:id="0" w:name="_GoBack"/>
      <w:bookmarkEnd w:id="0"/>
    </w:p>
    <w:p w:rsidR="00395545" w:rsidRPr="00CF40E0" w:rsidRDefault="00395545" w:rsidP="00395545">
      <w:pPr>
        <w:jc w:val="center"/>
        <w:rPr>
          <w:rFonts w:ascii="Times New Roman" w:hAnsi="Times New Roman"/>
          <w:b/>
          <w:smallCaps/>
          <w:szCs w:val="24"/>
        </w:rPr>
      </w:pPr>
    </w:p>
    <w:p w:rsidR="00395545" w:rsidRPr="00CF40E0" w:rsidRDefault="00395545" w:rsidP="00395545">
      <w:pPr>
        <w:ind w:left="3402"/>
        <w:rPr>
          <w:rFonts w:ascii="Times New Roman" w:hAnsi="Times New Roman"/>
          <w:b/>
          <w:szCs w:val="24"/>
        </w:rPr>
      </w:pPr>
    </w:p>
    <w:p w:rsidR="00395545" w:rsidRPr="00CF40E0" w:rsidRDefault="00395545" w:rsidP="00395545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Susta os efeitos do Decreto Municipal nº 24.777 de 22 de </w:t>
      </w:r>
      <w:proofErr w:type="gramStart"/>
      <w:r>
        <w:rPr>
          <w:rFonts w:ascii="Times New Roman" w:hAnsi="Times New Roman"/>
          <w:b/>
          <w:szCs w:val="24"/>
        </w:rPr>
        <w:t>Abril</w:t>
      </w:r>
      <w:proofErr w:type="gramEnd"/>
      <w:r>
        <w:rPr>
          <w:rFonts w:ascii="Times New Roman" w:hAnsi="Times New Roman"/>
          <w:b/>
          <w:szCs w:val="24"/>
        </w:rPr>
        <w:t xml:space="preserve"> de 2019 que regulamenta a Lei nº 9.164 de 2010, que dispõe sobre o agendamento de consultas médicas para idosos e deficientes por meio telefônico</w:t>
      </w:r>
      <w:r w:rsidRPr="00CF40E0">
        <w:rPr>
          <w:rFonts w:ascii="Times New Roman" w:hAnsi="Times New Roman"/>
          <w:b/>
          <w:szCs w:val="24"/>
        </w:rPr>
        <w:t>.</w:t>
      </w:r>
    </w:p>
    <w:p w:rsidR="00395545" w:rsidRPr="00CF40E0" w:rsidRDefault="00395545" w:rsidP="00395545">
      <w:pPr>
        <w:ind w:firstLine="2268"/>
        <w:jc w:val="both"/>
        <w:rPr>
          <w:rFonts w:ascii="Times New Roman" w:hAnsi="Times New Roman"/>
          <w:szCs w:val="24"/>
        </w:rPr>
      </w:pPr>
    </w:p>
    <w:p w:rsidR="00395545" w:rsidRPr="00CF40E0" w:rsidRDefault="00395545" w:rsidP="00395545">
      <w:pPr>
        <w:ind w:firstLine="2268"/>
        <w:jc w:val="both"/>
        <w:rPr>
          <w:rFonts w:ascii="Times New Roman" w:hAnsi="Times New Roman"/>
          <w:szCs w:val="24"/>
        </w:rPr>
      </w:pPr>
    </w:p>
    <w:p w:rsidR="00395545" w:rsidRPr="00CF40E0" w:rsidRDefault="00395545" w:rsidP="00395545">
      <w:pPr>
        <w:ind w:firstLine="2268"/>
        <w:jc w:val="both"/>
        <w:rPr>
          <w:rFonts w:ascii="Times New Roman" w:hAnsi="Times New Roman"/>
          <w:szCs w:val="24"/>
        </w:rPr>
      </w:pPr>
      <w:r w:rsidRPr="00CF40E0">
        <w:rPr>
          <w:rFonts w:ascii="Times New Roman" w:hAnsi="Times New Roman"/>
          <w:szCs w:val="24"/>
        </w:rPr>
        <w:t>A Câmara Municipal de Sorocaba decreta:</w:t>
      </w:r>
    </w:p>
    <w:p w:rsidR="00395545" w:rsidRPr="00CF40E0" w:rsidRDefault="00395545" w:rsidP="00395545">
      <w:pPr>
        <w:ind w:firstLine="2268"/>
        <w:jc w:val="both"/>
        <w:rPr>
          <w:rFonts w:ascii="Times New Roman" w:hAnsi="Times New Roman"/>
          <w:szCs w:val="24"/>
        </w:rPr>
      </w:pPr>
    </w:p>
    <w:p w:rsidR="00395545" w:rsidRPr="00CF40E0" w:rsidRDefault="00395545" w:rsidP="00395545">
      <w:pPr>
        <w:ind w:firstLine="2268"/>
        <w:jc w:val="both"/>
        <w:rPr>
          <w:rFonts w:ascii="Times New Roman" w:hAnsi="Times New Roman"/>
          <w:szCs w:val="24"/>
        </w:rPr>
      </w:pPr>
    </w:p>
    <w:p w:rsidR="00395545" w:rsidRDefault="00395545" w:rsidP="00395545">
      <w:pPr>
        <w:ind w:firstLine="2268"/>
        <w:jc w:val="both"/>
        <w:rPr>
          <w:rFonts w:ascii="Times New Roman" w:hAnsi="Times New Roman"/>
          <w:szCs w:val="24"/>
        </w:rPr>
      </w:pPr>
      <w:r w:rsidRPr="00CF40E0">
        <w:rPr>
          <w:rFonts w:ascii="Times New Roman" w:hAnsi="Times New Roman"/>
          <w:szCs w:val="24"/>
        </w:rPr>
        <w:t>Art. 1</w:t>
      </w:r>
      <w:proofErr w:type="gramStart"/>
      <w:r w:rsidRPr="00CF40E0">
        <w:rPr>
          <w:rFonts w:ascii="Times New Roman" w:hAnsi="Times New Roman"/>
          <w:szCs w:val="24"/>
        </w:rPr>
        <w:t>º  Fica</w:t>
      </w:r>
      <w:r>
        <w:rPr>
          <w:rFonts w:ascii="Times New Roman" w:hAnsi="Times New Roman"/>
          <w:szCs w:val="24"/>
        </w:rPr>
        <w:t>m</w:t>
      </w:r>
      <w:proofErr w:type="gramEnd"/>
      <w:r>
        <w:rPr>
          <w:rFonts w:ascii="Times New Roman" w:hAnsi="Times New Roman"/>
          <w:szCs w:val="24"/>
        </w:rPr>
        <w:t xml:space="preserve"> sustados os efeitos do Decreto Municipal nº 24.777 de 22 de Abril de 2019, que regulamenta a Lei nº 9.164 de 2010, que por sua vez dispõe sobre o agendamento de consultas médicas para idosos e </w:t>
      </w:r>
      <w:r w:rsidR="00FE7054">
        <w:rPr>
          <w:rFonts w:ascii="Times New Roman" w:hAnsi="Times New Roman"/>
          <w:szCs w:val="24"/>
        </w:rPr>
        <w:t>deficientes por meio telefônico.</w:t>
      </w:r>
    </w:p>
    <w:p w:rsidR="00395545" w:rsidRPr="00CF40E0" w:rsidRDefault="00395545" w:rsidP="00395545">
      <w:pPr>
        <w:ind w:firstLine="2268"/>
        <w:jc w:val="both"/>
        <w:rPr>
          <w:rFonts w:ascii="Times New Roman" w:hAnsi="Times New Roman"/>
          <w:szCs w:val="24"/>
        </w:rPr>
      </w:pPr>
    </w:p>
    <w:p w:rsidR="00395545" w:rsidRPr="00CF40E0" w:rsidRDefault="00395545" w:rsidP="00395545">
      <w:pPr>
        <w:ind w:firstLine="2268"/>
        <w:jc w:val="both"/>
        <w:rPr>
          <w:rFonts w:ascii="Times New Roman" w:hAnsi="Times New Roman"/>
          <w:szCs w:val="24"/>
        </w:rPr>
      </w:pPr>
      <w:r w:rsidRPr="00CF40E0">
        <w:rPr>
          <w:rFonts w:ascii="Times New Roman" w:hAnsi="Times New Roman"/>
          <w:szCs w:val="24"/>
        </w:rPr>
        <w:t>Art.</w:t>
      </w:r>
      <w:r w:rsidR="00FE7054">
        <w:rPr>
          <w:rFonts w:ascii="Times New Roman" w:hAnsi="Times New Roman"/>
          <w:szCs w:val="24"/>
        </w:rPr>
        <w:t xml:space="preserve"> 2</w:t>
      </w:r>
      <w:proofErr w:type="gramStart"/>
      <w:r w:rsidR="00FE7054">
        <w:rPr>
          <w:rFonts w:ascii="Times New Roman" w:hAnsi="Times New Roman"/>
          <w:szCs w:val="24"/>
        </w:rPr>
        <w:t>º  As</w:t>
      </w:r>
      <w:proofErr w:type="gramEnd"/>
      <w:r w:rsidR="00FE7054">
        <w:rPr>
          <w:rFonts w:ascii="Times New Roman" w:hAnsi="Times New Roman"/>
          <w:szCs w:val="24"/>
        </w:rPr>
        <w:t xml:space="preserve"> despesas com a execução do</w:t>
      </w:r>
      <w:r w:rsidRPr="00CF40E0">
        <w:rPr>
          <w:rFonts w:ascii="Times New Roman" w:hAnsi="Times New Roman"/>
          <w:szCs w:val="24"/>
        </w:rPr>
        <w:t xml:space="preserve"> presente </w:t>
      </w:r>
      <w:r w:rsidR="00FE7054">
        <w:rPr>
          <w:rFonts w:ascii="Times New Roman" w:hAnsi="Times New Roman"/>
          <w:szCs w:val="24"/>
        </w:rPr>
        <w:t>Decreto Legislativo c</w:t>
      </w:r>
      <w:r w:rsidRPr="00CF40E0">
        <w:rPr>
          <w:rFonts w:ascii="Times New Roman" w:hAnsi="Times New Roman"/>
          <w:szCs w:val="24"/>
        </w:rPr>
        <w:t xml:space="preserve">orrerão por conta de verba orçamentária própria. </w:t>
      </w:r>
    </w:p>
    <w:p w:rsidR="00395545" w:rsidRPr="00CF40E0" w:rsidRDefault="00395545" w:rsidP="00395545">
      <w:pPr>
        <w:ind w:firstLine="2268"/>
        <w:jc w:val="both"/>
        <w:rPr>
          <w:rFonts w:ascii="Times New Roman" w:hAnsi="Times New Roman"/>
          <w:szCs w:val="24"/>
        </w:rPr>
      </w:pPr>
    </w:p>
    <w:p w:rsidR="00395545" w:rsidRPr="00CF40E0" w:rsidRDefault="00395545" w:rsidP="00395545">
      <w:pPr>
        <w:ind w:firstLine="2268"/>
        <w:jc w:val="both"/>
        <w:rPr>
          <w:rFonts w:ascii="Times New Roman" w:hAnsi="Times New Roman"/>
          <w:szCs w:val="24"/>
        </w:rPr>
      </w:pPr>
    </w:p>
    <w:p w:rsidR="00395545" w:rsidRPr="00CF40E0" w:rsidRDefault="00395545" w:rsidP="00395545">
      <w:pPr>
        <w:ind w:firstLine="2268"/>
        <w:jc w:val="both"/>
        <w:rPr>
          <w:rFonts w:ascii="Times New Roman" w:hAnsi="Times New Roman"/>
          <w:szCs w:val="24"/>
        </w:rPr>
      </w:pPr>
      <w:r w:rsidRPr="00CF40E0">
        <w:rPr>
          <w:rFonts w:ascii="Times New Roman" w:hAnsi="Times New Roman"/>
          <w:szCs w:val="24"/>
        </w:rPr>
        <w:t xml:space="preserve">Art. </w:t>
      </w:r>
      <w:r w:rsidR="00FE7054">
        <w:rPr>
          <w:rFonts w:ascii="Times New Roman" w:hAnsi="Times New Roman"/>
          <w:szCs w:val="24"/>
        </w:rPr>
        <w:t>3</w:t>
      </w:r>
      <w:proofErr w:type="gramStart"/>
      <w:r w:rsidRPr="00CF40E0">
        <w:rPr>
          <w:rFonts w:ascii="Times New Roman" w:hAnsi="Times New Roman"/>
          <w:szCs w:val="24"/>
        </w:rPr>
        <w:t>º  Esta</w:t>
      </w:r>
      <w:proofErr w:type="gramEnd"/>
      <w:r w:rsidRPr="00CF40E0">
        <w:rPr>
          <w:rFonts w:ascii="Times New Roman" w:hAnsi="Times New Roman"/>
          <w:szCs w:val="24"/>
        </w:rPr>
        <w:t xml:space="preserve"> Lei entra em vigor na data de sua publicação. </w:t>
      </w:r>
    </w:p>
    <w:p w:rsidR="00395545" w:rsidRDefault="00395545" w:rsidP="00395545">
      <w:pPr>
        <w:ind w:firstLine="2268"/>
        <w:jc w:val="both"/>
        <w:rPr>
          <w:rFonts w:ascii="Times New Roman" w:hAnsi="Times New Roman"/>
          <w:szCs w:val="24"/>
        </w:rPr>
      </w:pPr>
    </w:p>
    <w:p w:rsidR="00FE7054" w:rsidRDefault="00FE7054" w:rsidP="00395545">
      <w:pPr>
        <w:ind w:firstLine="2268"/>
        <w:jc w:val="both"/>
        <w:rPr>
          <w:rFonts w:ascii="Times New Roman" w:hAnsi="Times New Roman"/>
          <w:szCs w:val="24"/>
        </w:rPr>
      </w:pPr>
    </w:p>
    <w:p w:rsidR="00FE7054" w:rsidRDefault="00FE7054" w:rsidP="00395545">
      <w:pPr>
        <w:ind w:firstLine="2268"/>
        <w:jc w:val="both"/>
        <w:rPr>
          <w:rFonts w:ascii="Times New Roman" w:hAnsi="Times New Roman"/>
          <w:szCs w:val="24"/>
        </w:rPr>
      </w:pPr>
    </w:p>
    <w:p w:rsidR="00FE7054" w:rsidRDefault="00FE7054" w:rsidP="00395545">
      <w:pPr>
        <w:ind w:firstLine="2268"/>
        <w:jc w:val="both"/>
        <w:rPr>
          <w:rFonts w:ascii="Times New Roman" w:hAnsi="Times New Roman"/>
          <w:szCs w:val="24"/>
        </w:rPr>
      </w:pPr>
    </w:p>
    <w:p w:rsidR="00FE7054" w:rsidRDefault="00FE7054" w:rsidP="00395545">
      <w:pPr>
        <w:ind w:firstLine="2268"/>
        <w:jc w:val="both"/>
        <w:rPr>
          <w:rFonts w:ascii="Times New Roman" w:hAnsi="Times New Roman"/>
          <w:szCs w:val="24"/>
        </w:rPr>
      </w:pPr>
    </w:p>
    <w:p w:rsidR="00FE7054" w:rsidRPr="00CF40E0" w:rsidRDefault="00FE7054" w:rsidP="00395545">
      <w:pPr>
        <w:ind w:firstLine="2268"/>
        <w:jc w:val="both"/>
        <w:rPr>
          <w:rFonts w:ascii="Times New Roman" w:hAnsi="Times New Roman"/>
          <w:szCs w:val="24"/>
        </w:rPr>
      </w:pPr>
    </w:p>
    <w:p w:rsidR="00395545" w:rsidRPr="00CF40E0" w:rsidRDefault="00395545" w:rsidP="00395545">
      <w:pPr>
        <w:jc w:val="center"/>
        <w:rPr>
          <w:rFonts w:ascii="Times New Roman" w:hAnsi="Times New Roman"/>
          <w:b/>
          <w:szCs w:val="24"/>
        </w:rPr>
      </w:pPr>
    </w:p>
    <w:p w:rsidR="00395545" w:rsidRPr="00CF40E0" w:rsidRDefault="00395545" w:rsidP="00395545">
      <w:pPr>
        <w:jc w:val="center"/>
        <w:rPr>
          <w:rFonts w:ascii="Times New Roman" w:hAnsi="Times New Roman"/>
          <w:b/>
          <w:szCs w:val="24"/>
        </w:rPr>
      </w:pPr>
      <w:r w:rsidRPr="00CF40E0">
        <w:rPr>
          <w:rFonts w:ascii="Times New Roman" w:hAnsi="Times New Roman"/>
          <w:b/>
          <w:szCs w:val="24"/>
        </w:rPr>
        <w:t>S/S.</w:t>
      </w:r>
      <w:proofErr w:type="gramStart"/>
      <w:r w:rsidRPr="00CF40E0">
        <w:rPr>
          <w:rFonts w:ascii="Times New Roman" w:hAnsi="Times New Roman"/>
          <w:b/>
          <w:szCs w:val="24"/>
        </w:rPr>
        <w:t xml:space="preserve">,  </w:t>
      </w:r>
      <w:r w:rsidR="00FE7054">
        <w:rPr>
          <w:rFonts w:ascii="Times New Roman" w:hAnsi="Times New Roman"/>
          <w:b/>
          <w:szCs w:val="24"/>
        </w:rPr>
        <w:t>06</w:t>
      </w:r>
      <w:proofErr w:type="gramEnd"/>
      <w:r w:rsidRPr="00CF40E0">
        <w:rPr>
          <w:rFonts w:ascii="Times New Roman" w:hAnsi="Times New Roman"/>
          <w:b/>
          <w:szCs w:val="24"/>
        </w:rPr>
        <w:t xml:space="preserve"> de </w:t>
      </w:r>
      <w:r w:rsidR="00FE7054">
        <w:rPr>
          <w:rFonts w:ascii="Times New Roman" w:hAnsi="Times New Roman"/>
          <w:b/>
          <w:szCs w:val="24"/>
        </w:rPr>
        <w:t>Junho</w:t>
      </w:r>
      <w:r w:rsidRPr="00CF40E0">
        <w:rPr>
          <w:rFonts w:ascii="Times New Roman" w:hAnsi="Times New Roman"/>
          <w:b/>
          <w:szCs w:val="24"/>
        </w:rPr>
        <w:t xml:space="preserve"> de</w:t>
      </w:r>
      <w:r w:rsidR="00FE7054">
        <w:rPr>
          <w:rFonts w:ascii="Times New Roman" w:hAnsi="Times New Roman"/>
          <w:b/>
          <w:szCs w:val="24"/>
        </w:rPr>
        <w:t xml:space="preserve"> 2019.</w:t>
      </w:r>
    </w:p>
    <w:p w:rsidR="00395545" w:rsidRPr="00CF40E0" w:rsidRDefault="00395545" w:rsidP="00395545">
      <w:pPr>
        <w:jc w:val="center"/>
        <w:rPr>
          <w:rFonts w:ascii="Times New Roman" w:hAnsi="Times New Roman"/>
          <w:b/>
          <w:szCs w:val="24"/>
        </w:rPr>
      </w:pPr>
    </w:p>
    <w:p w:rsidR="00395545" w:rsidRDefault="00395545" w:rsidP="00395545">
      <w:pPr>
        <w:jc w:val="center"/>
        <w:rPr>
          <w:rFonts w:ascii="Times New Roman" w:hAnsi="Times New Roman"/>
          <w:b/>
          <w:szCs w:val="24"/>
        </w:rPr>
      </w:pPr>
    </w:p>
    <w:p w:rsidR="00FE7054" w:rsidRPr="00CF40E0" w:rsidRDefault="00FE7054" w:rsidP="00395545">
      <w:pPr>
        <w:jc w:val="center"/>
        <w:rPr>
          <w:rFonts w:ascii="Times New Roman" w:hAnsi="Times New Roman"/>
          <w:b/>
          <w:szCs w:val="24"/>
        </w:rPr>
      </w:pPr>
    </w:p>
    <w:p w:rsidR="00395545" w:rsidRPr="00CF40E0" w:rsidRDefault="00395545" w:rsidP="00395545">
      <w:pPr>
        <w:jc w:val="center"/>
        <w:rPr>
          <w:rFonts w:ascii="Times New Roman" w:hAnsi="Times New Roman"/>
          <w:b/>
          <w:szCs w:val="24"/>
        </w:rPr>
      </w:pPr>
      <w:r w:rsidRPr="00CF40E0">
        <w:rPr>
          <w:rFonts w:ascii="Times New Roman" w:hAnsi="Times New Roman"/>
          <w:b/>
          <w:szCs w:val="24"/>
        </w:rPr>
        <w:t>Vereador Francisco França da Silva</w:t>
      </w:r>
    </w:p>
    <w:p w:rsidR="00395545" w:rsidRPr="00CF40E0" w:rsidRDefault="00395545" w:rsidP="00395545">
      <w:pPr>
        <w:jc w:val="both"/>
        <w:rPr>
          <w:rFonts w:ascii="Times New Roman" w:hAnsi="Times New Roman"/>
          <w:b/>
          <w:smallCaps/>
          <w:szCs w:val="24"/>
        </w:rPr>
      </w:pPr>
      <w:r w:rsidRPr="00CF40E0">
        <w:rPr>
          <w:rFonts w:ascii="Times New Roman" w:hAnsi="Times New Roman"/>
          <w:b/>
          <w:smallCaps/>
          <w:szCs w:val="24"/>
        </w:rPr>
        <w:br w:type="page"/>
      </w:r>
      <w:r w:rsidRPr="00CF40E0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395545" w:rsidRPr="00CF40E0" w:rsidRDefault="00395545" w:rsidP="00395545">
      <w:pPr>
        <w:jc w:val="both"/>
        <w:rPr>
          <w:rFonts w:ascii="Times New Roman" w:hAnsi="Times New Roman"/>
          <w:b/>
          <w:smallCaps/>
          <w:szCs w:val="24"/>
        </w:rPr>
      </w:pPr>
    </w:p>
    <w:p w:rsidR="00395545" w:rsidRDefault="00395545" w:rsidP="00395545">
      <w:pPr>
        <w:ind w:firstLine="1701"/>
        <w:jc w:val="both"/>
        <w:rPr>
          <w:rFonts w:ascii="Times New Roman" w:hAnsi="Times New Roman"/>
          <w:szCs w:val="24"/>
        </w:rPr>
      </w:pPr>
    </w:p>
    <w:p w:rsidR="00FE7054" w:rsidRDefault="00FE7054" w:rsidP="00395545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Lei Municipal nº 9.164 de 2010, de autoria deste Parlamentar, percebeu aprovação e posterior sanção, encontrando-se em plena vigência.</w:t>
      </w:r>
    </w:p>
    <w:p w:rsidR="00557722" w:rsidRDefault="00557722" w:rsidP="00395545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Mencionada Lei dispõe sobre o agendamento de consultas médicas para idosos e deficientes por meio telefônico, nos seguintes termos:</w:t>
      </w:r>
    </w:p>
    <w:p w:rsidR="00557722" w:rsidRDefault="00557722" w:rsidP="00395545">
      <w:pPr>
        <w:ind w:firstLine="1701"/>
        <w:jc w:val="both"/>
        <w:rPr>
          <w:rFonts w:ascii="Times New Roman" w:hAnsi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5"/>
      </w:tblGrid>
      <w:tr w:rsidR="00557722" w:rsidTr="00557722">
        <w:tc>
          <w:tcPr>
            <w:tcW w:w="8645" w:type="dxa"/>
          </w:tcPr>
          <w:p w:rsidR="00557722" w:rsidRPr="00557722" w:rsidRDefault="00557722" w:rsidP="00557722">
            <w:r>
              <w:t>Lei Municipal nº 9.164 de 2010</w:t>
            </w:r>
            <w:r w:rsidRPr="00557722">
              <w:br/>
            </w:r>
            <w:r w:rsidRPr="00557722">
              <w:br/>
            </w:r>
            <w:bookmarkStart w:id="1" w:name="artigo_1"/>
            <w:r w:rsidRPr="00557722">
              <w:t>Art. 1º</w:t>
            </w:r>
            <w:bookmarkEnd w:id="1"/>
            <w:r w:rsidRPr="00557722">
              <w:t> Os pacientes idosos e/ou portadores de deficiência poderão agendar, por telefone, as suas consultas médicas nas Unidades de Saúde do Município de Sorocaba.</w:t>
            </w:r>
            <w:r w:rsidRPr="00557722">
              <w:br/>
            </w:r>
            <w:r w:rsidRPr="00557722">
              <w:br/>
            </w:r>
            <w:bookmarkStart w:id="2" w:name="artigo_2"/>
            <w:r w:rsidRPr="00557722">
              <w:t>Art. 2º</w:t>
            </w:r>
            <w:bookmarkEnd w:id="2"/>
            <w:r w:rsidRPr="00557722">
              <w:t> O agendamento de que trata esta Lei somente será possível nas Unidades de Saúde onde o paciente já estiver previamente cadastrado.</w:t>
            </w:r>
            <w:r w:rsidRPr="00557722">
              <w:br/>
            </w:r>
            <w:r w:rsidRPr="00557722">
              <w:br/>
            </w:r>
            <w:bookmarkStart w:id="3" w:name="artigo_3"/>
            <w:r w:rsidRPr="00557722">
              <w:t>Art. 3º</w:t>
            </w:r>
            <w:bookmarkEnd w:id="3"/>
            <w:r w:rsidRPr="00557722">
              <w:t> Para receber o atendimento agendado por telefone, o paciente deverá apresentar, na ocasião da consulta, a sua carteira de identidade ou cartão do Sistema Único de Saúde - SUS.</w:t>
            </w:r>
            <w:r w:rsidRPr="00557722">
              <w:br/>
            </w:r>
            <w:r w:rsidRPr="00557722">
              <w:br/>
            </w:r>
            <w:bookmarkStart w:id="4" w:name="artigo_4"/>
            <w:r w:rsidRPr="00557722">
              <w:t>Art. 4º</w:t>
            </w:r>
            <w:bookmarkEnd w:id="4"/>
            <w:r w:rsidRPr="00557722">
              <w:t> As unidades de saúde deverão afixar, em local visível à população, material indicativo do conteúdo desta Lei.</w:t>
            </w:r>
            <w:r w:rsidRPr="00557722">
              <w:br/>
            </w:r>
            <w:r w:rsidRPr="00557722">
              <w:br/>
            </w:r>
            <w:bookmarkStart w:id="5" w:name="artigo_5"/>
            <w:r w:rsidRPr="00557722">
              <w:t>Art. 5º</w:t>
            </w:r>
            <w:bookmarkEnd w:id="5"/>
            <w:r w:rsidRPr="00557722">
              <w:t> As despesas com a execução da presente Lei correrão por conta de verba orçamentária própria.</w:t>
            </w:r>
            <w:r w:rsidRPr="00557722">
              <w:br/>
            </w:r>
            <w:r w:rsidRPr="00557722">
              <w:br/>
            </w:r>
            <w:bookmarkStart w:id="6" w:name="artigo_6"/>
            <w:r w:rsidRPr="00557722">
              <w:t>Art. 6º</w:t>
            </w:r>
            <w:bookmarkEnd w:id="6"/>
            <w:r w:rsidRPr="00557722">
              <w:t> Esta Lei entra em vigor na data de sua publicação.</w:t>
            </w:r>
            <w:r w:rsidRPr="00557722">
              <w:br/>
            </w:r>
            <w:r w:rsidRPr="00557722">
              <w:br/>
              <w:t>Palácio dos Tropeiros, em 15 de Junho de 2010, 355º da Fundação de Sorocaba.</w:t>
            </w:r>
            <w:r w:rsidRPr="00557722">
              <w:br/>
            </w:r>
            <w:r w:rsidRPr="00557722">
              <w:br/>
              <w:t>VITOR LIPPI</w:t>
            </w:r>
            <w:r w:rsidRPr="00557722">
              <w:br/>
              <w:t>Prefeito Municipal</w:t>
            </w:r>
            <w:r w:rsidRPr="00557722">
              <w:br/>
            </w:r>
          </w:p>
        </w:tc>
      </w:tr>
    </w:tbl>
    <w:p w:rsidR="00557722" w:rsidRDefault="00557722" w:rsidP="00557722">
      <w:pPr>
        <w:jc w:val="both"/>
        <w:rPr>
          <w:rFonts w:ascii="Times New Roman" w:hAnsi="Times New Roman"/>
          <w:szCs w:val="24"/>
        </w:rPr>
      </w:pPr>
    </w:p>
    <w:p w:rsidR="00FE7054" w:rsidRDefault="00FE7054" w:rsidP="00395545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 razão</w:t>
      </w:r>
      <w:r w:rsidR="00557722">
        <w:rPr>
          <w:rFonts w:ascii="Times New Roman" w:hAnsi="Times New Roman"/>
          <w:szCs w:val="24"/>
        </w:rPr>
        <w:t xml:space="preserve"> do persistente descumprimento dos termos previstos na referida Lei, o Ministério Público do Estado de São Paulo, por meio da Promotoria de Justiça de Direitos Humanos de Sorocaba (Defesa da Pessoa Idosa e com Deficiência) instaurou competente Inquérito Civil (IC), que ainda nesta data tramita sob nº 14.0712.0001399/2018.</w:t>
      </w:r>
    </w:p>
    <w:p w:rsidR="00557722" w:rsidRDefault="00557722" w:rsidP="00395545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Referido IC culminou na celebração de um Termo de Compromisso de Ajustamento de Conduta – TAC – entre o próprio MP e a Prefeitura do Município de Sorocaba, segundo o qual a efetiva aplicação dos termos dispostos na Lei nº 9.164 de 2010 aconteceria </w:t>
      </w:r>
      <w:proofErr w:type="gramStart"/>
      <w:r>
        <w:rPr>
          <w:rFonts w:ascii="Times New Roman" w:hAnsi="Times New Roman"/>
          <w:szCs w:val="24"/>
        </w:rPr>
        <w:t>à</w:t>
      </w:r>
      <w:proofErr w:type="gramEnd"/>
      <w:r>
        <w:rPr>
          <w:rFonts w:ascii="Times New Roman" w:hAnsi="Times New Roman"/>
          <w:szCs w:val="24"/>
        </w:rPr>
        <w:t xml:space="preserve"> partir do dia 1º de Janeiro do corrente ano.</w:t>
      </w:r>
    </w:p>
    <w:p w:rsidR="00557722" w:rsidRDefault="00557722" w:rsidP="00395545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Dada a imposição de multa diária no valor de R$ 1.000,00 em razão de descumprimento, viu-se o Executivo compelido a finalmente oferecer os serviços ali previstos. No entanto, o fez de forma equivocada e inadequada, descaracterizando por completo o disposto na Lei em questão.</w:t>
      </w:r>
    </w:p>
    <w:p w:rsidR="005B2327" w:rsidRDefault="005B2327" w:rsidP="00395545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Decreto</w:t>
      </w:r>
      <w:r w:rsidR="00656DE2">
        <w:rPr>
          <w:rFonts w:ascii="Times New Roman" w:hAnsi="Times New Roman"/>
          <w:szCs w:val="24"/>
        </w:rPr>
        <w:t>, cujos efeitos se pretende sejam sustados,</w:t>
      </w:r>
      <w:r>
        <w:rPr>
          <w:rFonts w:ascii="Times New Roman" w:hAnsi="Times New Roman"/>
          <w:szCs w:val="24"/>
        </w:rPr>
        <w:t xml:space="preserve"> já em seu artigo 1º restringe os agendamentos às consultas para Clínica Geral, Pediatria e Ginecologia.</w:t>
      </w:r>
    </w:p>
    <w:p w:rsidR="005B2327" w:rsidRDefault="005B2327" w:rsidP="00395545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artigo 2º, por sua vez, restringe o agendamento a apenas 20 consultas mensais por unidade de atendimento</w:t>
      </w:r>
      <w:r w:rsidR="00656DE2">
        <w:rPr>
          <w:rFonts w:ascii="Times New Roman" w:hAnsi="Times New Roman"/>
          <w:szCs w:val="24"/>
        </w:rPr>
        <w:t>. O artigo seguinte</w:t>
      </w:r>
      <w:r>
        <w:rPr>
          <w:rFonts w:ascii="Times New Roman" w:hAnsi="Times New Roman"/>
          <w:szCs w:val="24"/>
        </w:rPr>
        <w:t>, por sua vez, estabelece que os agendamentos só se darão no primeiro dia útil de cada mês, em horários que ali também estabelece.</w:t>
      </w:r>
    </w:p>
    <w:p w:rsidR="005B2327" w:rsidRDefault="005B2327" w:rsidP="00395545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 termos postos nesses três artigos, portanto, descaracterizam por completo o disposto na Lei</w:t>
      </w:r>
      <w:r w:rsidR="00656DE2">
        <w:rPr>
          <w:rFonts w:ascii="Times New Roman" w:hAnsi="Times New Roman"/>
          <w:szCs w:val="24"/>
        </w:rPr>
        <w:t xml:space="preserve"> 9.164 de 2010</w:t>
      </w:r>
      <w:r>
        <w:rPr>
          <w:rFonts w:ascii="Times New Roman" w:hAnsi="Times New Roman"/>
          <w:szCs w:val="24"/>
        </w:rPr>
        <w:t>. O Executivo, portanto, exacerbou seu poder de regulamentar normas municipais, diminuindo sensivelmente a abrangência da Lei regularmente aprovada e plenamente vigente.</w:t>
      </w:r>
    </w:p>
    <w:p w:rsidR="005B2327" w:rsidRDefault="005B2327" w:rsidP="00395545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 artigo 34 da Lei Orgânica do Município afirma expressamente, em seu inciso VI, que compete à Câmara Municipal “sustar os atos normativos do Poder Executivo que exorbitem do poder regulamentar”.</w:t>
      </w:r>
    </w:p>
    <w:p w:rsidR="005B2327" w:rsidRPr="00CF40E0" w:rsidRDefault="005B2327" w:rsidP="00395545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Assim sendo, é medida justa e necessária a aprovação do presente projeto de Decreto Legislati</w:t>
      </w:r>
      <w:r w:rsidR="00656DE2">
        <w:rPr>
          <w:rFonts w:ascii="Times New Roman" w:hAnsi="Times New Roman"/>
          <w:szCs w:val="24"/>
        </w:rPr>
        <w:t>vo, a fim de que se restabeleça a plena vigência da mencionada Lei.</w:t>
      </w:r>
    </w:p>
    <w:p w:rsidR="00395545" w:rsidRPr="00CF40E0" w:rsidRDefault="00395545" w:rsidP="00395545">
      <w:pPr>
        <w:ind w:firstLine="1701"/>
        <w:jc w:val="both"/>
        <w:rPr>
          <w:rFonts w:ascii="Times New Roman" w:hAnsi="Times New Roman"/>
          <w:szCs w:val="24"/>
        </w:rPr>
      </w:pPr>
    </w:p>
    <w:p w:rsidR="00395545" w:rsidRPr="00CF40E0" w:rsidRDefault="00395545" w:rsidP="00395545">
      <w:pPr>
        <w:jc w:val="center"/>
        <w:rPr>
          <w:rFonts w:ascii="Times New Roman" w:hAnsi="Times New Roman"/>
          <w:szCs w:val="24"/>
        </w:rPr>
      </w:pPr>
    </w:p>
    <w:p w:rsidR="00FE7054" w:rsidRPr="00CF40E0" w:rsidRDefault="00FE7054" w:rsidP="00FE7054">
      <w:pPr>
        <w:jc w:val="center"/>
        <w:rPr>
          <w:rFonts w:ascii="Times New Roman" w:hAnsi="Times New Roman"/>
          <w:b/>
          <w:szCs w:val="24"/>
        </w:rPr>
      </w:pPr>
      <w:r w:rsidRPr="00CF40E0">
        <w:rPr>
          <w:rFonts w:ascii="Times New Roman" w:hAnsi="Times New Roman"/>
          <w:b/>
          <w:szCs w:val="24"/>
        </w:rPr>
        <w:t>S/S.</w:t>
      </w:r>
      <w:proofErr w:type="gramStart"/>
      <w:r w:rsidRPr="00CF40E0">
        <w:rPr>
          <w:rFonts w:ascii="Times New Roman" w:hAnsi="Times New Roman"/>
          <w:b/>
          <w:szCs w:val="24"/>
        </w:rPr>
        <w:t xml:space="preserve">,  </w:t>
      </w:r>
      <w:r>
        <w:rPr>
          <w:rFonts w:ascii="Times New Roman" w:hAnsi="Times New Roman"/>
          <w:b/>
          <w:szCs w:val="24"/>
        </w:rPr>
        <w:t>06</w:t>
      </w:r>
      <w:proofErr w:type="gramEnd"/>
      <w:r w:rsidRPr="00CF40E0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Junho</w:t>
      </w:r>
      <w:r w:rsidRPr="00CF40E0">
        <w:rPr>
          <w:rFonts w:ascii="Times New Roman" w:hAnsi="Times New Roman"/>
          <w:b/>
          <w:szCs w:val="24"/>
        </w:rPr>
        <w:t xml:space="preserve"> de</w:t>
      </w:r>
      <w:r>
        <w:rPr>
          <w:rFonts w:ascii="Times New Roman" w:hAnsi="Times New Roman"/>
          <w:b/>
          <w:szCs w:val="24"/>
        </w:rPr>
        <w:t xml:space="preserve"> 2019.</w:t>
      </w:r>
    </w:p>
    <w:p w:rsidR="00FE7054" w:rsidRPr="00CF40E0" w:rsidRDefault="00FE7054" w:rsidP="00FE7054">
      <w:pPr>
        <w:jc w:val="center"/>
        <w:rPr>
          <w:rFonts w:ascii="Times New Roman" w:hAnsi="Times New Roman"/>
          <w:b/>
          <w:szCs w:val="24"/>
        </w:rPr>
      </w:pPr>
    </w:p>
    <w:p w:rsidR="00FE7054" w:rsidRDefault="00FE7054" w:rsidP="00FE7054">
      <w:pPr>
        <w:jc w:val="center"/>
        <w:rPr>
          <w:rFonts w:ascii="Times New Roman" w:hAnsi="Times New Roman"/>
          <w:b/>
          <w:szCs w:val="24"/>
        </w:rPr>
      </w:pPr>
    </w:p>
    <w:p w:rsidR="00FE7054" w:rsidRPr="00CF40E0" w:rsidRDefault="00FE7054" w:rsidP="00FE7054">
      <w:pPr>
        <w:jc w:val="center"/>
        <w:rPr>
          <w:rFonts w:ascii="Times New Roman" w:hAnsi="Times New Roman"/>
          <w:b/>
          <w:szCs w:val="24"/>
        </w:rPr>
      </w:pPr>
    </w:p>
    <w:p w:rsidR="00FE7054" w:rsidRPr="00CF40E0" w:rsidRDefault="00FE7054" w:rsidP="00FE7054">
      <w:pPr>
        <w:jc w:val="center"/>
        <w:rPr>
          <w:rFonts w:ascii="Times New Roman" w:hAnsi="Times New Roman"/>
          <w:b/>
          <w:szCs w:val="24"/>
        </w:rPr>
      </w:pPr>
      <w:r w:rsidRPr="00CF40E0">
        <w:rPr>
          <w:rFonts w:ascii="Times New Roman" w:hAnsi="Times New Roman"/>
          <w:b/>
          <w:szCs w:val="24"/>
        </w:rPr>
        <w:t>Vereador Francisco França da Silva</w:t>
      </w:r>
    </w:p>
    <w:p w:rsidR="00395545" w:rsidRPr="00CF40E0" w:rsidRDefault="00395545" w:rsidP="00395545">
      <w:pPr>
        <w:rPr>
          <w:szCs w:val="24"/>
        </w:rPr>
      </w:pPr>
    </w:p>
    <w:p w:rsidR="00ED10A6" w:rsidRDefault="00ED10A6"/>
    <w:sectPr w:rsidR="00ED10A6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699E">
      <w:r>
        <w:separator/>
      </w:r>
    </w:p>
  </w:endnote>
  <w:endnote w:type="continuationSeparator" w:id="0">
    <w:p w:rsidR="00000000" w:rsidRDefault="00BB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699E">
      <w:r>
        <w:separator/>
      </w:r>
    </w:p>
  </w:footnote>
  <w:footnote w:type="continuationSeparator" w:id="0">
    <w:p w:rsidR="00000000" w:rsidRDefault="00BB6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B699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8.55pt;margin-top:-14.75pt;width:526.85pt;height:89.1pt;z-index:-251658752">
          <v:imagedata r:id="rId1" o:title="Envelope Timbrado - Grande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545"/>
    <w:rsid w:val="00395545"/>
    <w:rsid w:val="00557722"/>
    <w:rsid w:val="005B2327"/>
    <w:rsid w:val="00612035"/>
    <w:rsid w:val="00656DE2"/>
    <w:rsid w:val="00BB699E"/>
    <w:rsid w:val="00ED10A6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9E31B7F-60E9-4625-B152-79D6C6E6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5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955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95545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57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Fontepargpadro"/>
    <w:rsid w:val="0055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568AE100.dotm</Template>
  <TotalTime>44</TotalTime>
  <Pages>3</Pages>
  <Words>627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marcelo maita</cp:lastModifiedBy>
  <cp:revision>2</cp:revision>
  <dcterms:created xsi:type="dcterms:W3CDTF">2019-06-06T15:02:00Z</dcterms:created>
  <dcterms:modified xsi:type="dcterms:W3CDTF">2019-06-10T11:30:00Z</dcterms:modified>
</cp:coreProperties>
</file>