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F36" w:rsidRPr="00042FF4" w:rsidRDefault="00042FF4" w:rsidP="00042FF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401F36" w:rsidRPr="00042FF4">
        <w:rPr>
          <w:rFonts w:ascii="Arial" w:hAnsi="Arial" w:cs="Arial"/>
          <w:b/>
          <w:sz w:val="24"/>
          <w:szCs w:val="24"/>
        </w:rPr>
        <w:t>PROJETO DE DECR</w:t>
      </w:r>
      <w:r w:rsidR="00F05A16" w:rsidRPr="00042FF4">
        <w:rPr>
          <w:rFonts w:ascii="Arial" w:hAnsi="Arial" w:cs="Arial"/>
          <w:b/>
          <w:sz w:val="24"/>
          <w:szCs w:val="24"/>
        </w:rPr>
        <w:t xml:space="preserve">ETO LEGISLATIVO Nº </w:t>
      </w:r>
      <w:r w:rsidR="007F594C">
        <w:rPr>
          <w:rFonts w:ascii="Arial" w:hAnsi="Arial" w:cs="Arial"/>
          <w:b/>
          <w:sz w:val="24"/>
          <w:szCs w:val="24"/>
        </w:rPr>
        <w:t>69</w:t>
      </w:r>
      <w:bookmarkStart w:id="0" w:name="_GoBack"/>
      <w:bookmarkEnd w:id="0"/>
      <w:r w:rsidR="00CE2D8F">
        <w:rPr>
          <w:rFonts w:ascii="Arial" w:hAnsi="Arial" w:cs="Arial"/>
          <w:b/>
          <w:sz w:val="24"/>
          <w:szCs w:val="24"/>
        </w:rPr>
        <w:t>/2019</w:t>
      </w:r>
    </w:p>
    <w:p w:rsidR="00401F36" w:rsidRPr="00042FF4" w:rsidRDefault="00401F36" w:rsidP="00042FF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01F36" w:rsidRPr="00D72B0F" w:rsidRDefault="003F39B0" w:rsidP="00042FF4">
      <w:pPr>
        <w:pStyle w:val="Default"/>
        <w:spacing w:line="360" w:lineRule="auto"/>
        <w:ind w:left="2127" w:hanging="2127"/>
        <w:jc w:val="both"/>
        <w:rPr>
          <w:rFonts w:ascii="Arial" w:hAnsi="Arial" w:cs="Arial"/>
          <w:b/>
          <w:color w:val="auto"/>
        </w:rPr>
      </w:pPr>
      <w:r w:rsidRPr="00042FF4">
        <w:rPr>
          <w:rFonts w:ascii="Arial" w:hAnsi="Arial" w:cs="Arial"/>
          <w:b/>
        </w:rPr>
        <w:tab/>
      </w:r>
      <w:r w:rsidRPr="00042FF4">
        <w:rPr>
          <w:rFonts w:ascii="Arial" w:hAnsi="Arial" w:cs="Arial"/>
          <w:b/>
        </w:rPr>
        <w:tab/>
      </w:r>
      <w:r w:rsidR="00401F36" w:rsidRPr="00042FF4">
        <w:rPr>
          <w:rFonts w:ascii="Arial" w:hAnsi="Arial" w:cs="Arial"/>
          <w:b/>
        </w:rPr>
        <w:t>Dispõe sobre a concessão de Título de Cid</w:t>
      </w:r>
      <w:r w:rsidRPr="00042FF4">
        <w:rPr>
          <w:rFonts w:ascii="Arial" w:hAnsi="Arial" w:cs="Arial"/>
          <w:b/>
        </w:rPr>
        <w:t xml:space="preserve">adão Sorocabano ao Ilustríssimo </w:t>
      </w:r>
      <w:r w:rsidR="00060747" w:rsidRPr="00042FF4">
        <w:rPr>
          <w:rFonts w:ascii="Arial" w:hAnsi="Arial" w:cs="Arial"/>
          <w:b/>
        </w:rPr>
        <w:t xml:space="preserve">Senhor </w:t>
      </w:r>
      <w:r w:rsidR="00CE2D8F">
        <w:rPr>
          <w:rFonts w:ascii="Arial" w:hAnsi="Arial" w:cs="Arial"/>
          <w:b/>
        </w:rPr>
        <w:t>P</w:t>
      </w:r>
      <w:r w:rsidR="001C370E">
        <w:rPr>
          <w:rFonts w:ascii="Arial" w:hAnsi="Arial" w:cs="Arial"/>
          <w:b/>
        </w:rPr>
        <w:t>rofessor</w:t>
      </w:r>
      <w:r w:rsidR="00CE2D8F">
        <w:rPr>
          <w:rFonts w:ascii="Arial" w:hAnsi="Arial" w:cs="Arial"/>
          <w:b/>
        </w:rPr>
        <w:t xml:space="preserve"> "</w:t>
      </w:r>
      <w:r w:rsidR="001C370E">
        <w:rPr>
          <w:rFonts w:ascii="Arial" w:hAnsi="Arial" w:cs="Arial"/>
          <w:b/>
        </w:rPr>
        <w:t>Argemiro Rodrigues de Sousa</w:t>
      </w:r>
      <w:r w:rsidR="00CE2D8F">
        <w:rPr>
          <w:rFonts w:ascii="Arial" w:hAnsi="Arial" w:cs="Arial"/>
          <w:b/>
        </w:rPr>
        <w:t>"</w:t>
      </w:r>
      <w:r w:rsidR="00401F36" w:rsidRPr="00D72B0F">
        <w:rPr>
          <w:rFonts w:ascii="Arial" w:hAnsi="Arial" w:cs="Arial"/>
          <w:b/>
          <w:smallCaps/>
          <w:color w:val="auto"/>
        </w:rPr>
        <w:t>.</w:t>
      </w:r>
    </w:p>
    <w:p w:rsidR="00401F36" w:rsidRPr="00042FF4" w:rsidRDefault="00401F36" w:rsidP="00042FF4">
      <w:pPr>
        <w:spacing w:line="360" w:lineRule="auto"/>
        <w:ind w:left="3828"/>
        <w:jc w:val="both"/>
        <w:rPr>
          <w:rFonts w:ascii="Arial" w:hAnsi="Arial" w:cs="Arial"/>
          <w:sz w:val="24"/>
          <w:szCs w:val="24"/>
        </w:rPr>
      </w:pP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 w:rsidRPr="00042FF4">
        <w:rPr>
          <w:rFonts w:ascii="Arial" w:hAnsi="Arial" w:cs="Arial"/>
          <w:sz w:val="24"/>
          <w:szCs w:val="24"/>
        </w:rPr>
        <w:t>A Câmara Municipal de Sorocaba decreta:</w:t>
      </w: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401F36" w:rsidRPr="00042FF4" w:rsidRDefault="00042FF4" w:rsidP="00042FF4">
      <w:pPr>
        <w:pStyle w:val="Default"/>
        <w:spacing w:line="360" w:lineRule="auto"/>
        <w:ind w:hanging="170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01F36" w:rsidRPr="00042FF4">
        <w:rPr>
          <w:rFonts w:ascii="Arial" w:hAnsi="Arial" w:cs="Arial"/>
        </w:rPr>
        <w:t>Art. 1</w:t>
      </w:r>
      <w:r w:rsidR="0026408A" w:rsidRPr="00042FF4">
        <w:rPr>
          <w:rFonts w:ascii="Arial" w:hAnsi="Arial" w:cs="Arial"/>
        </w:rPr>
        <w:t>º</w:t>
      </w:r>
      <w:r w:rsidR="00401F36" w:rsidRPr="00042FF4">
        <w:rPr>
          <w:rFonts w:ascii="Arial" w:hAnsi="Arial" w:cs="Arial"/>
        </w:rPr>
        <w:t xml:space="preserve"> Fica concedido o Título de Cidadão Sorocabano</w:t>
      </w:r>
      <w:r w:rsidR="00551ACA" w:rsidRPr="00042FF4">
        <w:rPr>
          <w:rFonts w:ascii="Arial" w:hAnsi="Arial" w:cs="Arial"/>
        </w:rPr>
        <w:t xml:space="preserve"> </w:t>
      </w:r>
      <w:r w:rsidR="00060747" w:rsidRPr="00042FF4">
        <w:rPr>
          <w:rFonts w:ascii="Arial" w:hAnsi="Arial" w:cs="Arial"/>
        </w:rPr>
        <w:t>ao</w:t>
      </w:r>
      <w:r w:rsidR="00D72B0F" w:rsidRPr="00D72B0F">
        <w:rPr>
          <w:rFonts w:ascii="Arial" w:hAnsi="Arial" w:cs="Arial"/>
          <w:b/>
        </w:rPr>
        <w:t xml:space="preserve"> </w:t>
      </w:r>
      <w:r w:rsidR="00D72B0F" w:rsidRPr="008148C8">
        <w:rPr>
          <w:rFonts w:ascii="Arial" w:hAnsi="Arial" w:cs="Arial"/>
        </w:rPr>
        <w:t xml:space="preserve">Ilustríssimo Senhor </w:t>
      </w:r>
      <w:r w:rsidR="00CE2D8F">
        <w:rPr>
          <w:rFonts w:ascii="Arial" w:hAnsi="Arial" w:cs="Arial"/>
        </w:rPr>
        <w:t>P</w:t>
      </w:r>
      <w:r w:rsidR="001C370E">
        <w:rPr>
          <w:rFonts w:ascii="Arial" w:hAnsi="Arial" w:cs="Arial"/>
        </w:rPr>
        <w:t>rofessor</w:t>
      </w:r>
      <w:r w:rsidR="00D72B0F" w:rsidRPr="00042FF4">
        <w:rPr>
          <w:rFonts w:ascii="Arial" w:hAnsi="Arial" w:cs="Arial"/>
          <w:b/>
        </w:rPr>
        <w:t xml:space="preserve"> </w:t>
      </w:r>
      <w:r w:rsidR="00D72B0F" w:rsidRPr="00D72B0F">
        <w:rPr>
          <w:rFonts w:ascii="Arial" w:hAnsi="Arial" w:cs="Arial"/>
          <w:b/>
          <w:color w:val="auto"/>
        </w:rPr>
        <w:t>“</w:t>
      </w:r>
      <w:r w:rsidR="001C370E">
        <w:rPr>
          <w:rFonts w:ascii="Arial" w:hAnsi="Arial" w:cs="Arial"/>
          <w:b/>
          <w:color w:val="auto"/>
        </w:rPr>
        <w:t>Argemiro Rodrigues de Sousa</w:t>
      </w:r>
      <w:r w:rsidRPr="00042FF4">
        <w:rPr>
          <w:rFonts w:ascii="Arial" w:hAnsi="Arial" w:cs="Arial"/>
          <w:b/>
        </w:rPr>
        <w:t>”</w:t>
      </w:r>
      <w:r w:rsidR="00060747" w:rsidRPr="00042FF4">
        <w:rPr>
          <w:rFonts w:ascii="Arial" w:hAnsi="Arial" w:cs="Arial"/>
        </w:rPr>
        <w:t xml:space="preserve">, </w:t>
      </w:r>
      <w:r w:rsidR="00401F36" w:rsidRPr="00042FF4">
        <w:rPr>
          <w:rFonts w:ascii="Arial" w:hAnsi="Arial" w:cs="Arial"/>
        </w:rPr>
        <w:t>pelos relevantes serviços prestados a Sorocaba.</w:t>
      </w: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 w:rsidRPr="00042FF4">
        <w:rPr>
          <w:rFonts w:ascii="Arial" w:hAnsi="Arial" w:cs="Arial"/>
          <w:sz w:val="24"/>
          <w:szCs w:val="24"/>
        </w:rPr>
        <w:t>Art. 2</w:t>
      </w:r>
      <w:r w:rsidR="0026408A" w:rsidRPr="00042FF4">
        <w:rPr>
          <w:rFonts w:ascii="Arial" w:hAnsi="Arial" w:cs="Arial"/>
          <w:sz w:val="24"/>
          <w:szCs w:val="24"/>
        </w:rPr>
        <w:t>º</w:t>
      </w:r>
      <w:r w:rsidRPr="00042FF4">
        <w:rPr>
          <w:rFonts w:ascii="Arial" w:hAnsi="Arial" w:cs="Arial"/>
          <w:sz w:val="24"/>
          <w:szCs w:val="24"/>
        </w:rPr>
        <w:t xml:space="preserve"> As despesas decorrentes da aprovação deste Decreto Legislativo correrão à conta de verba orçamentária própria.</w:t>
      </w: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401F36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 w:rsidRPr="00042FF4">
        <w:rPr>
          <w:rFonts w:ascii="Arial" w:hAnsi="Arial" w:cs="Arial"/>
          <w:sz w:val="24"/>
          <w:szCs w:val="24"/>
        </w:rPr>
        <w:t>Art. 3</w:t>
      </w:r>
      <w:r w:rsidR="0026408A" w:rsidRPr="00042FF4">
        <w:rPr>
          <w:rFonts w:ascii="Arial" w:hAnsi="Arial" w:cs="Arial"/>
          <w:sz w:val="24"/>
          <w:szCs w:val="24"/>
        </w:rPr>
        <w:t>º</w:t>
      </w:r>
      <w:r w:rsidRPr="00042FF4">
        <w:rPr>
          <w:rFonts w:ascii="Arial" w:hAnsi="Arial" w:cs="Arial"/>
          <w:sz w:val="24"/>
          <w:szCs w:val="24"/>
        </w:rPr>
        <w:t xml:space="preserve"> Este Decreto Legislativo entra em vigor na data de sua publicação.</w:t>
      </w:r>
    </w:p>
    <w:p w:rsidR="00CE2D8F" w:rsidRDefault="00CE2D8F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CE2D8F" w:rsidRDefault="00CE2D8F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CE2D8F" w:rsidRDefault="00CE2D8F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CE2D8F" w:rsidRDefault="00CE2D8F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401F36" w:rsidRPr="00042FF4" w:rsidRDefault="00401F36" w:rsidP="00042FF4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:rsidR="003F39B0" w:rsidRDefault="003F39B0" w:rsidP="00042FF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2FF4">
        <w:rPr>
          <w:rFonts w:ascii="Arial" w:hAnsi="Arial" w:cs="Arial"/>
          <w:b/>
          <w:sz w:val="24"/>
          <w:szCs w:val="24"/>
        </w:rPr>
        <w:t xml:space="preserve">S/S., </w:t>
      </w:r>
      <w:r w:rsidR="001C370E">
        <w:rPr>
          <w:rFonts w:ascii="Arial" w:hAnsi="Arial" w:cs="Arial"/>
          <w:b/>
          <w:sz w:val="24"/>
          <w:szCs w:val="24"/>
        </w:rPr>
        <w:t>02</w:t>
      </w:r>
      <w:r w:rsidR="00CE2D8F">
        <w:rPr>
          <w:rFonts w:ascii="Arial" w:hAnsi="Arial" w:cs="Arial"/>
          <w:b/>
          <w:sz w:val="24"/>
          <w:szCs w:val="24"/>
        </w:rPr>
        <w:t xml:space="preserve"> de </w:t>
      </w:r>
      <w:r w:rsidR="001C370E">
        <w:rPr>
          <w:rFonts w:ascii="Arial" w:hAnsi="Arial" w:cs="Arial"/>
          <w:b/>
          <w:sz w:val="24"/>
          <w:szCs w:val="24"/>
        </w:rPr>
        <w:t>agosto</w:t>
      </w:r>
      <w:r w:rsidR="00CE2D8F">
        <w:rPr>
          <w:rFonts w:ascii="Arial" w:hAnsi="Arial" w:cs="Arial"/>
          <w:b/>
          <w:sz w:val="24"/>
          <w:szCs w:val="24"/>
        </w:rPr>
        <w:t xml:space="preserve"> de 2019</w:t>
      </w:r>
      <w:r w:rsidRPr="00042FF4">
        <w:rPr>
          <w:rFonts w:ascii="Arial" w:hAnsi="Arial" w:cs="Arial"/>
          <w:b/>
          <w:sz w:val="24"/>
          <w:szCs w:val="24"/>
        </w:rPr>
        <w:t>.</w:t>
      </w:r>
    </w:p>
    <w:p w:rsidR="00CE2D8F" w:rsidRPr="00042FF4" w:rsidRDefault="00CE2D8F" w:rsidP="00042FF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F39B0" w:rsidRPr="00042FF4" w:rsidRDefault="003F39B0" w:rsidP="00042FF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F39B0" w:rsidRPr="00042FF4" w:rsidRDefault="003F39B0" w:rsidP="00042FF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2FF4">
        <w:rPr>
          <w:rFonts w:ascii="Arial" w:hAnsi="Arial" w:cs="Arial"/>
          <w:b/>
          <w:sz w:val="24"/>
          <w:szCs w:val="24"/>
        </w:rPr>
        <w:t>RODRIGO MAGANHATO</w:t>
      </w:r>
      <w:r w:rsidR="001C370E">
        <w:rPr>
          <w:rFonts w:ascii="Arial" w:hAnsi="Arial" w:cs="Arial"/>
          <w:b/>
          <w:sz w:val="24"/>
          <w:szCs w:val="24"/>
        </w:rPr>
        <w:t xml:space="preserve"> "MANGA"</w:t>
      </w:r>
    </w:p>
    <w:p w:rsidR="003F39B0" w:rsidRPr="00042FF4" w:rsidRDefault="003F39B0" w:rsidP="00042FF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42FF4">
        <w:rPr>
          <w:rFonts w:ascii="Arial" w:hAnsi="Arial" w:cs="Arial"/>
          <w:b/>
          <w:sz w:val="24"/>
          <w:szCs w:val="24"/>
        </w:rPr>
        <w:t>Vereador</w:t>
      </w:r>
    </w:p>
    <w:p w:rsidR="00351ED4" w:rsidRPr="00042FF4" w:rsidRDefault="00401F36" w:rsidP="00B963B6">
      <w:pPr>
        <w:spacing w:line="360" w:lineRule="auto"/>
        <w:jc w:val="center"/>
        <w:rPr>
          <w:rFonts w:ascii="Arial" w:hAnsi="Arial" w:cs="Arial"/>
          <w:b/>
          <w:smallCaps/>
          <w:sz w:val="24"/>
          <w:szCs w:val="24"/>
        </w:rPr>
      </w:pPr>
      <w:r w:rsidRPr="00042FF4">
        <w:rPr>
          <w:rFonts w:ascii="Arial" w:hAnsi="Arial" w:cs="Arial"/>
          <w:sz w:val="24"/>
          <w:szCs w:val="24"/>
        </w:rPr>
        <w:br w:type="page"/>
      </w:r>
      <w:r w:rsidRPr="00042FF4">
        <w:rPr>
          <w:rFonts w:ascii="Arial" w:hAnsi="Arial" w:cs="Arial"/>
          <w:b/>
          <w:smallCaps/>
          <w:sz w:val="24"/>
          <w:szCs w:val="24"/>
        </w:rPr>
        <w:lastRenderedPageBreak/>
        <w:t>Justificativa:</w:t>
      </w:r>
    </w:p>
    <w:p w:rsidR="00351ED4" w:rsidRPr="00042FF4" w:rsidRDefault="00351ED4" w:rsidP="00B963B6">
      <w:pPr>
        <w:spacing w:line="360" w:lineRule="auto"/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1C370E" w:rsidRPr="001C370E" w:rsidRDefault="008148C8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C370E" w:rsidRPr="001C370E">
        <w:rPr>
          <w:rFonts w:ascii="Arial" w:hAnsi="Arial" w:cs="Arial"/>
        </w:rPr>
        <w:t>Argemiro Rodrigues de Sousa nasceu no dia 18 de junho de 1967, na pequena cidade de</w:t>
      </w:r>
      <w:r w:rsidR="001C370E">
        <w:rPr>
          <w:rFonts w:ascii="Arial" w:hAnsi="Arial" w:cs="Arial"/>
        </w:rPr>
        <w:t xml:space="preserve"> </w:t>
      </w:r>
      <w:r w:rsidR="001C370E" w:rsidRPr="001C370E">
        <w:rPr>
          <w:rFonts w:ascii="Arial" w:hAnsi="Arial" w:cs="Arial"/>
        </w:rPr>
        <w:t>Caririaçu, no sertão cearense. Era o oitavo filho de Doralice de Oliveira Sousa e Francisco</w:t>
      </w:r>
      <w:r w:rsidR="001C370E">
        <w:rPr>
          <w:rFonts w:ascii="Arial" w:hAnsi="Arial" w:cs="Arial"/>
        </w:rPr>
        <w:t xml:space="preserve"> </w:t>
      </w:r>
      <w:r w:rsidR="001C370E" w:rsidRPr="001C370E">
        <w:rPr>
          <w:rFonts w:ascii="Arial" w:hAnsi="Arial" w:cs="Arial"/>
        </w:rPr>
        <w:t>Rodrigues de Sousa, que precisou deixar a família e seguir para São Paulo em busca de</w:t>
      </w:r>
      <w:r w:rsidR="001C370E">
        <w:rPr>
          <w:rFonts w:ascii="Arial" w:hAnsi="Arial" w:cs="Arial"/>
        </w:rPr>
        <w:t xml:space="preserve"> </w:t>
      </w:r>
      <w:r w:rsidR="001C370E" w:rsidRPr="001C370E">
        <w:rPr>
          <w:rFonts w:ascii="Arial" w:hAnsi="Arial" w:cs="Arial"/>
        </w:rPr>
        <w:t>melhores condições de vida, quando Argemiro ainda era um bebê.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Dois anos depois toda a família partiu para seu novo destino: a capital Paulistana, indo se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instalar num bairro de periferia.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O pai, Sr. Francisco, para sustentar sua grande família, que cresceu até somar 14 filhos,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trabalhava dia e noite, em até três empregos consecutivos.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Argemiro, como todos os irmãos, começou a trabalhar aos 11 anos, num supermercado do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bairro, onde o pai trabalhava como segurança. Abandonou os estudos após concluir a sexta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série, hoje: sétimo ano do ensino fundamental. Trabalhou em algumas funções neste mercado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e em várias outras empresas até que, em 1986 foi contratado como ajudante geral por uma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empresa multinacional, fabricante de eletrodomésticos.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 xml:space="preserve">No mesmo ano se converteu ao protestantismo </w:t>
      </w:r>
      <w:proofErr w:type="gramStart"/>
      <w:r w:rsidRPr="001C370E">
        <w:rPr>
          <w:rFonts w:ascii="Arial" w:hAnsi="Arial" w:cs="Arial"/>
        </w:rPr>
        <w:t>e ,</w:t>
      </w:r>
      <w:proofErr w:type="gramEnd"/>
      <w:r w:rsidRPr="001C370E">
        <w:rPr>
          <w:rFonts w:ascii="Arial" w:hAnsi="Arial" w:cs="Arial"/>
        </w:rPr>
        <w:t xml:space="preserve"> a partir daí, passou a buscar seu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desenvolvimento espiritual e pessoal. Percebeu a necessidade de retomar os estudos e investir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em sua carreira, fazendo diversos cursos de capacitação profissional.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Foi transferido para a área administrativa e incentivado a continuar se desenvolvendo.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Em 1992 deu início a formação Superior em Administração de Empresas, mesmo ano em que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se casou.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 xml:space="preserve">Em 1997 foi contratado como gerente </w:t>
      </w:r>
      <w:proofErr w:type="gramStart"/>
      <w:r w:rsidRPr="001C370E">
        <w:rPr>
          <w:rFonts w:ascii="Arial" w:hAnsi="Arial" w:cs="Arial"/>
        </w:rPr>
        <w:t>de Logística</w:t>
      </w:r>
      <w:proofErr w:type="gramEnd"/>
      <w:r w:rsidRPr="001C370E">
        <w:rPr>
          <w:rFonts w:ascii="Arial" w:hAnsi="Arial" w:cs="Arial"/>
        </w:rPr>
        <w:t xml:space="preserve"> em uma empresa em Tatuí onde trabalhou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e morou por dois anos.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Mudou com sua família para a cidade de Sorocaba em 1999. Nesta cidade ampliou sua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formação e desenvolveu atividades na área social e de liderança religiosa, sendo consagrado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pastor no ano de 2003.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Sua vida mudou drasticamente em Sorocaba com o nascimento de outras duas filhas.</w:t>
      </w:r>
    </w:p>
    <w:p w:rsidR="001C370E" w:rsidRPr="001C370E" w:rsidRDefault="001C370E" w:rsidP="001C370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Em 2004 passou a atuar profissionalmente como professor na Universidade de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Sorocaba-UNISO, onde hoje desempenha função de liderança nos cursos tecnológicos, como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professor e coordenador.</w:t>
      </w:r>
    </w:p>
    <w:p w:rsidR="00B67F03" w:rsidRPr="008148C8" w:rsidRDefault="001C370E" w:rsidP="00760F55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370E">
        <w:rPr>
          <w:rFonts w:ascii="Arial" w:hAnsi="Arial" w:cs="Arial"/>
        </w:rPr>
        <w:t>Como pastor e professor descobriu seu propósito: influenciar pessoas na busca de seus</w:t>
      </w:r>
      <w:r>
        <w:rPr>
          <w:rFonts w:ascii="Arial" w:hAnsi="Arial" w:cs="Arial"/>
        </w:rPr>
        <w:t xml:space="preserve"> </w:t>
      </w:r>
      <w:r w:rsidRPr="001C370E">
        <w:rPr>
          <w:rFonts w:ascii="Arial" w:hAnsi="Arial" w:cs="Arial"/>
        </w:rPr>
        <w:t>projetos priorizando a relação com Deus, sua família, seu trabalho e vida comunitária.</w:t>
      </w:r>
      <w:r w:rsidRPr="001C370E">
        <w:rPr>
          <w:rFonts w:ascii="Arial" w:hAnsi="Arial" w:cs="Arial"/>
        </w:rPr>
        <w:cr/>
      </w:r>
      <w:r>
        <w:rPr>
          <w:rFonts w:ascii="Arial" w:hAnsi="Arial" w:cs="Arial"/>
        </w:rPr>
        <w:tab/>
      </w:r>
      <w:r w:rsidR="00760F55">
        <w:rPr>
          <w:rFonts w:ascii="Arial" w:hAnsi="Arial" w:cs="Arial"/>
        </w:rPr>
        <w:tab/>
      </w:r>
      <w:r w:rsidR="00760F55">
        <w:rPr>
          <w:rFonts w:ascii="Arial" w:hAnsi="Arial" w:cs="Arial"/>
        </w:rPr>
        <w:tab/>
      </w:r>
      <w:r w:rsidR="00760F55">
        <w:rPr>
          <w:rFonts w:ascii="Arial" w:hAnsi="Arial" w:cs="Arial"/>
        </w:rPr>
        <w:tab/>
      </w:r>
      <w:r w:rsidR="00B67F03" w:rsidRPr="008148C8">
        <w:rPr>
          <w:rFonts w:ascii="Arial" w:eastAsia="Arial Unicode MS" w:hAnsi="Arial" w:cs="Arial"/>
        </w:rPr>
        <w:t>Enfim, pedimos a anuência dos nobres Edis para que esta Casa de leis conceda ao</w:t>
      </w:r>
      <w:r w:rsidR="00015B13" w:rsidRPr="008148C8">
        <w:rPr>
          <w:rFonts w:ascii="Arial" w:hAnsi="Arial" w:cs="Arial"/>
        </w:rPr>
        <w:t xml:space="preserve"> Ilustríssimo Senhor </w:t>
      </w:r>
      <w:r w:rsidR="00FA0289">
        <w:rPr>
          <w:rFonts w:ascii="Arial" w:hAnsi="Arial" w:cs="Arial"/>
        </w:rPr>
        <w:t>Professor</w:t>
      </w:r>
      <w:r w:rsidR="00F567A1">
        <w:rPr>
          <w:rFonts w:ascii="Arial" w:hAnsi="Arial" w:cs="Arial"/>
        </w:rPr>
        <w:t xml:space="preserve"> </w:t>
      </w:r>
      <w:r w:rsidR="00FA0289" w:rsidRPr="001C370E">
        <w:rPr>
          <w:rFonts w:ascii="Arial" w:hAnsi="Arial" w:cs="Arial"/>
        </w:rPr>
        <w:t xml:space="preserve">Argemiro Rodrigues de Sousa </w:t>
      </w:r>
      <w:r w:rsidR="00B67F03" w:rsidRPr="008148C8">
        <w:rPr>
          <w:rFonts w:ascii="Arial" w:eastAsia="Arial Unicode MS" w:hAnsi="Arial" w:cs="Arial"/>
        </w:rPr>
        <w:t>o Título de Cidadão Sorocabano.</w:t>
      </w:r>
    </w:p>
    <w:p w:rsidR="00760F55" w:rsidRDefault="00760F55" w:rsidP="00042FF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A0289" w:rsidRDefault="00FA0289" w:rsidP="00FA02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2FF4">
        <w:rPr>
          <w:rFonts w:ascii="Arial" w:hAnsi="Arial" w:cs="Arial"/>
          <w:b/>
          <w:sz w:val="24"/>
          <w:szCs w:val="24"/>
        </w:rPr>
        <w:t xml:space="preserve">S/S., </w:t>
      </w:r>
      <w:r>
        <w:rPr>
          <w:rFonts w:ascii="Arial" w:hAnsi="Arial" w:cs="Arial"/>
          <w:b/>
          <w:sz w:val="24"/>
          <w:szCs w:val="24"/>
        </w:rPr>
        <w:t>02 de agosto de 2019</w:t>
      </w:r>
      <w:r w:rsidRPr="00042FF4">
        <w:rPr>
          <w:rFonts w:ascii="Arial" w:hAnsi="Arial" w:cs="Arial"/>
          <w:b/>
          <w:sz w:val="24"/>
          <w:szCs w:val="24"/>
        </w:rPr>
        <w:t>.</w:t>
      </w:r>
    </w:p>
    <w:p w:rsidR="00FA0289" w:rsidRPr="00042FF4" w:rsidRDefault="00FA0289" w:rsidP="00FA02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A0289" w:rsidRPr="00042FF4" w:rsidRDefault="00FA0289" w:rsidP="00FA02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A0289" w:rsidRPr="00042FF4" w:rsidRDefault="00FA0289" w:rsidP="00FA02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2FF4">
        <w:rPr>
          <w:rFonts w:ascii="Arial" w:hAnsi="Arial" w:cs="Arial"/>
          <w:b/>
          <w:sz w:val="24"/>
          <w:szCs w:val="24"/>
        </w:rPr>
        <w:t>RODRIGO MAGANHATO</w:t>
      </w:r>
      <w:r>
        <w:rPr>
          <w:rFonts w:ascii="Arial" w:hAnsi="Arial" w:cs="Arial"/>
          <w:b/>
          <w:sz w:val="24"/>
          <w:szCs w:val="24"/>
        </w:rPr>
        <w:t xml:space="preserve"> "MANGA"</w:t>
      </w:r>
    </w:p>
    <w:p w:rsidR="006936C9" w:rsidRDefault="00FA0289" w:rsidP="00FA02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2FF4">
        <w:rPr>
          <w:rFonts w:ascii="Arial" w:hAnsi="Arial" w:cs="Arial"/>
          <w:b/>
          <w:sz w:val="24"/>
          <w:szCs w:val="24"/>
        </w:rPr>
        <w:t>Vereador</w:t>
      </w:r>
    </w:p>
    <w:p w:rsidR="006936C9" w:rsidRPr="00A6257B" w:rsidRDefault="006936C9" w:rsidP="00FA028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739140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6C9" w:rsidRPr="00A6257B" w:rsidSect="00804118">
      <w:headerReference w:type="default" r:id="rId9"/>
      <w:type w:val="continuous"/>
      <w:pgSz w:w="11907" w:h="16840" w:code="9"/>
      <w:pgMar w:top="3119" w:right="1701" w:bottom="1985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80C" w:rsidRDefault="000C180C" w:rsidP="00CA056F">
      <w:r>
        <w:separator/>
      </w:r>
    </w:p>
  </w:endnote>
  <w:endnote w:type="continuationSeparator" w:id="0">
    <w:p w:rsidR="000C180C" w:rsidRDefault="000C180C" w:rsidP="00CA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80C" w:rsidRDefault="000C180C" w:rsidP="00CA056F">
      <w:r>
        <w:separator/>
      </w:r>
    </w:p>
  </w:footnote>
  <w:footnote w:type="continuationSeparator" w:id="0">
    <w:p w:rsidR="000C180C" w:rsidRDefault="000C180C" w:rsidP="00CA0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060747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1905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11289"/>
    <w:multiLevelType w:val="hybridMultilevel"/>
    <w:tmpl w:val="FEEE9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51108"/>
    <w:multiLevelType w:val="hybridMultilevel"/>
    <w:tmpl w:val="7F8230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37B8C"/>
    <w:multiLevelType w:val="hybridMultilevel"/>
    <w:tmpl w:val="6BCE27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1252DA"/>
    <w:rsid w:val="00003B14"/>
    <w:rsid w:val="00015B13"/>
    <w:rsid w:val="00042FF4"/>
    <w:rsid w:val="00060747"/>
    <w:rsid w:val="000C180C"/>
    <w:rsid w:val="000D7F11"/>
    <w:rsid w:val="001252DA"/>
    <w:rsid w:val="00172F31"/>
    <w:rsid w:val="0017312F"/>
    <w:rsid w:val="001C370E"/>
    <w:rsid w:val="001E5D59"/>
    <w:rsid w:val="00227765"/>
    <w:rsid w:val="00263C7A"/>
    <w:rsid w:val="0026408A"/>
    <w:rsid w:val="00295E8B"/>
    <w:rsid w:val="00332112"/>
    <w:rsid w:val="00351ED4"/>
    <w:rsid w:val="003876D9"/>
    <w:rsid w:val="003F036A"/>
    <w:rsid w:val="003F0374"/>
    <w:rsid w:val="003F39B0"/>
    <w:rsid w:val="00401F36"/>
    <w:rsid w:val="00422E41"/>
    <w:rsid w:val="00432A8B"/>
    <w:rsid w:val="004A41CB"/>
    <w:rsid w:val="004A4CC2"/>
    <w:rsid w:val="004B080C"/>
    <w:rsid w:val="00551ACA"/>
    <w:rsid w:val="005646AC"/>
    <w:rsid w:val="00572445"/>
    <w:rsid w:val="00575425"/>
    <w:rsid w:val="005D3669"/>
    <w:rsid w:val="00610920"/>
    <w:rsid w:val="00622F4E"/>
    <w:rsid w:val="006339B3"/>
    <w:rsid w:val="00652B63"/>
    <w:rsid w:val="00664807"/>
    <w:rsid w:val="006936C9"/>
    <w:rsid w:val="0069554E"/>
    <w:rsid w:val="00760F55"/>
    <w:rsid w:val="007C4055"/>
    <w:rsid w:val="007C5E49"/>
    <w:rsid w:val="007D10DA"/>
    <w:rsid w:val="007F594C"/>
    <w:rsid w:val="00804118"/>
    <w:rsid w:val="008148C8"/>
    <w:rsid w:val="00820FC3"/>
    <w:rsid w:val="008446F2"/>
    <w:rsid w:val="00856E3A"/>
    <w:rsid w:val="008D1A2E"/>
    <w:rsid w:val="00954E5C"/>
    <w:rsid w:val="00977F95"/>
    <w:rsid w:val="009849B8"/>
    <w:rsid w:val="009D07AF"/>
    <w:rsid w:val="00A6257B"/>
    <w:rsid w:val="00A67102"/>
    <w:rsid w:val="00A733F0"/>
    <w:rsid w:val="00AD5321"/>
    <w:rsid w:val="00B3153A"/>
    <w:rsid w:val="00B636CA"/>
    <w:rsid w:val="00B67F03"/>
    <w:rsid w:val="00B80359"/>
    <w:rsid w:val="00B961D1"/>
    <w:rsid w:val="00B963B6"/>
    <w:rsid w:val="00BA4E36"/>
    <w:rsid w:val="00BB1852"/>
    <w:rsid w:val="00C679B9"/>
    <w:rsid w:val="00CA056F"/>
    <w:rsid w:val="00CA7295"/>
    <w:rsid w:val="00CC2426"/>
    <w:rsid w:val="00CC4789"/>
    <w:rsid w:val="00CD3CF6"/>
    <w:rsid w:val="00CE2D8F"/>
    <w:rsid w:val="00D1486C"/>
    <w:rsid w:val="00D15E19"/>
    <w:rsid w:val="00D573E5"/>
    <w:rsid w:val="00D62FAD"/>
    <w:rsid w:val="00D72B0F"/>
    <w:rsid w:val="00DA39B1"/>
    <w:rsid w:val="00F05A16"/>
    <w:rsid w:val="00F35DA0"/>
    <w:rsid w:val="00F567A1"/>
    <w:rsid w:val="00FA0289"/>
    <w:rsid w:val="00FA3B9E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  <w15:docId w15:val="{4C7451EF-8619-4387-A436-62F88C12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1CB"/>
    <w:pPr>
      <w:overflowPunct w:val="0"/>
      <w:autoSpaceDE w:val="0"/>
      <w:autoSpaceDN w:val="0"/>
      <w:adjustRightInd w:val="0"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A056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A056F"/>
  </w:style>
  <w:style w:type="paragraph" w:styleId="Rodap">
    <w:name w:val="footer"/>
    <w:basedOn w:val="Normal"/>
    <w:link w:val="RodapChar"/>
    <w:rsid w:val="00CA056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A056F"/>
  </w:style>
  <w:style w:type="paragraph" w:styleId="PargrafodaLista">
    <w:name w:val="List Paragraph"/>
    <w:basedOn w:val="Normal"/>
    <w:uiPriority w:val="34"/>
    <w:qFormat/>
    <w:rsid w:val="008446F2"/>
    <w:pPr>
      <w:ind w:left="720"/>
      <w:contextualSpacing/>
    </w:pPr>
  </w:style>
  <w:style w:type="paragraph" w:customStyle="1" w:styleId="Default">
    <w:name w:val="Default"/>
    <w:rsid w:val="003F39B0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42FF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66480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6257B"/>
    <w:rPr>
      <w:b/>
      <w:bCs/>
    </w:rPr>
  </w:style>
  <w:style w:type="character" w:customStyle="1" w:styleId="biooutrostitulo">
    <w:name w:val="biooutrostitulo"/>
    <w:basedOn w:val="Fontepargpadro"/>
    <w:rsid w:val="00A6257B"/>
  </w:style>
  <w:style w:type="paragraph" w:styleId="Textodebalo">
    <w:name w:val="Balloon Text"/>
    <w:basedOn w:val="Normal"/>
    <w:link w:val="TextodebaloChar"/>
    <w:semiHidden/>
    <w:unhideWhenUsed/>
    <w:rsid w:val="006936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693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5394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3351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86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88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591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246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356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797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29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38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391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296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0412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811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4426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51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37213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1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8002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72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ODELOS%202017\PDL_TITULO%20CIDAD&#195;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48978-6530-4B2C-9A20-14D398968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PDL_TITULO CIDADÃO.dot</Template>
  <TotalTime>33</TotalTime>
  <Pages>4</Pages>
  <Words>490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DECRETO LEGISLATIVO Nº</vt:lpstr>
    </vt:vector>
  </TitlesOfParts>
  <Company>Camara Sorocaba</Company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DECRETO LEGISLATIVO Nº</dc:title>
  <dc:creator>usuario</dc:creator>
  <cp:lastModifiedBy>marcelo maita</cp:lastModifiedBy>
  <cp:revision>10</cp:revision>
  <cp:lastPrinted>2019-08-05T17:50:00Z</cp:lastPrinted>
  <dcterms:created xsi:type="dcterms:W3CDTF">2018-06-25T19:10:00Z</dcterms:created>
  <dcterms:modified xsi:type="dcterms:W3CDTF">2019-08-07T11:10:00Z</dcterms:modified>
</cp:coreProperties>
</file>