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E82501">
        <w:rPr>
          <w:rFonts w:ascii="Times New Roman" w:hAnsi="Times New Roman"/>
          <w:b/>
          <w:smallCaps/>
          <w:szCs w:val="24"/>
        </w:rPr>
        <w:t>275/2019</w:t>
      </w:r>
      <w:bookmarkStart w:id="0" w:name="_GoBack"/>
      <w:bookmarkEnd w:id="0"/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590426" w:rsidRPr="00590426" w:rsidRDefault="00590426" w:rsidP="00D33716">
      <w:pPr>
        <w:ind w:left="3402"/>
        <w:jc w:val="both"/>
        <w:rPr>
          <w:rFonts w:ascii="Times New Roman" w:hAnsi="Times New Roman"/>
          <w:b/>
          <w:szCs w:val="24"/>
        </w:rPr>
      </w:pPr>
      <w:r w:rsidRPr="00590426">
        <w:rPr>
          <w:rFonts w:ascii="Times New Roman" w:hAnsi="Times New Roman"/>
          <w:b/>
          <w:szCs w:val="24"/>
        </w:rPr>
        <w:t>Autoriza o Poder Executivo a instituir em caráter permanente, no âmbito da Secretaria da Cidadania e Participação Popular, o Fórum Inter-Religioso para uma Cultura de Paz e Liberdade de Crença.</w:t>
      </w:r>
    </w:p>
    <w:p w:rsidR="003B5125" w:rsidRPr="00FD1ED9" w:rsidRDefault="003B5125" w:rsidP="00DB61F9">
      <w:pPr>
        <w:ind w:left="3402"/>
        <w:jc w:val="both"/>
        <w:rPr>
          <w:rFonts w:ascii="Times New Roman" w:hAnsi="Times New Roman"/>
          <w:b/>
          <w:szCs w:val="24"/>
        </w:rPr>
      </w:pPr>
    </w:p>
    <w:p w:rsidR="00B452FE" w:rsidRPr="00FD1ED9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B452FE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590426" w:rsidRP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  <w:r w:rsidRPr="00590426">
        <w:rPr>
          <w:rFonts w:ascii="Times New Roman" w:hAnsi="Times New Roman"/>
          <w:szCs w:val="24"/>
        </w:rPr>
        <w:t>Art. 1º Fica o Poder Executivo autorizado a instituir em caráter permanente, no âmbito da Secretaria da Cidadania e Participação Popular, o Fórum Inter-Religioso para uma Cultura de Paz e Liberdade de Crença.</w:t>
      </w:r>
    </w:p>
    <w:p w:rsidR="00590426" w:rsidRP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</w:p>
    <w:p w:rsid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  <w:r w:rsidRPr="00590426">
        <w:rPr>
          <w:rFonts w:ascii="Times New Roman" w:hAnsi="Times New Roman"/>
          <w:szCs w:val="24"/>
        </w:rPr>
        <w:t>Art. 2º</w:t>
      </w:r>
      <w:r w:rsidRPr="00590426">
        <w:rPr>
          <w:rFonts w:ascii="Times New Roman" w:hAnsi="Times New Roman"/>
          <w:b/>
          <w:szCs w:val="24"/>
        </w:rPr>
        <w:t xml:space="preserve"> </w:t>
      </w:r>
      <w:r w:rsidRPr="00590426">
        <w:rPr>
          <w:rFonts w:ascii="Times New Roman" w:hAnsi="Times New Roman"/>
          <w:szCs w:val="24"/>
        </w:rPr>
        <w:t xml:space="preserve">O Fórum Inter-Religioso para uma Cultura de Paz e Liberdade de Crença terá as seguintes atribuições: </w:t>
      </w:r>
    </w:p>
    <w:p w:rsidR="00590426" w:rsidRP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</w:p>
    <w:p w:rsid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  <w:r w:rsidRPr="00590426">
        <w:rPr>
          <w:rFonts w:ascii="Times New Roman" w:hAnsi="Times New Roman"/>
          <w:szCs w:val="24"/>
        </w:rPr>
        <w:t>I –</w:t>
      </w:r>
      <w:r w:rsidRPr="00590426">
        <w:rPr>
          <w:rFonts w:ascii="Times New Roman" w:hAnsi="Times New Roman"/>
          <w:b/>
          <w:szCs w:val="24"/>
        </w:rPr>
        <w:t xml:space="preserve"> </w:t>
      </w:r>
      <w:proofErr w:type="gramStart"/>
      <w:r w:rsidRPr="00590426">
        <w:rPr>
          <w:rFonts w:ascii="Times New Roman" w:hAnsi="Times New Roman"/>
          <w:szCs w:val="24"/>
        </w:rPr>
        <w:t>desenvolver</w:t>
      </w:r>
      <w:proofErr w:type="gramEnd"/>
      <w:r w:rsidRPr="00590426">
        <w:rPr>
          <w:rFonts w:ascii="Times New Roman" w:hAnsi="Times New Roman"/>
          <w:szCs w:val="24"/>
        </w:rPr>
        <w:t xml:space="preserve"> programas de investigação e extensão sobre a liberdade religiosa e de consciência; </w:t>
      </w:r>
    </w:p>
    <w:p w:rsidR="00590426" w:rsidRP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</w:p>
    <w:p w:rsid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  <w:r w:rsidRPr="00590426">
        <w:rPr>
          <w:rFonts w:ascii="Times New Roman" w:hAnsi="Times New Roman"/>
          <w:szCs w:val="24"/>
        </w:rPr>
        <w:t xml:space="preserve">II – </w:t>
      </w:r>
      <w:proofErr w:type="gramStart"/>
      <w:r w:rsidRPr="00590426">
        <w:rPr>
          <w:rFonts w:ascii="Times New Roman" w:hAnsi="Times New Roman"/>
          <w:szCs w:val="24"/>
        </w:rPr>
        <w:t>estimular</w:t>
      </w:r>
      <w:proofErr w:type="gramEnd"/>
      <w:r w:rsidRPr="00590426">
        <w:rPr>
          <w:rFonts w:ascii="Times New Roman" w:hAnsi="Times New Roman"/>
          <w:szCs w:val="24"/>
        </w:rPr>
        <w:t xml:space="preserve"> a atuação conjunta com igrejas, templos e comunidades religiosas, organizações não-confessionais e instituições públicas, em programas de investigação, desenvolvimento e promoção da liberdade religiosa; </w:t>
      </w:r>
    </w:p>
    <w:p w:rsidR="00590426" w:rsidRP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</w:p>
    <w:p w:rsid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  <w:r w:rsidRPr="00590426">
        <w:rPr>
          <w:rFonts w:ascii="Times New Roman" w:hAnsi="Times New Roman"/>
          <w:szCs w:val="24"/>
        </w:rPr>
        <w:t>III – cooperar e manter intercâmbio com entidades nacionais e internacionais, públicas ou privadas, de defesa dos direitos humanos, dedicadas à promoção da liberdade religiosa e de consciência;</w:t>
      </w:r>
    </w:p>
    <w:p w:rsidR="00590426" w:rsidRP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</w:p>
    <w:p w:rsid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  <w:r w:rsidRPr="00590426">
        <w:rPr>
          <w:rFonts w:ascii="Times New Roman" w:hAnsi="Times New Roman"/>
          <w:szCs w:val="24"/>
        </w:rPr>
        <w:t xml:space="preserve">IV – promover, estimular e viabilizar a organização de Fóruns Inter-Religiosos Regionais, visando </w:t>
      </w:r>
      <w:proofErr w:type="gramStart"/>
      <w:r w:rsidRPr="00590426">
        <w:rPr>
          <w:rFonts w:ascii="Times New Roman" w:hAnsi="Times New Roman"/>
          <w:szCs w:val="24"/>
        </w:rPr>
        <w:t>à  propagação</w:t>
      </w:r>
      <w:proofErr w:type="gramEnd"/>
      <w:r w:rsidRPr="00590426">
        <w:rPr>
          <w:rFonts w:ascii="Times New Roman" w:hAnsi="Times New Roman"/>
          <w:szCs w:val="24"/>
        </w:rPr>
        <w:t xml:space="preserve"> e conscientização quanto à liberdade religiosa e de consciência; </w:t>
      </w:r>
    </w:p>
    <w:p w:rsidR="00590426" w:rsidRP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</w:p>
    <w:p w:rsid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  <w:r w:rsidRPr="00590426">
        <w:rPr>
          <w:rFonts w:ascii="Times New Roman" w:hAnsi="Times New Roman"/>
          <w:szCs w:val="24"/>
        </w:rPr>
        <w:t xml:space="preserve">V – </w:t>
      </w:r>
      <w:proofErr w:type="gramStart"/>
      <w:r w:rsidRPr="00590426">
        <w:rPr>
          <w:rFonts w:ascii="Times New Roman" w:hAnsi="Times New Roman"/>
          <w:szCs w:val="24"/>
        </w:rPr>
        <w:t>realizar</w:t>
      </w:r>
      <w:proofErr w:type="gramEnd"/>
      <w:r w:rsidRPr="00590426">
        <w:rPr>
          <w:rFonts w:ascii="Times New Roman" w:hAnsi="Times New Roman"/>
          <w:szCs w:val="24"/>
        </w:rPr>
        <w:t xml:space="preserve"> prognósticos dos congressos, encontros, seminários, jornadas, conferências, publicações e exposições sobre temas gerais e específicos vinculados à liberdade religiosa e a de consciência;</w:t>
      </w:r>
    </w:p>
    <w:p w:rsidR="00590426" w:rsidRP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</w:p>
    <w:p w:rsid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  <w:r w:rsidRPr="00590426">
        <w:rPr>
          <w:rFonts w:ascii="Times New Roman" w:hAnsi="Times New Roman"/>
          <w:szCs w:val="24"/>
        </w:rPr>
        <w:lastRenderedPageBreak/>
        <w:t xml:space="preserve">VI – </w:t>
      </w:r>
      <w:proofErr w:type="gramStart"/>
      <w:r w:rsidRPr="00590426">
        <w:rPr>
          <w:rFonts w:ascii="Times New Roman" w:hAnsi="Times New Roman"/>
          <w:szCs w:val="24"/>
        </w:rPr>
        <w:t>estimular</w:t>
      </w:r>
      <w:proofErr w:type="gramEnd"/>
      <w:r w:rsidRPr="00590426">
        <w:rPr>
          <w:rFonts w:ascii="Times New Roman" w:hAnsi="Times New Roman"/>
          <w:szCs w:val="24"/>
        </w:rPr>
        <w:t xml:space="preserve"> o diálogo e o conhecimento mútuo entre distintas igrejas e confissões religiosas e a cooperação entre elas, na promoção do bem comum;</w:t>
      </w:r>
    </w:p>
    <w:p w:rsidR="00590426" w:rsidRP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</w:p>
    <w:p w:rsid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  <w:r w:rsidRPr="00590426">
        <w:rPr>
          <w:rFonts w:ascii="Times New Roman" w:hAnsi="Times New Roman"/>
          <w:szCs w:val="24"/>
        </w:rPr>
        <w:t xml:space="preserve">VII – pesquisar a reformulação e a atualização da legislação nacional, estadual e local para o pleno reconhecimento e garantia da liberdade religiosa e de consciência; </w:t>
      </w:r>
    </w:p>
    <w:p w:rsidR="00590426" w:rsidRP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</w:p>
    <w:p w:rsid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  <w:r w:rsidRPr="00590426">
        <w:rPr>
          <w:rFonts w:ascii="Times New Roman" w:hAnsi="Times New Roman"/>
          <w:szCs w:val="24"/>
        </w:rPr>
        <w:t>VIII – propor uma política estadual inter-religiosa, estimulando a realização de cursos e oficinas que proporcionem o conhecimento teórico e a conscientização das liturgias;</w:t>
      </w:r>
    </w:p>
    <w:p w:rsidR="00590426" w:rsidRP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</w:p>
    <w:p w:rsid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  <w:r w:rsidRPr="00590426">
        <w:rPr>
          <w:rFonts w:ascii="Times New Roman" w:hAnsi="Times New Roman"/>
          <w:szCs w:val="24"/>
        </w:rPr>
        <w:t xml:space="preserve">IX – instituir e manter atualizado um banco de dados que centralize informações </w:t>
      </w:r>
      <w:proofErr w:type="gramStart"/>
      <w:r w:rsidRPr="00590426">
        <w:rPr>
          <w:rFonts w:ascii="Times New Roman" w:hAnsi="Times New Roman"/>
          <w:szCs w:val="24"/>
        </w:rPr>
        <w:t>sobre  denúncias</w:t>
      </w:r>
      <w:proofErr w:type="gramEnd"/>
      <w:r w:rsidRPr="00590426">
        <w:rPr>
          <w:rFonts w:ascii="Times New Roman" w:hAnsi="Times New Roman"/>
          <w:szCs w:val="24"/>
        </w:rPr>
        <w:t xml:space="preserve"> de discriminação religiosa; </w:t>
      </w:r>
    </w:p>
    <w:p w:rsidR="00590426" w:rsidRP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</w:p>
    <w:p w:rsid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  <w:r w:rsidRPr="00590426">
        <w:rPr>
          <w:rFonts w:ascii="Times New Roman" w:hAnsi="Times New Roman"/>
          <w:szCs w:val="24"/>
        </w:rPr>
        <w:t xml:space="preserve">X – </w:t>
      </w:r>
      <w:proofErr w:type="gramStart"/>
      <w:r w:rsidRPr="00590426">
        <w:rPr>
          <w:rFonts w:ascii="Times New Roman" w:hAnsi="Times New Roman"/>
          <w:szCs w:val="24"/>
        </w:rPr>
        <w:t>receber</w:t>
      </w:r>
      <w:proofErr w:type="gramEnd"/>
      <w:r w:rsidRPr="00590426">
        <w:rPr>
          <w:rFonts w:ascii="Times New Roman" w:hAnsi="Times New Roman"/>
          <w:szCs w:val="24"/>
        </w:rPr>
        <w:t xml:space="preserve"> denúncias e encaminhá-las aos órgãos competentes para apuração de responsabilidades pela violação de direitos fundamentais da pessoa humana;</w:t>
      </w:r>
    </w:p>
    <w:p w:rsidR="00590426" w:rsidRP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</w:p>
    <w:p w:rsidR="00590426" w:rsidRP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  <w:r w:rsidRPr="00590426">
        <w:rPr>
          <w:rFonts w:ascii="Times New Roman" w:hAnsi="Times New Roman"/>
          <w:szCs w:val="24"/>
        </w:rPr>
        <w:t>XI – propor adoção de medidas que entender necessárias para a efetivação da Constituição Federal, quanto aos princípios relativos à cultura de paz.</w:t>
      </w:r>
    </w:p>
    <w:p w:rsidR="00590426" w:rsidRP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</w:p>
    <w:p w:rsid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  <w:r w:rsidRPr="00590426">
        <w:rPr>
          <w:rFonts w:ascii="Times New Roman" w:hAnsi="Times New Roman"/>
          <w:szCs w:val="24"/>
        </w:rPr>
        <w:t xml:space="preserve">Art. </w:t>
      </w:r>
      <w:r>
        <w:rPr>
          <w:rFonts w:ascii="Times New Roman" w:hAnsi="Times New Roman"/>
          <w:szCs w:val="24"/>
        </w:rPr>
        <w:t xml:space="preserve">3º </w:t>
      </w:r>
      <w:r w:rsidRPr="00590426">
        <w:rPr>
          <w:rFonts w:ascii="Times New Roman" w:hAnsi="Times New Roman"/>
          <w:szCs w:val="24"/>
        </w:rPr>
        <w:t>A composição será entre membros do Poder Público e da sociedade civil, cujo número e atribuições serão disciplinadas por decreto.</w:t>
      </w:r>
    </w:p>
    <w:p w:rsidR="00590426" w:rsidRP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</w:p>
    <w:p w:rsid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  <w:r w:rsidRPr="00590426">
        <w:rPr>
          <w:rFonts w:ascii="Times New Roman" w:hAnsi="Times New Roman"/>
          <w:szCs w:val="24"/>
        </w:rPr>
        <w:t xml:space="preserve">Art. 4º </w:t>
      </w:r>
      <w:r w:rsidRPr="00FD1ED9">
        <w:rPr>
          <w:rFonts w:ascii="Times New Roman" w:hAnsi="Times New Roman"/>
          <w:szCs w:val="24"/>
        </w:rPr>
        <w:t>As despesas com a execução da presente Lei correrão por conta de verba orçamentária própria.</w:t>
      </w:r>
    </w:p>
    <w:p w:rsidR="00590426" w:rsidRP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</w:p>
    <w:p w:rsidR="00590426" w:rsidRPr="00590426" w:rsidRDefault="00590426" w:rsidP="00590426">
      <w:pPr>
        <w:ind w:firstLine="2268"/>
        <w:jc w:val="both"/>
        <w:rPr>
          <w:rFonts w:ascii="Times New Roman" w:hAnsi="Times New Roman"/>
          <w:szCs w:val="24"/>
        </w:rPr>
      </w:pPr>
      <w:r w:rsidRPr="00590426">
        <w:rPr>
          <w:rFonts w:ascii="Times New Roman" w:hAnsi="Times New Roman"/>
          <w:szCs w:val="24"/>
        </w:rPr>
        <w:t xml:space="preserve">Art. 5º </w:t>
      </w:r>
      <w:r>
        <w:rPr>
          <w:rFonts w:ascii="Times New Roman" w:hAnsi="Times New Roman"/>
          <w:szCs w:val="24"/>
        </w:rPr>
        <w:t>Esta L</w:t>
      </w:r>
      <w:r w:rsidRPr="00590426">
        <w:rPr>
          <w:rFonts w:ascii="Times New Roman" w:hAnsi="Times New Roman"/>
          <w:szCs w:val="24"/>
        </w:rPr>
        <w:t>ei entra em vigor na data da sua publicação.</w:t>
      </w:r>
    </w:p>
    <w:p w:rsidR="008E183C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i/>
          <w:szCs w:val="24"/>
        </w:rPr>
      </w:pPr>
    </w:p>
    <w:p w:rsidR="00967098" w:rsidRPr="00FD1ED9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2824FD" w:rsidRPr="00FD1ED9" w:rsidRDefault="002824FD" w:rsidP="002824FD">
      <w:pPr>
        <w:jc w:val="center"/>
        <w:rPr>
          <w:rFonts w:ascii="Times New Roman" w:hAnsi="Times New Roman"/>
          <w:szCs w:val="24"/>
        </w:rPr>
      </w:pPr>
    </w:p>
    <w:p w:rsidR="002824FD" w:rsidRPr="00FD1ED9" w:rsidRDefault="002824FD" w:rsidP="002824FD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590426">
        <w:rPr>
          <w:rFonts w:ascii="Times New Roman" w:hAnsi="Times New Roman"/>
          <w:b/>
          <w:szCs w:val="24"/>
        </w:rPr>
        <w:t>19</w:t>
      </w:r>
      <w:r w:rsidRPr="00FD1ED9">
        <w:rPr>
          <w:rFonts w:ascii="Times New Roman" w:hAnsi="Times New Roman"/>
          <w:b/>
          <w:szCs w:val="24"/>
        </w:rPr>
        <w:t xml:space="preserve"> de </w:t>
      </w:r>
      <w:r w:rsidR="00B05E71">
        <w:rPr>
          <w:rFonts w:ascii="Times New Roman" w:hAnsi="Times New Roman"/>
          <w:b/>
          <w:szCs w:val="24"/>
        </w:rPr>
        <w:t>agosto</w:t>
      </w:r>
      <w:r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 xml:space="preserve">de </w:t>
      </w:r>
      <w:r>
        <w:rPr>
          <w:rFonts w:ascii="Times New Roman" w:hAnsi="Times New Roman"/>
          <w:b/>
          <w:szCs w:val="24"/>
        </w:rPr>
        <w:t>2019.</w:t>
      </w:r>
    </w:p>
    <w:p w:rsidR="002824FD" w:rsidRDefault="002824FD" w:rsidP="002824FD">
      <w:pPr>
        <w:jc w:val="center"/>
        <w:rPr>
          <w:rFonts w:ascii="Times New Roman" w:hAnsi="Times New Roman"/>
          <w:b/>
          <w:szCs w:val="24"/>
        </w:rPr>
      </w:pPr>
    </w:p>
    <w:p w:rsidR="00B05E71" w:rsidRPr="00FD1ED9" w:rsidRDefault="00B05E71" w:rsidP="002824FD">
      <w:pPr>
        <w:jc w:val="center"/>
        <w:rPr>
          <w:rFonts w:ascii="Times New Roman" w:hAnsi="Times New Roman"/>
          <w:b/>
          <w:szCs w:val="24"/>
        </w:rPr>
      </w:pPr>
    </w:p>
    <w:p w:rsidR="002824FD" w:rsidRPr="00FD1ED9" w:rsidRDefault="002824FD" w:rsidP="002824FD">
      <w:pPr>
        <w:jc w:val="center"/>
        <w:rPr>
          <w:rFonts w:ascii="Times New Roman" w:hAnsi="Times New Roman"/>
          <w:b/>
          <w:szCs w:val="24"/>
        </w:rPr>
      </w:pPr>
    </w:p>
    <w:p w:rsidR="002824FD" w:rsidRPr="00FD1ED9" w:rsidRDefault="002824FD" w:rsidP="002824F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2824FD" w:rsidRPr="00FD1ED9" w:rsidRDefault="002824FD" w:rsidP="002824FD">
      <w:pPr>
        <w:ind w:left="1701" w:right="1270" w:hanging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Vereador</w:t>
      </w:r>
      <w:r>
        <w:rPr>
          <w:rFonts w:ascii="Times New Roman" w:hAnsi="Times New Roman"/>
          <w:b/>
          <w:szCs w:val="24"/>
        </w:rPr>
        <w:t>a</w:t>
      </w:r>
    </w:p>
    <w:p w:rsidR="00823BE4" w:rsidRPr="00FD1ED9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590426" w:rsidRPr="00590426" w:rsidRDefault="00590426" w:rsidP="00590426">
      <w:pPr>
        <w:ind w:firstLine="1701"/>
        <w:jc w:val="both"/>
        <w:rPr>
          <w:rFonts w:ascii="Times New Roman" w:hAnsi="Times New Roman"/>
          <w:szCs w:val="24"/>
        </w:rPr>
      </w:pPr>
    </w:p>
    <w:p w:rsidR="00590426" w:rsidRPr="00590426" w:rsidRDefault="00590426" w:rsidP="00D33716">
      <w:pPr>
        <w:ind w:firstLine="1701"/>
        <w:jc w:val="both"/>
        <w:rPr>
          <w:rFonts w:ascii="Times New Roman" w:hAnsi="Times New Roman"/>
          <w:szCs w:val="24"/>
        </w:rPr>
      </w:pPr>
      <w:r w:rsidRPr="00590426">
        <w:rPr>
          <w:rFonts w:ascii="Times New Roman" w:hAnsi="Times New Roman"/>
          <w:szCs w:val="24"/>
        </w:rPr>
        <w:t>O presente projeto autoriza a criação do Fórum Inter-Religioso, um órgão vinculado a Secretaria da Cidadania e Participação Popular.</w:t>
      </w:r>
    </w:p>
    <w:p w:rsidR="00590426" w:rsidRPr="00590426" w:rsidRDefault="00590426" w:rsidP="00D33716">
      <w:pPr>
        <w:ind w:firstLine="1701"/>
        <w:jc w:val="both"/>
        <w:rPr>
          <w:rFonts w:ascii="Times New Roman" w:hAnsi="Times New Roman"/>
          <w:szCs w:val="24"/>
        </w:rPr>
      </w:pPr>
      <w:r w:rsidRPr="00590426">
        <w:rPr>
          <w:rFonts w:ascii="Times New Roman" w:hAnsi="Times New Roman"/>
          <w:szCs w:val="24"/>
        </w:rPr>
        <w:t>O fórum se destina a promoção da liberdade da crença e o combate a intolerância religiosa.</w:t>
      </w:r>
    </w:p>
    <w:p w:rsidR="00590426" w:rsidRPr="00590426" w:rsidRDefault="00590426" w:rsidP="00D33716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Constituição Federal, em seu artigo 5° que dispõe sobre os direitos e garantias individuais, </w:t>
      </w:r>
      <w:r w:rsidRPr="00590426">
        <w:rPr>
          <w:rFonts w:ascii="Times New Roman" w:hAnsi="Times New Roman"/>
          <w:szCs w:val="24"/>
        </w:rPr>
        <w:t xml:space="preserve">garante a inviolabilidade da liberdade de consciência e crença religiosa, sendo assegurado o livre exercício dos cultos religiosos e garantida, na forma </w:t>
      </w:r>
      <w:r w:rsidRPr="000C193B">
        <w:rPr>
          <w:rFonts w:ascii="Times New Roman" w:hAnsi="Times New Roman"/>
          <w:szCs w:val="24"/>
        </w:rPr>
        <w:t>da lei, a proteção aos locais de culto e a suas liturgias, bem como a prestação</w:t>
      </w:r>
      <w:r w:rsidRPr="00590426">
        <w:rPr>
          <w:rFonts w:ascii="Times New Roman" w:hAnsi="Times New Roman"/>
          <w:szCs w:val="24"/>
        </w:rPr>
        <w:t xml:space="preserve"> de assistência religiosa nas esferas civis e militares de internação coletiva.</w:t>
      </w:r>
    </w:p>
    <w:p w:rsidR="00590426" w:rsidRPr="00590426" w:rsidRDefault="00590426" w:rsidP="00D33716">
      <w:pPr>
        <w:ind w:firstLine="1701"/>
        <w:jc w:val="both"/>
        <w:rPr>
          <w:rFonts w:ascii="Times New Roman" w:hAnsi="Times New Roman"/>
          <w:szCs w:val="24"/>
        </w:rPr>
      </w:pPr>
      <w:r w:rsidRPr="00590426">
        <w:rPr>
          <w:rFonts w:ascii="Times New Roman" w:hAnsi="Times New Roman"/>
          <w:szCs w:val="24"/>
        </w:rPr>
        <w:t>É fundamental o estado promover medidas para assegurar a inviolabilidade de crença e o Fórum Inter-Religioso é um importante mecanismo para se atingir essa finalidade, por esse motivo é que se postula a aprovação do presente projeto.</w:t>
      </w:r>
    </w:p>
    <w:p w:rsidR="001933C6" w:rsidRDefault="001933C6" w:rsidP="00BF1D5F">
      <w:pPr>
        <w:ind w:firstLine="1701"/>
        <w:jc w:val="both"/>
        <w:rPr>
          <w:rFonts w:ascii="Times New Roman" w:hAnsi="Times New Roman"/>
          <w:szCs w:val="24"/>
        </w:rPr>
      </w:pPr>
    </w:p>
    <w:p w:rsidR="00BF1D5F" w:rsidRPr="00FD1ED9" w:rsidRDefault="00BF1D5F" w:rsidP="00BF1D5F">
      <w:pPr>
        <w:ind w:firstLine="1701"/>
        <w:jc w:val="both"/>
        <w:rPr>
          <w:rFonts w:ascii="Times New Roman" w:hAnsi="Times New Roman"/>
          <w:szCs w:val="24"/>
        </w:rPr>
      </w:pPr>
    </w:p>
    <w:p w:rsidR="00285F67" w:rsidRDefault="007B45DB" w:rsidP="00170C00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S/S.,</w:t>
      </w:r>
      <w:r w:rsidR="00170C00" w:rsidRPr="00FD1ED9">
        <w:rPr>
          <w:rFonts w:ascii="Times New Roman" w:hAnsi="Times New Roman"/>
          <w:b/>
          <w:szCs w:val="24"/>
        </w:rPr>
        <w:t xml:space="preserve"> </w:t>
      </w:r>
      <w:r w:rsidR="00590426">
        <w:rPr>
          <w:rFonts w:ascii="Times New Roman" w:hAnsi="Times New Roman"/>
          <w:b/>
          <w:szCs w:val="24"/>
        </w:rPr>
        <w:t>19</w:t>
      </w:r>
      <w:r w:rsidR="00550EE0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 xml:space="preserve">de </w:t>
      </w:r>
      <w:r w:rsidR="00B05E71">
        <w:rPr>
          <w:rFonts w:ascii="Times New Roman" w:hAnsi="Times New Roman"/>
          <w:b/>
          <w:szCs w:val="24"/>
        </w:rPr>
        <w:t>agosto</w:t>
      </w:r>
      <w:r w:rsidR="002824FD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 xml:space="preserve">de </w:t>
      </w:r>
      <w:r w:rsidR="002824FD">
        <w:rPr>
          <w:rFonts w:ascii="Times New Roman" w:hAnsi="Times New Roman"/>
          <w:b/>
          <w:szCs w:val="24"/>
        </w:rPr>
        <w:t>2019.</w:t>
      </w:r>
    </w:p>
    <w:p w:rsidR="00285F67" w:rsidRDefault="00285F67" w:rsidP="00170C00">
      <w:pPr>
        <w:jc w:val="center"/>
        <w:rPr>
          <w:rFonts w:ascii="Times New Roman" w:hAnsi="Times New Roman"/>
          <w:b/>
          <w:szCs w:val="24"/>
        </w:rPr>
      </w:pPr>
    </w:p>
    <w:p w:rsidR="001933C6" w:rsidRDefault="001933C6" w:rsidP="00170C00">
      <w:pPr>
        <w:jc w:val="center"/>
        <w:rPr>
          <w:rFonts w:ascii="Times New Roman" w:hAnsi="Times New Roman"/>
          <w:b/>
          <w:szCs w:val="24"/>
        </w:rPr>
      </w:pPr>
    </w:p>
    <w:p w:rsidR="001933C6" w:rsidRPr="00FD1ED9" w:rsidRDefault="001933C6" w:rsidP="00170C00">
      <w:pPr>
        <w:jc w:val="center"/>
        <w:rPr>
          <w:rFonts w:ascii="Times New Roman" w:hAnsi="Times New Roman"/>
          <w:b/>
          <w:szCs w:val="24"/>
        </w:rPr>
      </w:pPr>
    </w:p>
    <w:p w:rsidR="008E183C" w:rsidRPr="00FD1ED9" w:rsidRDefault="008E183C" w:rsidP="00170C00">
      <w:pPr>
        <w:jc w:val="center"/>
        <w:rPr>
          <w:rFonts w:ascii="Times New Roman" w:hAnsi="Times New Roman"/>
          <w:b/>
          <w:szCs w:val="24"/>
        </w:rPr>
      </w:pPr>
    </w:p>
    <w:p w:rsidR="008E183C" w:rsidRPr="00FD1ED9" w:rsidRDefault="002824FD" w:rsidP="00170C0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7B45DB" w:rsidRPr="00FD1ED9" w:rsidRDefault="002824FD" w:rsidP="00C90967">
      <w:pPr>
        <w:ind w:left="1701" w:right="1270" w:hanging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7B45DB" w:rsidRPr="00FD1ED9">
        <w:rPr>
          <w:rFonts w:ascii="Times New Roman" w:hAnsi="Times New Roman"/>
          <w:b/>
          <w:szCs w:val="24"/>
        </w:rPr>
        <w:t>Vereador</w:t>
      </w:r>
      <w:r>
        <w:rPr>
          <w:rFonts w:ascii="Times New Roman" w:hAnsi="Times New Roman"/>
          <w:b/>
          <w:szCs w:val="24"/>
        </w:rPr>
        <w:t>a</w:t>
      </w:r>
    </w:p>
    <w:sectPr w:rsidR="007B45DB" w:rsidRPr="00FD1ED9" w:rsidSect="00967098">
      <w:headerReference w:type="default" r:id="rId8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07C" w:rsidRDefault="005A307C" w:rsidP="0034476D">
      <w:r>
        <w:separator/>
      </w:r>
    </w:p>
  </w:endnote>
  <w:endnote w:type="continuationSeparator" w:id="0">
    <w:p w:rsidR="005A307C" w:rsidRDefault="005A307C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07C" w:rsidRDefault="005A307C" w:rsidP="0034476D">
      <w:r>
        <w:separator/>
      </w:r>
    </w:p>
  </w:footnote>
  <w:footnote w:type="continuationSeparator" w:id="0">
    <w:p w:rsidR="005A307C" w:rsidRDefault="005A307C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C83486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344FE"/>
    <w:multiLevelType w:val="multilevel"/>
    <w:tmpl w:val="16F8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824FD"/>
    <w:rsid w:val="00013AC3"/>
    <w:rsid w:val="00015A2C"/>
    <w:rsid w:val="000210B9"/>
    <w:rsid w:val="00070077"/>
    <w:rsid w:val="00086B5B"/>
    <w:rsid w:val="00086C41"/>
    <w:rsid w:val="00091A6C"/>
    <w:rsid w:val="00091F6E"/>
    <w:rsid w:val="0009394A"/>
    <w:rsid w:val="000C193B"/>
    <w:rsid w:val="000F27C2"/>
    <w:rsid w:val="000F4A4C"/>
    <w:rsid w:val="001104F2"/>
    <w:rsid w:val="00126585"/>
    <w:rsid w:val="00170C00"/>
    <w:rsid w:val="001933C6"/>
    <w:rsid w:val="001C0297"/>
    <w:rsid w:val="001E1F2A"/>
    <w:rsid w:val="001F49AD"/>
    <w:rsid w:val="00226196"/>
    <w:rsid w:val="0026174B"/>
    <w:rsid w:val="002740FE"/>
    <w:rsid w:val="002824FD"/>
    <w:rsid w:val="00285F67"/>
    <w:rsid w:val="002C26A5"/>
    <w:rsid w:val="002C6970"/>
    <w:rsid w:val="002D444F"/>
    <w:rsid w:val="00300885"/>
    <w:rsid w:val="003076B9"/>
    <w:rsid w:val="0032197A"/>
    <w:rsid w:val="0034476D"/>
    <w:rsid w:val="00355E11"/>
    <w:rsid w:val="00357797"/>
    <w:rsid w:val="00366CEC"/>
    <w:rsid w:val="00372BC0"/>
    <w:rsid w:val="0037719B"/>
    <w:rsid w:val="003B5125"/>
    <w:rsid w:val="003D2073"/>
    <w:rsid w:val="003D589C"/>
    <w:rsid w:val="003E3348"/>
    <w:rsid w:val="003F5DF7"/>
    <w:rsid w:val="00423D58"/>
    <w:rsid w:val="00432031"/>
    <w:rsid w:val="004331EA"/>
    <w:rsid w:val="004556BF"/>
    <w:rsid w:val="00457525"/>
    <w:rsid w:val="00490CD1"/>
    <w:rsid w:val="004F2CEB"/>
    <w:rsid w:val="005053AB"/>
    <w:rsid w:val="00525E11"/>
    <w:rsid w:val="00550EE0"/>
    <w:rsid w:val="00590426"/>
    <w:rsid w:val="005A307C"/>
    <w:rsid w:val="005C5D50"/>
    <w:rsid w:val="005C7499"/>
    <w:rsid w:val="006037D1"/>
    <w:rsid w:val="00612A4E"/>
    <w:rsid w:val="00616A38"/>
    <w:rsid w:val="00623389"/>
    <w:rsid w:val="00624209"/>
    <w:rsid w:val="0062604A"/>
    <w:rsid w:val="00646E5F"/>
    <w:rsid w:val="00687619"/>
    <w:rsid w:val="00785D94"/>
    <w:rsid w:val="007A1329"/>
    <w:rsid w:val="007A5A6E"/>
    <w:rsid w:val="007B45DB"/>
    <w:rsid w:val="007B488D"/>
    <w:rsid w:val="007D2EAB"/>
    <w:rsid w:val="007E0E45"/>
    <w:rsid w:val="007F19EB"/>
    <w:rsid w:val="007F1FAE"/>
    <w:rsid w:val="00823BE4"/>
    <w:rsid w:val="008376F2"/>
    <w:rsid w:val="00852B02"/>
    <w:rsid w:val="00860E6A"/>
    <w:rsid w:val="00884FF7"/>
    <w:rsid w:val="008B277F"/>
    <w:rsid w:val="008C29C2"/>
    <w:rsid w:val="008E183C"/>
    <w:rsid w:val="008E7ECF"/>
    <w:rsid w:val="008F0229"/>
    <w:rsid w:val="008F74A7"/>
    <w:rsid w:val="00910B9D"/>
    <w:rsid w:val="00925E0D"/>
    <w:rsid w:val="00932329"/>
    <w:rsid w:val="00932939"/>
    <w:rsid w:val="009570DC"/>
    <w:rsid w:val="00967098"/>
    <w:rsid w:val="00986B36"/>
    <w:rsid w:val="009D3610"/>
    <w:rsid w:val="009D4301"/>
    <w:rsid w:val="009F3C9B"/>
    <w:rsid w:val="009F695B"/>
    <w:rsid w:val="00A13F15"/>
    <w:rsid w:val="00A67205"/>
    <w:rsid w:val="00AE0E90"/>
    <w:rsid w:val="00AE6D7D"/>
    <w:rsid w:val="00AF5B33"/>
    <w:rsid w:val="00B05E71"/>
    <w:rsid w:val="00B101EC"/>
    <w:rsid w:val="00B14F70"/>
    <w:rsid w:val="00B151A6"/>
    <w:rsid w:val="00B452FE"/>
    <w:rsid w:val="00B46744"/>
    <w:rsid w:val="00BB1A1C"/>
    <w:rsid w:val="00BD2A94"/>
    <w:rsid w:val="00BE0891"/>
    <w:rsid w:val="00BE56CF"/>
    <w:rsid w:val="00BF1D5F"/>
    <w:rsid w:val="00C0285D"/>
    <w:rsid w:val="00C45C18"/>
    <w:rsid w:val="00C50DE8"/>
    <w:rsid w:val="00C53A6F"/>
    <w:rsid w:val="00C83486"/>
    <w:rsid w:val="00C8675A"/>
    <w:rsid w:val="00C90967"/>
    <w:rsid w:val="00CB7BC7"/>
    <w:rsid w:val="00CD2DDF"/>
    <w:rsid w:val="00CE2139"/>
    <w:rsid w:val="00CE2159"/>
    <w:rsid w:val="00D01A38"/>
    <w:rsid w:val="00D2525E"/>
    <w:rsid w:val="00D33549"/>
    <w:rsid w:val="00D33716"/>
    <w:rsid w:val="00D41CEC"/>
    <w:rsid w:val="00D465DB"/>
    <w:rsid w:val="00D61058"/>
    <w:rsid w:val="00D703FC"/>
    <w:rsid w:val="00DB61F9"/>
    <w:rsid w:val="00DF055D"/>
    <w:rsid w:val="00E40646"/>
    <w:rsid w:val="00E57BED"/>
    <w:rsid w:val="00E62FCE"/>
    <w:rsid w:val="00E64A26"/>
    <w:rsid w:val="00E72190"/>
    <w:rsid w:val="00E74949"/>
    <w:rsid w:val="00E82501"/>
    <w:rsid w:val="00EC1F31"/>
    <w:rsid w:val="00EF2D94"/>
    <w:rsid w:val="00EF3BEF"/>
    <w:rsid w:val="00F462E6"/>
    <w:rsid w:val="00F52732"/>
    <w:rsid w:val="00F6142E"/>
    <w:rsid w:val="00FD1ED9"/>
    <w:rsid w:val="00F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B9265B16-C784-43A5-89E2-DED26A2B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3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091F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rsid w:val="009F695B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9F695B"/>
    <w:rPr>
      <w:rFonts w:ascii="Arial" w:hAnsi="Arial"/>
    </w:rPr>
  </w:style>
  <w:style w:type="character" w:styleId="Refdenotaderodap">
    <w:name w:val="footnote reference"/>
    <w:basedOn w:val="Fontepargpadro"/>
    <w:rsid w:val="009F695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F695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91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59042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9042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_GERAL%20(2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043D6-DB94-45A0-8D41-76E037CB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 (2).dot</Template>
  <TotalTime>0</TotalTime>
  <Pages>3</Pages>
  <Words>580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usuarioCamara</dc:creator>
  <cp:lastModifiedBy>marcelo maita</cp:lastModifiedBy>
  <cp:revision>5</cp:revision>
  <cp:lastPrinted>2006-03-23T18:42:00Z</cp:lastPrinted>
  <dcterms:created xsi:type="dcterms:W3CDTF">2019-08-19T12:17:00Z</dcterms:created>
  <dcterms:modified xsi:type="dcterms:W3CDTF">2019-08-19T19:59:00Z</dcterms:modified>
</cp:coreProperties>
</file>