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060A70">
        <w:rPr>
          <w:rFonts w:ascii="Times New Roman" w:hAnsi="Times New Roman"/>
          <w:b/>
          <w:smallCaps/>
          <w:szCs w:val="24"/>
        </w:rPr>
        <w:t xml:space="preserve"> 307/2019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3F229C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denominação de RUA DOROTI FULCO DOS SANTOS a uma via pública de nosso Município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3F229C">
        <w:rPr>
          <w:rFonts w:ascii="Times New Roman" w:hAnsi="Times New Roman"/>
          <w:szCs w:val="24"/>
        </w:rPr>
        <w:t>. Fica d</w:t>
      </w:r>
      <w:r w:rsidR="006A2DE5">
        <w:rPr>
          <w:rFonts w:ascii="Times New Roman" w:hAnsi="Times New Roman"/>
          <w:szCs w:val="24"/>
        </w:rPr>
        <w:t>enominada de RUA DOROTI FULCO D</w:t>
      </w:r>
      <w:r w:rsidR="003F229C">
        <w:rPr>
          <w:rFonts w:ascii="Times New Roman" w:hAnsi="Times New Roman"/>
          <w:szCs w:val="24"/>
        </w:rPr>
        <w:t xml:space="preserve">OS SANTOS a via pública localizada no Residencial Jardim </w:t>
      </w:r>
      <w:proofErr w:type="spellStart"/>
      <w:r w:rsidR="003F229C">
        <w:rPr>
          <w:rFonts w:ascii="Times New Roman" w:hAnsi="Times New Roman"/>
          <w:szCs w:val="24"/>
        </w:rPr>
        <w:t>Bouganville</w:t>
      </w:r>
      <w:proofErr w:type="spellEnd"/>
      <w:r w:rsidR="003F229C">
        <w:rPr>
          <w:rFonts w:ascii="Times New Roman" w:hAnsi="Times New Roman"/>
          <w:szCs w:val="24"/>
        </w:rPr>
        <w:t>, que se inicia na Rua Anézia Pereira e termina na Rua Dra. Sandra Moraes</w:t>
      </w:r>
      <w:r w:rsidR="00671D46">
        <w:rPr>
          <w:rFonts w:ascii="Times New Roman" w:hAnsi="Times New Roman"/>
          <w:szCs w:val="24"/>
        </w:rPr>
        <w:t>, nesse mesmo loteamento</w:t>
      </w:r>
      <w:r w:rsidR="003F229C">
        <w:rPr>
          <w:rFonts w:ascii="Times New Roman" w:hAnsi="Times New Roman"/>
          <w:szCs w:val="24"/>
        </w:rPr>
        <w:t>.</w:t>
      </w:r>
    </w:p>
    <w:p w:rsidR="00671D46" w:rsidRDefault="00671D46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671D46" w:rsidRPr="00FD1ED9" w:rsidRDefault="00671D4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2°. A placa indicativa conterá, além do nome, a expressão “Cidadã Emérita – 1946-2017</w:t>
      </w:r>
      <w:r w:rsidR="00A53BC9">
        <w:rPr>
          <w:rFonts w:ascii="Times New Roman" w:hAnsi="Times New Roman"/>
          <w:szCs w:val="24"/>
        </w:rPr>
        <w:t>”.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A53BC9">
        <w:rPr>
          <w:rFonts w:ascii="Times New Roman" w:hAnsi="Times New Roman"/>
          <w:szCs w:val="24"/>
        </w:rPr>
        <w:t xml:space="preserve"> 3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A53BC9">
        <w:rPr>
          <w:rFonts w:ascii="Times New Roman" w:hAnsi="Times New Roman"/>
          <w:szCs w:val="24"/>
        </w:rPr>
        <w:t>4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671D46">
        <w:rPr>
          <w:rFonts w:ascii="Times New Roman" w:hAnsi="Times New Roman"/>
          <w:b/>
          <w:szCs w:val="24"/>
        </w:rPr>
        <w:t xml:space="preserve"> 12 de setembro de 2019.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671D46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ALVES LISBOA DINI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A2DE5" w:rsidRDefault="00016BCE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 w:rsidR="006A2DE5">
        <w:rPr>
          <w:rFonts w:ascii="Calibri" w:hAnsi="Calibri"/>
          <w:color w:val="000000"/>
          <w:sz w:val="27"/>
          <w:szCs w:val="27"/>
        </w:rPr>
        <w:t xml:space="preserve">Trata o presente Projeto de Lei de denominação de via pública de Rua Doroti </w:t>
      </w:r>
      <w:proofErr w:type="spellStart"/>
      <w:r w:rsidR="006A2DE5">
        <w:rPr>
          <w:rFonts w:ascii="Calibri" w:hAnsi="Calibri"/>
          <w:color w:val="000000"/>
          <w:sz w:val="27"/>
          <w:szCs w:val="27"/>
        </w:rPr>
        <w:t>Fulco</w:t>
      </w:r>
      <w:proofErr w:type="spellEnd"/>
      <w:r w:rsidR="006A2DE5">
        <w:rPr>
          <w:rFonts w:ascii="Calibri" w:hAnsi="Calibri"/>
          <w:color w:val="000000"/>
          <w:sz w:val="27"/>
          <w:szCs w:val="27"/>
        </w:rPr>
        <w:t xml:space="preserve"> dos Santos, via essa localizada no0 Residencial Jardim </w:t>
      </w:r>
      <w:proofErr w:type="spellStart"/>
      <w:r w:rsidR="006A2DE5">
        <w:rPr>
          <w:rFonts w:ascii="Calibri" w:hAnsi="Calibri"/>
          <w:color w:val="000000"/>
          <w:sz w:val="27"/>
          <w:szCs w:val="27"/>
        </w:rPr>
        <w:t>Bouganville</w:t>
      </w:r>
      <w:proofErr w:type="spellEnd"/>
      <w:r w:rsidR="006A2DE5">
        <w:rPr>
          <w:rFonts w:ascii="Calibri" w:hAnsi="Calibri"/>
          <w:color w:val="000000"/>
          <w:sz w:val="27"/>
          <w:szCs w:val="27"/>
        </w:rPr>
        <w:t>, em nosso Município.</w:t>
      </w:r>
    </w:p>
    <w:p w:rsidR="006A2DE5" w:rsidRDefault="006A2DE5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 xml:space="preserve">A Sra. Doroti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dos Santos, que ora se pretende homenagear com a denominação da via, nasceu na cidade de Sorocaba, no dia 10 de setembro de 1946, filha de João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e Aurora Farias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>.</w:t>
      </w:r>
    </w:p>
    <w:p w:rsidR="006A2DE5" w:rsidRDefault="006A2DE5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A nossa homenageada fez seus estudos na Escola Estadual Professor Joaquim Isidoro Marins, situada na Vila Angélica.</w:t>
      </w:r>
    </w:p>
    <w:p w:rsidR="006A2DE5" w:rsidRDefault="006A2DE5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Foi uma das primeiras moradoras do Bairro de Vila Barão.</w:t>
      </w:r>
    </w:p>
    <w:p w:rsidR="006A2DE5" w:rsidRDefault="006A2DE5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 xml:space="preserve">Contraiu núpcias com Ovídio Manoel dos Santos e dessa união advieram oito filhos: </w:t>
      </w:r>
      <w:proofErr w:type="spellStart"/>
      <w:r>
        <w:rPr>
          <w:rFonts w:ascii="Calibri" w:hAnsi="Calibri"/>
          <w:color w:val="000000"/>
          <w:sz w:val="27"/>
          <w:szCs w:val="27"/>
        </w:rPr>
        <w:t>ClarivaldoFulco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dos Santos, José Luiz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dos Santos, Demétrius Bitencourt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dos Santos, Luzia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dos Santos Flores, Djalma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dos Santos, Silvio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dos Santos (falecido), Patrícia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dos Santos e João Paulo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dos Santos.</w:t>
      </w:r>
    </w:p>
    <w:p w:rsidR="006A2DE5" w:rsidRDefault="006A2DE5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Com prole numerosa, a nossa homenageada optou em cuidar dos seus filhos ajudando na formação e educação com amor e carinho aos mesmos.</w:t>
      </w:r>
    </w:p>
    <w:p w:rsidR="006A2DE5" w:rsidRDefault="006A2DE5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Mulher participativa</w:t>
      </w:r>
      <w:r w:rsidR="003E16DC">
        <w:rPr>
          <w:rFonts w:ascii="Calibri" w:hAnsi="Calibri"/>
          <w:color w:val="000000"/>
          <w:sz w:val="27"/>
          <w:szCs w:val="27"/>
        </w:rPr>
        <w:t>, sempre ajudou às pessoas mais necessitadas do Bairro de Vila Barão, em especial os seus vizinhos em qualquer momento que necessitassem.</w:t>
      </w: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Era uma mulher assídua frequentadora da Igreja Católica Luiz Gonzaga, situada no Bairro da Vila Barão.</w:t>
      </w: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 xml:space="preserve">Filha dedicada, cuidava de sua mãe Aurora Faria </w:t>
      </w:r>
      <w:proofErr w:type="spellStart"/>
      <w:r>
        <w:rPr>
          <w:rFonts w:ascii="Calibri" w:hAnsi="Calibri"/>
          <w:color w:val="000000"/>
          <w:sz w:val="27"/>
          <w:szCs w:val="27"/>
        </w:rPr>
        <w:t>Fulco</w:t>
      </w:r>
      <w:proofErr w:type="spellEnd"/>
      <w:r>
        <w:rPr>
          <w:rFonts w:ascii="Calibri" w:hAnsi="Calibri"/>
          <w:color w:val="000000"/>
          <w:sz w:val="27"/>
          <w:szCs w:val="27"/>
        </w:rPr>
        <w:t>, que residia ao lado da casa da homenageada, destacando-se como excelente mãe, avó e bisavó, onde os auxiliava sempre que estes precisavam de orientação, levando seu apoio, amor, carinho e dedicação.</w:t>
      </w: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Temente a Deus, sempre rezava pela sua família, pelas pessoas carentes e necessitadas, levando a palavra de Deus àqueles que se encontravam em situação de aflição e vulnerabilidade.</w:t>
      </w: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Pessoa humilde, dedicava-se ao trabalho voluntário sempre em benefício de sua comunidade.</w:t>
      </w: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 xml:space="preserve">Em 02 de março de 2017, com 70 anos de idade, a nossa homenageada veio a falecer deixando saudades à sua mãe, filhos, netos, </w:t>
      </w:r>
      <w:r>
        <w:rPr>
          <w:rFonts w:ascii="Calibri" w:hAnsi="Calibri"/>
          <w:color w:val="000000"/>
          <w:sz w:val="27"/>
          <w:szCs w:val="27"/>
        </w:rPr>
        <w:lastRenderedPageBreak/>
        <w:t>bisnetos e amigos que tiveram o prazer de conhece-la, bem como àqueles que foram auxiliados por ela.</w:t>
      </w: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Diante do exposto, esta Casa de Leis homenageia essa mulher que com sua dedicação, amor, carinho e prestação de serviço à sua comunidade da Vila Barão, ajudou a construir uma parte da história da nossa querida cidade de Sorocaba.</w:t>
      </w: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Contamos, assim, com a aprovação do presente Projeto de Lei.</w:t>
      </w: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  <w:t>S/S, 12 de setembro de 2019.</w:t>
      </w: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color w:val="000000"/>
          <w:sz w:val="27"/>
          <w:szCs w:val="27"/>
        </w:rPr>
        <w:tab/>
      </w:r>
      <w:r>
        <w:rPr>
          <w:rFonts w:ascii="Calibri" w:hAnsi="Calibri"/>
          <w:b/>
          <w:color w:val="000000"/>
          <w:sz w:val="27"/>
          <w:szCs w:val="27"/>
        </w:rPr>
        <w:t>FERNANDO ALVES LISBOA DINI</w:t>
      </w:r>
    </w:p>
    <w:p w:rsidR="003E16DC" w:rsidRPr="003E16DC" w:rsidRDefault="003E16DC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7"/>
          <w:szCs w:val="27"/>
        </w:rPr>
      </w:pPr>
      <w:r>
        <w:rPr>
          <w:rFonts w:ascii="Calibri" w:hAnsi="Calibri"/>
          <w:b/>
          <w:color w:val="000000"/>
          <w:sz w:val="27"/>
          <w:szCs w:val="27"/>
        </w:rPr>
        <w:tab/>
      </w:r>
      <w:r>
        <w:rPr>
          <w:rFonts w:ascii="Calibri" w:hAnsi="Calibri"/>
          <w:b/>
          <w:color w:val="000000"/>
          <w:sz w:val="27"/>
          <w:szCs w:val="27"/>
        </w:rPr>
        <w:tab/>
      </w:r>
      <w:r>
        <w:rPr>
          <w:rFonts w:ascii="Calibri" w:hAnsi="Calibri"/>
          <w:b/>
          <w:color w:val="000000"/>
          <w:sz w:val="27"/>
          <w:szCs w:val="27"/>
        </w:rPr>
        <w:tab/>
      </w:r>
      <w:r>
        <w:rPr>
          <w:rFonts w:ascii="Calibri" w:hAnsi="Calibri"/>
          <w:b/>
          <w:color w:val="000000"/>
          <w:sz w:val="27"/>
          <w:szCs w:val="27"/>
        </w:rPr>
        <w:tab/>
        <w:t xml:space="preserve">     VEREADOR</w:t>
      </w:r>
    </w:p>
    <w:p w:rsidR="00016BCE" w:rsidRDefault="00016BCE" w:rsidP="006A2DE5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ab/>
      </w:r>
    </w:p>
    <w:p w:rsidR="00016BCE" w:rsidRDefault="00016BCE" w:rsidP="00671D46">
      <w:pPr>
        <w:pStyle w:val="standard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</w:p>
    <w:p w:rsidR="00016BCE" w:rsidRDefault="00016BCE" w:rsidP="00671D46">
      <w:pPr>
        <w:pStyle w:val="standard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</w:p>
    <w:p w:rsidR="00016BCE" w:rsidRDefault="00016BCE" w:rsidP="00671D46">
      <w:pPr>
        <w:pStyle w:val="standard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7"/>
          <w:szCs w:val="27"/>
        </w:rPr>
      </w:pPr>
    </w:p>
    <w:p w:rsidR="007B45DB" w:rsidRPr="00FD1ED9" w:rsidRDefault="00671D46" w:rsidP="00AA495C">
      <w:pPr>
        <w:pStyle w:val="standard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000000"/>
          <w:sz w:val="27"/>
          <w:szCs w:val="27"/>
        </w:rPr>
        <w:t> 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34476D">
      <w:r>
        <w:separator/>
      </w:r>
    </w:p>
  </w:endnote>
  <w:endnote w:type="continuationSeparator" w:id="0">
    <w:p w:rsidR="00343D4F" w:rsidRDefault="00343D4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34476D">
      <w:r>
        <w:separator/>
      </w:r>
    </w:p>
  </w:footnote>
  <w:footnote w:type="continuationSeparator" w:id="0">
    <w:p w:rsidR="00343D4F" w:rsidRDefault="00343D4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F229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3F229C"/>
    <w:rsid w:val="00013AC3"/>
    <w:rsid w:val="00015A2C"/>
    <w:rsid w:val="00016BCE"/>
    <w:rsid w:val="00060A70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3D4F"/>
    <w:rsid w:val="0034476D"/>
    <w:rsid w:val="00357797"/>
    <w:rsid w:val="00366CEC"/>
    <w:rsid w:val="0037719B"/>
    <w:rsid w:val="003B5125"/>
    <w:rsid w:val="003D2073"/>
    <w:rsid w:val="003E16DC"/>
    <w:rsid w:val="003E3348"/>
    <w:rsid w:val="003F229C"/>
    <w:rsid w:val="003F5DF7"/>
    <w:rsid w:val="00423D58"/>
    <w:rsid w:val="00432031"/>
    <w:rsid w:val="004331EA"/>
    <w:rsid w:val="004556BF"/>
    <w:rsid w:val="00490CD1"/>
    <w:rsid w:val="004A1047"/>
    <w:rsid w:val="004F2CEB"/>
    <w:rsid w:val="005053AB"/>
    <w:rsid w:val="00550EE0"/>
    <w:rsid w:val="00562339"/>
    <w:rsid w:val="006037D1"/>
    <w:rsid w:val="00612A4E"/>
    <w:rsid w:val="00624209"/>
    <w:rsid w:val="0062604A"/>
    <w:rsid w:val="00646E5F"/>
    <w:rsid w:val="00671D46"/>
    <w:rsid w:val="00687619"/>
    <w:rsid w:val="006A2DE5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53BC9"/>
    <w:rsid w:val="00A67205"/>
    <w:rsid w:val="00AA495C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75CE7"/>
    <w:rsid w:val="00DB61F9"/>
    <w:rsid w:val="00E40646"/>
    <w:rsid w:val="00E64A26"/>
    <w:rsid w:val="00E72190"/>
    <w:rsid w:val="00E74949"/>
    <w:rsid w:val="00EC1F31"/>
    <w:rsid w:val="00EC5B72"/>
    <w:rsid w:val="00EF3BEF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76D0863C-EF66-44C2-BB5E-A55FE27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B7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customStyle="1" w:styleId="standard">
    <w:name w:val="standard"/>
    <w:basedOn w:val="Normal"/>
    <w:rsid w:val="00671D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rsid w:val="00AA49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A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3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2019-09-14T01:11:00Z</cp:lastPrinted>
  <dcterms:created xsi:type="dcterms:W3CDTF">2019-09-19T12:48:00Z</dcterms:created>
  <dcterms:modified xsi:type="dcterms:W3CDTF">2019-09-25T11:19:00Z</dcterms:modified>
</cp:coreProperties>
</file>