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40C" w:rsidRDefault="00CD040C" w:rsidP="00AC3381">
      <w:pPr>
        <w:spacing w:after="0"/>
        <w:jc w:val="both"/>
      </w:pPr>
    </w:p>
    <w:p w:rsidR="00CD040C" w:rsidRDefault="00CD040C" w:rsidP="00AC3381">
      <w:pPr>
        <w:spacing w:after="0"/>
        <w:jc w:val="both"/>
      </w:pPr>
    </w:p>
    <w:p w:rsidR="00CD040C" w:rsidRPr="003F70B8" w:rsidRDefault="00CD040C" w:rsidP="00CD040C">
      <w:pPr>
        <w:jc w:val="center"/>
        <w:rPr>
          <w:rFonts w:ascii="Times New Roman" w:hAnsi="Times New Roman"/>
          <w:b/>
          <w:smallCaps/>
          <w:sz w:val="26"/>
          <w:szCs w:val="24"/>
        </w:rPr>
      </w:pPr>
      <w:r w:rsidRPr="003F70B8">
        <w:rPr>
          <w:rFonts w:ascii="Times New Roman" w:hAnsi="Times New Roman"/>
          <w:b/>
          <w:smallCaps/>
          <w:sz w:val="26"/>
          <w:szCs w:val="24"/>
        </w:rPr>
        <w:t>PROJETO DE LEI Nº</w:t>
      </w:r>
      <w:r w:rsidR="00893ACE">
        <w:rPr>
          <w:rFonts w:ascii="Times New Roman" w:hAnsi="Times New Roman"/>
          <w:b/>
          <w:smallCaps/>
          <w:sz w:val="26"/>
          <w:szCs w:val="24"/>
        </w:rPr>
        <w:t xml:space="preserve"> 46/2020</w:t>
      </w:r>
      <w:bookmarkStart w:id="0" w:name="_GoBack"/>
      <w:bookmarkEnd w:id="0"/>
    </w:p>
    <w:p w:rsidR="00CD040C" w:rsidRPr="003F70B8" w:rsidRDefault="00CD040C" w:rsidP="00CD040C">
      <w:pPr>
        <w:jc w:val="both"/>
        <w:rPr>
          <w:rFonts w:ascii="Times New Roman" w:hAnsi="Times New Roman"/>
          <w:b/>
          <w:smallCaps/>
          <w:sz w:val="26"/>
          <w:szCs w:val="24"/>
        </w:rPr>
      </w:pPr>
    </w:p>
    <w:p w:rsidR="00CD040C" w:rsidRPr="00DD4614" w:rsidRDefault="00B24EC2" w:rsidP="00CD040C">
      <w:pPr>
        <w:ind w:left="3402"/>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DFDFD"/>
        </w:rPr>
        <w:t>Proíbe a utilização de</w:t>
      </w:r>
      <w:r w:rsidR="009F42D3">
        <w:rPr>
          <w:rFonts w:ascii="Times New Roman" w:hAnsi="Times New Roman" w:cs="Times New Roman"/>
          <w:color w:val="000000"/>
          <w:sz w:val="26"/>
          <w:szCs w:val="26"/>
          <w:shd w:val="clear" w:color="auto" w:fill="FDFDFD"/>
        </w:rPr>
        <w:t xml:space="preserve"> vias públicas, praças, parques, pistas de caminhada, jardins e demais logradouros públicos para a realização </w:t>
      </w:r>
      <w:r w:rsidR="00ED2504">
        <w:rPr>
          <w:rFonts w:ascii="Times New Roman" w:hAnsi="Times New Roman" w:cs="Times New Roman"/>
          <w:color w:val="000000"/>
          <w:sz w:val="26"/>
          <w:szCs w:val="26"/>
          <w:shd w:val="clear" w:color="auto" w:fill="FDFDFD"/>
        </w:rPr>
        <w:t xml:space="preserve">por particulares </w:t>
      </w:r>
      <w:r w:rsidR="009F42D3">
        <w:rPr>
          <w:rFonts w:ascii="Times New Roman" w:hAnsi="Times New Roman" w:cs="Times New Roman"/>
          <w:color w:val="000000"/>
          <w:sz w:val="26"/>
          <w:szCs w:val="26"/>
          <w:shd w:val="clear" w:color="auto" w:fill="FDFDFD"/>
        </w:rPr>
        <w:t xml:space="preserve">de </w:t>
      </w:r>
      <w:r w:rsidR="00CD4D6A">
        <w:rPr>
          <w:rFonts w:ascii="Times New Roman" w:hAnsi="Times New Roman" w:cs="Times New Roman"/>
          <w:color w:val="000000"/>
          <w:sz w:val="26"/>
          <w:szCs w:val="26"/>
          <w:shd w:val="clear" w:color="auto" w:fill="FDFDFD"/>
        </w:rPr>
        <w:t>“</w:t>
      </w:r>
      <w:r w:rsidR="009F42D3">
        <w:rPr>
          <w:rFonts w:ascii="Times New Roman" w:hAnsi="Times New Roman" w:cs="Times New Roman"/>
          <w:color w:val="000000"/>
          <w:sz w:val="26"/>
          <w:szCs w:val="26"/>
          <w:shd w:val="clear" w:color="auto" w:fill="FDFDFD"/>
        </w:rPr>
        <w:t>bailes</w:t>
      </w:r>
      <w:r w:rsidR="00CD4D6A">
        <w:rPr>
          <w:rFonts w:ascii="Times New Roman" w:hAnsi="Times New Roman" w:cs="Times New Roman"/>
          <w:color w:val="000000"/>
          <w:sz w:val="26"/>
          <w:szCs w:val="26"/>
          <w:shd w:val="clear" w:color="auto" w:fill="FDFDFD"/>
        </w:rPr>
        <w:t>”, “</w:t>
      </w:r>
      <w:proofErr w:type="spellStart"/>
      <w:r w:rsidR="00CD4D6A">
        <w:rPr>
          <w:rFonts w:ascii="Times New Roman" w:hAnsi="Times New Roman" w:cs="Times New Roman"/>
          <w:color w:val="000000"/>
          <w:sz w:val="26"/>
          <w:szCs w:val="26"/>
          <w:shd w:val="clear" w:color="auto" w:fill="FDFDFD"/>
        </w:rPr>
        <w:t>pancadões</w:t>
      </w:r>
      <w:proofErr w:type="spellEnd"/>
      <w:r w:rsidR="00CD4D6A">
        <w:rPr>
          <w:rFonts w:ascii="Times New Roman" w:hAnsi="Times New Roman" w:cs="Times New Roman"/>
          <w:color w:val="000000"/>
          <w:sz w:val="26"/>
          <w:szCs w:val="26"/>
          <w:shd w:val="clear" w:color="auto" w:fill="FDFDFD"/>
        </w:rPr>
        <w:t>”</w:t>
      </w:r>
      <w:r w:rsidR="009F42D3">
        <w:rPr>
          <w:rFonts w:ascii="Times New Roman" w:hAnsi="Times New Roman" w:cs="Times New Roman"/>
          <w:color w:val="000000"/>
          <w:sz w:val="26"/>
          <w:szCs w:val="26"/>
          <w:shd w:val="clear" w:color="auto" w:fill="FDFDFD"/>
        </w:rPr>
        <w:t xml:space="preserve"> e</w:t>
      </w:r>
      <w:r>
        <w:rPr>
          <w:rFonts w:ascii="Times New Roman" w:hAnsi="Times New Roman" w:cs="Times New Roman"/>
          <w:color w:val="000000"/>
          <w:sz w:val="26"/>
          <w:szCs w:val="26"/>
          <w:shd w:val="clear" w:color="auto" w:fill="FDFDFD"/>
        </w:rPr>
        <w:t xml:space="preserve"> </w:t>
      </w:r>
      <w:r w:rsidR="00ED2504">
        <w:rPr>
          <w:rFonts w:ascii="Times New Roman" w:hAnsi="Times New Roman" w:cs="Times New Roman"/>
          <w:color w:val="000000"/>
          <w:sz w:val="26"/>
          <w:szCs w:val="26"/>
          <w:shd w:val="clear" w:color="auto" w:fill="FDFDFD"/>
        </w:rPr>
        <w:t xml:space="preserve">quaisquer </w:t>
      </w:r>
      <w:r w:rsidR="009F42D3">
        <w:rPr>
          <w:rFonts w:ascii="Times New Roman" w:hAnsi="Times New Roman" w:cs="Times New Roman"/>
          <w:color w:val="000000"/>
          <w:sz w:val="26"/>
          <w:szCs w:val="26"/>
          <w:shd w:val="clear" w:color="auto" w:fill="FDFDFD"/>
        </w:rPr>
        <w:t>eventos musicais não autorizados</w:t>
      </w:r>
      <w:r w:rsidR="00A07475">
        <w:rPr>
          <w:rFonts w:ascii="Times New Roman" w:hAnsi="Times New Roman" w:cs="Times New Roman"/>
          <w:color w:val="000000"/>
          <w:sz w:val="26"/>
          <w:szCs w:val="26"/>
          <w:shd w:val="clear" w:color="auto" w:fill="FDFDFD"/>
        </w:rPr>
        <w:t xml:space="preserve"> </w:t>
      </w:r>
      <w:r w:rsidR="00B232C7">
        <w:rPr>
          <w:rFonts w:ascii="Times New Roman" w:hAnsi="Times New Roman" w:cs="Times New Roman"/>
          <w:color w:val="000000"/>
          <w:sz w:val="26"/>
          <w:szCs w:val="26"/>
          <w:shd w:val="clear" w:color="auto" w:fill="FDFDFD"/>
        </w:rPr>
        <w:t xml:space="preserve">ou que se valham de aparelhos de som instalados em veículos automotores </w:t>
      </w:r>
      <w:r w:rsidR="00A07475">
        <w:rPr>
          <w:rFonts w:ascii="Times New Roman" w:hAnsi="Times New Roman" w:cs="Times New Roman"/>
          <w:color w:val="000000"/>
          <w:sz w:val="26"/>
          <w:szCs w:val="26"/>
          <w:shd w:val="clear" w:color="auto" w:fill="FDFDFD"/>
        </w:rPr>
        <w:t>e dá outras providências</w:t>
      </w:r>
    </w:p>
    <w:p w:rsidR="00CD040C" w:rsidRPr="004A24F6" w:rsidRDefault="00CD040C" w:rsidP="00CD040C">
      <w:pPr>
        <w:ind w:firstLine="2268"/>
        <w:jc w:val="both"/>
        <w:rPr>
          <w:rFonts w:ascii="Times New Roman" w:hAnsi="Times New Roman"/>
          <w:sz w:val="26"/>
          <w:szCs w:val="26"/>
        </w:rPr>
      </w:pPr>
    </w:p>
    <w:p w:rsidR="00CD040C" w:rsidRDefault="00CD040C" w:rsidP="00CD040C">
      <w:pPr>
        <w:ind w:firstLine="2268"/>
        <w:jc w:val="both"/>
        <w:rPr>
          <w:rFonts w:ascii="Times New Roman" w:hAnsi="Times New Roman" w:cs="Times New Roman"/>
          <w:color w:val="000000"/>
          <w:sz w:val="26"/>
          <w:szCs w:val="26"/>
        </w:rPr>
      </w:pPr>
      <w:r w:rsidRPr="00E1604D">
        <w:rPr>
          <w:rFonts w:ascii="Times New Roman" w:hAnsi="Times New Roman" w:cs="Times New Roman"/>
          <w:sz w:val="26"/>
          <w:szCs w:val="26"/>
        </w:rPr>
        <w:t xml:space="preserve">A Câmara </w:t>
      </w:r>
      <w:r w:rsidRPr="00A07475">
        <w:rPr>
          <w:rFonts w:ascii="Times New Roman" w:hAnsi="Times New Roman" w:cs="Times New Roman"/>
          <w:sz w:val="26"/>
          <w:szCs w:val="26"/>
        </w:rPr>
        <w:t>Municipal de Sorocaba decreta</w:t>
      </w:r>
      <w:r w:rsidR="00E1604D" w:rsidRPr="00A07475">
        <w:rPr>
          <w:rFonts w:ascii="Times New Roman" w:hAnsi="Times New Roman" w:cs="Times New Roman"/>
          <w:sz w:val="26"/>
          <w:szCs w:val="26"/>
        </w:rPr>
        <w:t xml:space="preserve"> e eu promulgo a seguinte lei</w:t>
      </w:r>
      <w:r w:rsidRPr="00A07475">
        <w:rPr>
          <w:rFonts w:ascii="Times New Roman" w:hAnsi="Times New Roman" w:cs="Times New Roman"/>
          <w:color w:val="000000"/>
          <w:sz w:val="26"/>
          <w:szCs w:val="26"/>
        </w:rPr>
        <w:t>:</w:t>
      </w:r>
    </w:p>
    <w:p w:rsidR="00A07475" w:rsidRPr="00ED2504" w:rsidRDefault="00A07475" w:rsidP="00ED2504">
      <w:pPr>
        <w:spacing w:after="0" w:line="288" w:lineRule="auto"/>
        <w:jc w:val="both"/>
        <w:rPr>
          <w:rFonts w:ascii="Times New Roman" w:hAnsi="Times New Roman" w:cs="Times New Roman"/>
          <w:sz w:val="26"/>
          <w:szCs w:val="26"/>
        </w:rPr>
      </w:pPr>
    </w:p>
    <w:p w:rsidR="00ED2504" w:rsidRDefault="00A07475" w:rsidP="00ED2504">
      <w:pPr>
        <w:spacing w:after="0" w:line="288" w:lineRule="auto"/>
        <w:jc w:val="both"/>
        <w:rPr>
          <w:rFonts w:ascii="Times New Roman" w:hAnsi="Times New Roman" w:cs="Times New Roman"/>
          <w:sz w:val="26"/>
          <w:szCs w:val="26"/>
          <w:shd w:val="clear" w:color="auto" w:fill="FDFDFD"/>
        </w:rPr>
      </w:pPr>
      <w:r w:rsidRPr="00ED2504">
        <w:rPr>
          <w:rFonts w:ascii="Times New Roman" w:hAnsi="Times New Roman" w:cs="Times New Roman"/>
          <w:sz w:val="26"/>
          <w:szCs w:val="26"/>
        </w:rPr>
        <w:t xml:space="preserve">Art. 1º. </w:t>
      </w:r>
      <w:r w:rsidRPr="00ED2504">
        <w:rPr>
          <w:rFonts w:ascii="Times New Roman" w:hAnsi="Times New Roman" w:cs="Times New Roman"/>
          <w:sz w:val="26"/>
          <w:szCs w:val="26"/>
          <w:shd w:val="clear" w:color="auto" w:fill="FFFFFF"/>
        </w:rPr>
        <w:t xml:space="preserve">Fica expressamente vedada a utilização de vias públicas, praças, parques, pistas de caminhada, jardins e demais logradouros públicos para realização </w:t>
      </w:r>
      <w:r w:rsidR="00ED2504" w:rsidRPr="00ED2504">
        <w:rPr>
          <w:rFonts w:ascii="Times New Roman" w:hAnsi="Times New Roman" w:cs="Times New Roman"/>
          <w:sz w:val="26"/>
          <w:szCs w:val="26"/>
          <w:shd w:val="clear" w:color="auto" w:fill="FFFFFF"/>
        </w:rPr>
        <w:t xml:space="preserve">por particulares </w:t>
      </w:r>
      <w:r w:rsidRPr="00ED2504">
        <w:rPr>
          <w:rFonts w:ascii="Times New Roman" w:hAnsi="Times New Roman" w:cs="Times New Roman"/>
          <w:sz w:val="26"/>
          <w:szCs w:val="26"/>
          <w:shd w:val="clear" w:color="auto" w:fill="FFFFFF"/>
        </w:rPr>
        <w:t xml:space="preserve">de </w:t>
      </w:r>
      <w:r w:rsidR="00ED2504" w:rsidRPr="00ED2504">
        <w:rPr>
          <w:rFonts w:ascii="Times New Roman" w:hAnsi="Times New Roman" w:cs="Times New Roman"/>
          <w:sz w:val="26"/>
          <w:szCs w:val="26"/>
          <w:shd w:val="clear" w:color="auto" w:fill="FDFDFD"/>
        </w:rPr>
        <w:t>“bailes”, “</w:t>
      </w:r>
      <w:proofErr w:type="spellStart"/>
      <w:r w:rsidR="00ED2504" w:rsidRPr="00ED2504">
        <w:rPr>
          <w:rFonts w:ascii="Times New Roman" w:hAnsi="Times New Roman" w:cs="Times New Roman"/>
          <w:sz w:val="26"/>
          <w:szCs w:val="26"/>
          <w:shd w:val="clear" w:color="auto" w:fill="FDFDFD"/>
        </w:rPr>
        <w:t>pancadões</w:t>
      </w:r>
      <w:proofErr w:type="spellEnd"/>
      <w:r w:rsidR="00ED2504" w:rsidRPr="00ED2504">
        <w:rPr>
          <w:rFonts w:ascii="Times New Roman" w:hAnsi="Times New Roman" w:cs="Times New Roman"/>
          <w:sz w:val="26"/>
          <w:szCs w:val="26"/>
          <w:shd w:val="clear" w:color="auto" w:fill="FDFDFD"/>
        </w:rPr>
        <w:t>” e quaisquer eventos musicais não autorizados</w:t>
      </w:r>
      <w:r w:rsidR="00A44778">
        <w:rPr>
          <w:rFonts w:ascii="Times New Roman" w:hAnsi="Times New Roman" w:cs="Times New Roman"/>
          <w:sz w:val="26"/>
          <w:szCs w:val="26"/>
          <w:shd w:val="clear" w:color="auto" w:fill="FDFDFD"/>
        </w:rPr>
        <w:t xml:space="preserve"> ou que se valham de aparelhos de som instalados em veículos automotores</w:t>
      </w:r>
      <w:r w:rsidR="00ED2504" w:rsidRPr="00ED2504">
        <w:rPr>
          <w:rFonts w:ascii="Times New Roman" w:hAnsi="Times New Roman" w:cs="Times New Roman"/>
          <w:sz w:val="26"/>
          <w:szCs w:val="26"/>
          <w:shd w:val="clear" w:color="auto" w:fill="FDFDFD"/>
        </w:rPr>
        <w:t>, independentemente de horário.</w:t>
      </w:r>
    </w:p>
    <w:p w:rsidR="00ED2504" w:rsidRPr="00ED2504" w:rsidRDefault="00ED2504" w:rsidP="00ED2504">
      <w:pPr>
        <w:spacing w:after="0" w:line="288" w:lineRule="auto"/>
        <w:jc w:val="both"/>
        <w:rPr>
          <w:rFonts w:ascii="Times New Roman" w:hAnsi="Times New Roman" w:cs="Times New Roman"/>
          <w:sz w:val="26"/>
          <w:szCs w:val="26"/>
          <w:shd w:val="clear" w:color="auto" w:fill="FDFDFD"/>
        </w:rPr>
      </w:pPr>
    </w:p>
    <w:p w:rsidR="00ED2504" w:rsidRDefault="00A07475" w:rsidP="00ED2504">
      <w:pPr>
        <w:spacing w:after="0" w:line="288" w:lineRule="auto"/>
        <w:jc w:val="both"/>
        <w:rPr>
          <w:rFonts w:ascii="Times New Roman" w:hAnsi="Times New Roman" w:cs="Times New Roman"/>
          <w:sz w:val="26"/>
          <w:szCs w:val="26"/>
          <w:shd w:val="clear" w:color="auto" w:fill="FFFFFF"/>
        </w:rPr>
      </w:pPr>
      <w:r w:rsidRPr="00ED2504">
        <w:rPr>
          <w:rFonts w:ascii="Times New Roman" w:hAnsi="Times New Roman" w:cs="Times New Roman"/>
          <w:sz w:val="26"/>
          <w:szCs w:val="26"/>
          <w:shd w:val="clear" w:color="auto" w:fill="FFFFFF"/>
        </w:rPr>
        <w:t xml:space="preserve">Parágrafo </w:t>
      </w:r>
      <w:r w:rsidR="00DD2691">
        <w:rPr>
          <w:rFonts w:ascii="Times New Roman" w:hAnsi="Times New Roman" w:cs="Times New Roman"/>
          <w:sz w:val="26"/>
          <w:szCs w:val="26"/>
          <w:shd w:val="clear" w:color="auto" w:fill="FFFFFF"/>
        </w:rPr>
        <w:t>primeiro:</w:t>
      </w:r>
      <w:r w:rsidRPr="00ED2504">
        <w:rPr>
          <w:rFonts w:ascii="Times New Roman" w:hAnsi="Times New Roman" w:cs="Times New Roman"/>
          <w:sz w:val="26"/>
          <w:szCs w:val="26"/>
          <w:shd w:val="clear" w:color="auto" w:fill="FFFFFF"/>
        </w:rPr>
        <w:t xml:space="preserve"> A proibição de que trata este artigo se estende aos espaços privados de livre acesso </w:t>
      </w:r>
      <w:proofErr w:type="gramStart"/>
      <w:r w:rsidRPr="00ED2504">
        <w:rPr>
          <w:rFonts w:ascii="Times New Roman" w:hAnsi="Times New Roman" w:cs="Times New Roman"/>
          <w:sz w:val="26"/>
          <w:szCs w:val="26"/>
          <w:shd w:val="clear" w:color="auto" w:fill="FFFFFF"/>
        </w:rPr>
        <w:t>ao público tais</w:t>
      </w:r>
      <w:proofErr w:type="gramEnd"/>
      <w:r w:rsidRPr="00ED2504">
        <w:rPr>
          <w:rFonts w:ascii="Times New Roman" w:hAnsi="Times New Roman" w:cs="Times New Roman"/>
          <w:sz w:val="26"/>
          <w:szCs w:val="26"/>
          <w:shd w:val="clear" w:color="auto" w:fill="FFFFFF"/>
        </w:rPr>
        <w:t xml:space="preserve"> como postos de combustíveis e estacionamento, ou qualquer outro espaço público ou privado que não seja regularizado, estruturado e devidamente autorizado pelo Poder Público Municipal para este tipo de evento.</w:t>
      </w:r>
    </w:p>
    <w:p w:rsidR="00DD2691" w:rsidRDefault="00DD2691" w:rsidP="00ED2504">
      <w:pPr>
        <w:spacing w:after="0" w:line="288" w:lineRule="auto"/>
        <w:jc w:val="both"/>
        <w:rPr>
          <w:rFonts w:ascii="Times New Roman" w:hAnsi="Times New Roman" w:cs="Times New Roman"/>
          <w:sz w:val="26"/>
          <w:szCs w:val="26"/>
          <w:shd w:val="clear" w:color="auto" w:fill="FFFFFF"/>
        </w:rPr>
      </w:pPr>
    </w:p>
    <w:p w:rsidR="00DD2691" w:rsidRPr="00C50EA3" w:rsidRDefault="00DD2691" w:rsidP="00ED2504">
      <w:pPr>
        <w:spacing w:after="0" w:line="288" w:lineRule="auto"/>
        <w:jc w:val="both"/>
        <w:rPr>
          <w:rFonts w:ascii="Times New Roman" w:hAnsi="Times New Roman" w:cs="Times New Roman"/>
          <w:sz w:val="26"/>
          <w:szCs w:val="26"/>
          <w:shd w:val="clear" w:color="auto" w:fill="FFFFFF"/>
        </w:rPr>
      </w:pPr>
      <w:r w:rsidRPr="00ED2504">
        <w:rPr>
          <w:rFonts w:ascii="Times New Roman" w:hAnsi="Times New Roman" w:cs="Times New Roman"/>
          <w:sz w:val="26"/>
          <w:szCs w:val="26"/>
          <w:shd w:val="clear" w:color="auto" w:fill="FFFFFF"/>
        </w:rPr>
        <w:t xml:space="preserve">Parágrafo </w:t>
      </w:r>
      <w:r w:rsidRPr="00C50EA3">
        <w:rPr>
          <w:rFonts w:ascii="Times New Roman" w:hAnsi="Times New Roman" w:cs="Times New Roman"/>
          <w:sz w:val="26"/>
          <w:szCs w:val="26"/>
          <w:shd w:val="clear" w:color="auto" w:fill="FFFFFF"/>
        </w:rPr>
        <w:t>segundo: Entende-se por aparelhos de som, para os fins desta Lei, todos os tipos de aparelho eletroeletrônico reprodutor, amplificador ou transmissor de sons, sejam eles de rádio, de televisão, de vídeo, de CD, de DVD, de MP3, de iPod, celulares, gravadores, viva voz, instrumentos musicais ou assemelhados.</w:t>
      </w:r>
    </w:p>
    <w:p w:rsidR="00ED2504" w:rsidRPr="00C50EA3" w:rsidRDefault="00ED2504" w:rsidP="00ED2504">
      <w:pPr>
        <w:spacing w:after="0" w:line="288" w:lineRule="auto"/>
        <w:jc w:val="both"/>
        <w:rPr>
          <w:rFonts w:ascii="Times New Roman" w:hAnsi="Times New Roman" w:cs="Times New Roman"/>
          <w:sz w:val="26"/>
          <w:szCs w:val="26"/>
          <w:shd w:val="clear" w:color="auto" w:fill="FFFFFF"/>
        </w:rPr>
      </w:pPr>
    </w:p>
    <w:p w:rsidR="00ED2504" w:rsidRDefault="00ED2504" w:rsidP="00ED2504">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Art. 2º. </w:t>
      </w:r>
      <w:r w:rsidR="00A07475" w:rsidRPr="00ED2504">
        <w:rPr>
          <w:rFonts w:ascii="Times New Roman" w:hAnsi="Times New Roman" w:cs="Times New Roman"/>
          <w:sz w:val="26"/>
          <w:szCs w:val="26"/>
          <w:shd w:val="clear" w:color="auto" w:fill="FFFFFF"/>
        </w:rPr>
        <w:t>O descumprimento do estabelecido nesta lei acarreta a apreensão imediata do equipamento de som e do veículo, quando o equipamento estiver instalado ou acoplado no porta-malas, ou sobre a carroceria, ou ainda quanto estiver sendo rebocado pelo veículo.</w:t>
      </w:r>
    </w:p>
    <w:p w:rsidR="00700ED7" w:rsidRDefault="00700ED7" w:rsidP="00ED2504">
      <w:pPr>
        <w:spacing w:after="0" w:line="288" w:lineRule="auto"/>
        <w:jc w:val="both"/>
        <w:rPr>
          <w:rFonts w:ascii="Times New Roman" w:hAnsi="Times New Roman" w:cs="Times New Roman"/>
          <w:sz w:val="26"/>
          <w:szCs w:val="26"/>
        </w:rPr>
      </w:pPr>
    </w:p>
    <w:p w:rsidR="00700ED7" w:rsidRDefault="00700ED7" w:rsidP="00ED2504">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Art. 3º. </w:t>
      </w:r>
      <w:r w:rsidR="00A07475" w:rsidRPr="00ED2504">
        <w:rPr>
          <w:rFonts w:ascii="Times New Roman" w:hAnsi="Times New Roman" w:cs="Times New Roman"/>
          <w:sz w:val="26"/>
          <w:szCs w:val="26"/>
          <w:shd w:val="clear" w:color="auto" w:fill="FFFFFF"/>
        </w:rPr>
        <w:t>O Poder Público Municipal, através dos Fiscais</w:t>
      </w:r>
      <w:r w:rsidR="00B232C7">
        <w:rPr>
          <w:rFonts w:ascii="Times New Roman" w:hAnsi="Times New Roman" w:cs="Times New Roman"/>
          <w:sz w:val="26"/>
          <w:szCs w:val="26"/>
          <w:shd w:val="clear" w:color="auto" w:fill="FFFFFF"/>
        </w:rPr>
        <w:t>,</w:t>
      </w:r>
      <w:r w:rsidR="00A07475" w:rsidRPr="00ED2504">
        <w:rPr>
          <w:rFonts w:ascii="Times New Roman" w:hAnsi="Times New Roman" w:cs="Times New Roman"/>
          <w:sz w:val="26"/>
          <w:szCs w:val="26"/>
          <w:shd w:val="clear" w:color="auto" w:fill="FFFFFF"/>
        </w:rPr>
        <w:t xml:space="preserve"> em atuação conjunta e com o auxílio da Guarda Civil Municipal, com a Polícia Militar, a Delegacia de Polícia Civil da área e Agentes de Trânsito da Secretaria de Segurança, Trânsito e Transportes deve providenciar</w:t>
      </w:r>
      <w:r w:rsidR="00674A9A">
        <w:rPr>
          <w:rFonts w:ascii="Times New Roman" w:hAnsi="Times New Roman" w:cs="Times New Roman"/>
          <w:sz w:val="26"/>
          <w:szCs w:val="26"/>
          <w:shd w:val="clear" w:color="auto" w:fill="FFFFFF"/>
        </w:rPr>
        <w:t>, nos termos da lei,</w:t>
      </w:r>
      <w:r w:rsidR="00A07475" w:rsidRPr="00ED2504">
        <w:rPr>
          <w:rFonts w:ascii="Times New Roman" w:hAnsi="Times New Roman" w:cs="Times New Roman"/>
          <w:sz w:val="26"/>
          <w:szCs w:val="26"/>
          <w:shd w:val="clear" w:color="auto" w:fill="FFFFFF"/>
        </w:rPr>
        <w:t xml:space="preserve"> a apreensão e remoção para depósito próprio de todo o material e equipamento utilizado, lavrando-se no ato o Auto de Apreensão próprio.</w:t>
      </w:r>
    </w:p>
    <w:p w:rsidR="00700ED7" w:rsidRDefault="00700ED7" w:rsidP="00ED2504">
      <w:pPr>
        <w:spacing w:after="0" w:line="288" w:lineRule="auto"/>
        <w:jc w:val="both"/>
        <w:rPr>
          <w:rFonts w:ascii="Times New Roman" w:hAnsi="Times New Roman" w:cs="Times New Roman"/>
          <w:sz w:val="26"/>
          <w:szCs w:val="26"/>
          <w:shd w:val="clear" w:color="auto" w:fill="FFFFFF"/>
        </w:rPr>
      </w:pPr>
    </w:p>
    <w:p w:rsidR="004A7005" w:rsidRDefault="00700ED7" w:rsidP="00ED2504">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Art. 4º. </w:t>
      </w:r>
      <w:r w:rsidR="00A07475" w:rsidRPr="00ED2504">
        <w:rPr>
          <w:rFonts w:ascii="Times New Roman" w:hAnsi="Times New Roman" w:cs="Times New Roman"/>
          <w:sz w:val="26"/>
          <w:szCs w:val="26"/>
          <w:shd w:val="clear" w:color="auto" w:fill="FFFFFF"/>
        </w:rPr>
        <w:t>Sem prejuízo das sanções de natureza civil, penal e das definidas em legislação específica, que devem ser aplicadas a todas as demais tipificações criminais que ocorram neste tipo de evento, fica ainda o infrator, o proprietário do veículo ou ambos, solidariamente, conforme o caso, sujeito ao pagamento de multa em caso de descumprimento desta lei.</w:t>
      </w:r>
    </w:p>
    <w:p w:rsidR="004A7005" w:rsidRDefault="004A7005" w:rsidP="00ED2504">
      <w:pPr>
        <w:spacing w:after="0" w:line="288" w:lineRule="auto"/>
        <w:jc w:val="both"/>
        <w:rPr>
          <w:rFonts w:ascii="Times New Roman" w:hAnsi="Times New Roman" w:cs="Times New Roman"/>
          <w:sz w:val="26"/>
          <w:szCs w:val="26"/>
          <w:shd w:val="clear" w:color="auto" w:fill="FFFFFF"/>
        </w:rPr>
      </w:pPr>
    </w:p>
    <w:p w:rsidR="0045716C" w:rsidRDefault="00A07475" w:rsidP="00ED2504">
      <w:pPr>
        <w:spacing w:after="0" w:line="288" w:lineRule="auto"/>
        <w:jc w:val="both"/>
        <w:rPr>
          <w:rFonts w:ascii="Times New Roman" w:hAnsi="Times New Roman" w:cs="Times New Roman"/>
          <w:sz w:val="26"/>
          <w:szCs w:val="26"/>
          <w:shd w:val="clear" w:color="auto" w:fill="FFFFFF"/>
        </w:rPr>
      </w:pPr>
      <w:r w:rsidRPr="00ED2504">
        <w:rPr>
          <w:rFonts w:ascii="Times New Roman" w:hAnsi="Times New Roman" w:cs="Times New Roman"/>
          <w:sz w:val="26"/>
          <w:szCs w:val="26"/>
          <w:shd w:val="clear" w:color="auto" w:fill="FFFFFF"/>
        </w:rPr>
        <w:t>§ 1º A pena de multa será aplicada mediante procedimento administrativo a ser estabelecido em regulamento, observado o contraditório e a ampla defesa.</w:t>
      </w:r>
    </w:p>
    <w:p w:rsidR="001843A1" w:rsidRDefault="00A07475" w:rsidP="00ED2504">
      <w:pPr>
        <w:spacing w:after="0" w:line="288" w:lineRule="auto"/>
        <w:jc w:val="both"/>
        <w:rPr>
          <w:rFonts w:ascii="Times New Roman" w:hAnsi="Times New Roman" w:cs="Times New Roman"/>
          <w:sz w:val="26"/>
          <w:szCs w:val="26"/>
          <w:shd w:val="clear" w:color="auto" w:fill="FFFFFF"/>
        </w:rPr>
      </w:pPr>
      <w:r w:rsidRPr="00ED2504">
        <w:rPr>
          <w:rFonts w:ascii="Times New Roman" w:hAnsi="Times New Roman" w:cs="Times New Roman"/>
          <w:sz w:val="26"/>
          <w:szCs w:val="26"/>
        </w:rPr>
        <w:br/>
      </w:r>
      <w:r w:rsidRPr="00ED2504">
        <w:rPr>
          <w:rFonts w:ascii="Times New Roman" w:hAnsi="Times New Roman" w:cs="Times New Roman"/>
          <w:sz w:val="26"/>
          <w:szCs w:val="26"/>
          <w:shd w:val="clear" w:color="auto" w:fill="FFFFFF"/>
        </w:rPr>
        <w:t>§ 2º O valor da multa é de R$ 2.000,00 (dois mil reais), dobrada a cada reincidência</w:t>
      </w:r>
      <w:r w:rsidR="004A7EA7">
        <w:rPr>
          <w:rFonts w:ascii="Times New Roman" w:hAnsi="Times New Roman" w:cs="Times New Roman"/>
          <w:sz w:val="26"/>
          <w:szCs w:val="26"/>
          <w:shd w:val="clear" w:color="auto" w:fill="FFFFFF"/>
        </w:rPr>
        <w:t>.</w:t>
      </w:r>
    </w:p>
    <w:p w:rsidR="001843A1" w:rsidRDefault="001843A1" w:rsidP="00ED2504">
      <w:pPr>
        <w:spacing w:after="0" w:line="288" w:lineRule="auto"/>
        <w:jc w:val="both"/>
        <w:rPr>
          <w:rFonts w:ascii="Times New Roman" w:hAnsi="Times New Roman" w:cs="Times New Roman"/>
          <w:sz w:val="26"/>
          <w:szCs w:val="26"/>
          <w:shd w:val="clear" w:color="auto" w:fill="FFFFFF"/>
        </w:rPr>
      </w:pPr>
    </w:p>
    <w:p w:rsidR="004A7005" w:rsidRDefault="00A07475" w:rsidP="00ED2504">
      <w:pPr>
        <w:spacing w:after="0" w:line="288" w:lineRule="auto"/>
        <w:jc w:val="both"/>
        <w:rPr>
          <w:rFonts w:ascii="Times New Roman" w:hAnsi="Times New Roman" w:cs="Times New Roman"/>
          <w:sz w:val="26"/>
          <w:szCs w:val="26"/>
          <w:shd w:val="clear" w:color="auto" w:fill="FFFFFF"/>
        </w:rPr>
      </w:pPr>
      <w:r w:rsidRPr="00ED2504">
        <w:rPr>
          <w:rFonts w:ascii="Times New Roman" w:hAnsi="Times New Roman" w:cs="Times New Roman"/>
          <w:sz w:val="26"/>
          <w:szCs w:val="26"/>
          <w:shd w:val="clear" w:color="auto" w:fill="FFFFFF"/>
        </w:rPr>
        <w:t xml:space="preserve">§ 3º O valor da multa estabelecida nesta lei será </w:t>
      </w:r>
      <w:proofErr w:type="gramStart"/>
      <w:r w:rsidRPr="00ED2504">
        <w:rPr>
          <w:rFonts w:ascii="Times New Roman" w:hAnsi="Times New Roman" w:cs="Times New Roman"/>
          <w:sz w:val="26"/>
          <w:szCs w:val="26"/>
          <w:shd w:val="clear" w:color="auto" w:fill="FFFFFF"/>
        </w:rPr>
        <w:t>reajustada</w:t>
      </w:r>
      <w:proofErr w:type="gramEnd"/>
      <w:r w:rsidRPr="00ED2504">
        <w:rPr>
          <w:rFonts w:ascii="Times New Roman" w:hAnsi="Times New Roman" w:cs="Times New Roman"/>
          <w:sz w:val="26"/>
          <w:szCs w:val="26"/>
          <w:shd w:val="clear" w:color="auto" w:fill="FFFFFF"/>
        </w:rPr>
        <w:t xml:space="preserve"> anualmente pela variação do Índice de Preços ao Consumidor Amplo - IPCA, apurado pelo Instituto Brasileiro de Geografia e Estatística - IBGE, acumulados no exercício anterior, sendo que, no caso de extinção deste índice, deve ser adotado outro criado por legislação federal e que reflita a perda do poder aquisitivo da moeda.</w:t>
      </w:r>
    </w:p>
    <w:p w:rsidR="00744658" w:rsidRDefault="00744658" w:rsidP="00ED2504">
      <w:pPr>
        <w:spacing w:after="0" w:line="288" w:lineRule="auto"/>
        <w:jc w:val="both"/>
        <w:rPr>
          <w:rFonts w:ascii="Times New Roman" w:hAnsi="Times New Roman" w:cs="Times New Roman"/>
          <w:sz w:val="26"/>
          <w:szCs w:val="26"/>
          <w:shd w:val="clear" w:color="auto" w:fill="FFFFFF"/>
        </w:rPr>
      </w:pPr>
    </w:p>
    <w:p w:rsidR="004A7005" w:rsidRDefault="004A7005" w:rsidP="00ED2504">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Art. </w:t>
      </w:r>
      <w:r w:rsidR="00892825">
        <w:rPr>
          <w:rFonts w:ascii="Times New Roman" w:hAnsi="Times New Roman" w:cs="Times New Roman"/>
          <w:sz w:val="26"/>
          <w:szCs w:val="26"/>
          <w:shd w:val="clear" w:color="auto" w:fill="FFFFFF"/>
        </w:rPr>
        <w:t>5</w:t>
      </w:r>
      <w:r>
        <w:rPr>
          <w:rFonts w:ascii="Times New Roman" w:hAnsi="Times New Roman" w:cs="Times New Roman"/>
          <w:sz w:val="26"/>
          <w:szCs w:val="26"/>
          <w:shd w:val="clear" w:color="auto" w:fill="FFFFFF"/>
        </w:rPr>
        <w:t xml:space="preserve">º. </w:t>
      </w:r>
      <w:r w:rsidR="00A07475" w:rsidRPr="00ED2504">
        <w:rPr>
          <w:rFonts w:ascii="Times New Roman" w:hAnsi="Times New Roman" w:cs="Times New Roman"/>
          <w:sz w:val="26"/>
          <w:szCs w:val="26"/>
          <w:shd w:val="clear" w:color="auto" w:fill="FFFFFF"/>
        </w:rPr>
        <w:t>O Poder Executivo regulamentará esta Lei no prazo de 60 (sessenta) dias a partir de sua publicação.</w:t>
      </w:r>
    </w:p>
    <w:p w:rsidR="004A7005" w:rsidRDefault="004A7005" w:rsidP="00ED2504">
      <w:pPr>
        <w:spacing w:after="0" w:line="288" w:lineRule="auto"/>
        <w:jc w:val="both"/>
        <w:rPr>
          <w:rFonts w:ascii="Times New Roman" w:hAnsi="Times New Roman" w:cs="Times New Roman"/>
          <w:sz w:val="26"/>
          <w:szCs w:val="26"/>
          <w:shd w:val="clear" w:color="auto" w:fill="FFFFFF"/>
        </w:rPr>
      </w:pPr>
    </w:p>
    <w:p w:rsidR="004A7005" w:rsidRDefault="004A7005" w:rsidP="00ED2504">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Art. </w:t>
      </w:r>
      <w:r w:rsidR="00892825">
        <w:rPr>
          <w:rFonts w:ascii="Times New Roman" w:hAnsi="Times New Roman" w:cs="Times New Roman"/>
          <w:sz w:val="26"/>
          <w:szCs w:val="26"/>
          <w:shd w:val="clear" w:color="auto" w:fill="FFFFFF"/>
        </w:rPr>
        <w:t>6</w:t>
      </w:r>
      <w:r>
        <w:rPr>
          <w:rFonts w:ascii="Times New Roman" w:hAnsi="Times New Roman" w:cs="Times New Roman"/>
          <w:sz w:val="26"/>
          <w:szCs w:val="26"/>
          <w:shd w:val="clear" w:color="auto" w:fill="FFFFFF"/>
        </w:rPr>
        <w:t xml:space="preserve">º. </w:t>
      </w:r>
      <w:r w:rsidR="00A07475" w:rsidRPr="00ED2504">
        <w:rPr>
          <w:rFonts w:ascii="Times New Roman" w:hAnsi="Times New Roman" w:cs="Times New Roman"/>
          <w:sz w:val="26"/>
          <w:szCs w:val="26"/>
          <w:shd w:val="clear" w:color="auto" w:fill="FFFFFF"/>
        </w:rPr>
        <w:t>As despesas decorrentes da execução desta Lei correrão por conta das dotações orçamentárias próprias, suplementadas, se necessário.</w:t>
      </w:r>
    </w:p>
    <w:p w:rsidR="004A7005" w:rsidRDefault="004A7005" w:rsidP="00ED2504">
      <w:pPr>
        <w:spacing w:after="0" w:line="288" w:lineRule="auto"/>
        <w:jc w:val="both"/>
        <w:rPr>
          <w:rFonts w:ascii="Times New Roman" w:hAnsi="Times New Roman" w:cs="Times New Roman"/>
          <w:sz w:val="26"/>
          <w:szCs w:val="26"/>
          <w:shd w:val="clear" w:color="auto" w:fill="FFFFFF"/>
        </w:rPr>
      </w:pPr>
    </w:p>
    <w:p w:rsidR="00A07475" w:rsidRPr="00ED2504" w:rsidRDefault="004A7005" w:rsidP="00ED2504">
      <w:pPr>
        <w:spacing w:after="0" w:line="288"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lastRenderedPageBreak/>
        <w:t xml:space="preserve">Art. </w:t>
      </w:r>
      <w:r w:rsidR="00892825">
        <w:rPr>
          <w:rFonts w:ascii="Times New Roman" w:hAnsi="Times New Roman" w:cs="Times New Roman"/>
          <w:sz w:val="26"/>
          <w:szCs w:val="26"/>
          <w:shd w:val="clear" w:color="auto" w:fill="FFFFFF"/>
        </w:rPr>
        <w:t>7</w:t>
      </w:r>
      <w:r>
        <w:rPr>
          <w:rFonts w:ascii="Times New Roman" w:hAnsi="Times New Roman" w:cs="Times New Roman"/>
          <w:sz w:val="26"/>
          <w:szCs w:val="26"/>
          <w:shd w:val="clear" w:color="auto" w:fill="FFFFFF"/>
        </w:rPr>
        <w:t xml:space="preserve">º. </w:t>
      </w:r>
      <w:r w:rsidR="00A07475" w:rsidRPr="00ED2504">
        <w:rPr>
          <w:rFonts w:ascii="Times New Roman" w:hAnsi="Times New Roman" w:cs="Times New Roman"/>
          <w:sz w:val="26"/>
          <w:szCs w:val="26"/>
          <w:shd w:val="clear" w:color="auto" w:fill="FFFFFF"/>
        </w:rPr>
        <w:t>Esta Lei entrará em vigor na data de sua publicação, revogando-se as disposições em contrário.</w:t>
      </w:r>
    </w:p>
    <w:p w:rsidR="00AC3381" w:rsidRPr="00ED2504" w:rsidRDefault="00CD040C" w:rsidP="009D668C">
      <w:pPr>
        <w:pStyle w:val="NormalWeb"/>
        <w:shd w:val="clear" w:color="auto" w:fill="FFFFFF"/>
        <w:spacing w:before="0" w:beforeAutospacing="0" w:after="0" w:afterAutospacing="0" w:line="288" w:lineRule="auto"/>
        <w:jc w:val="both"/>
        <w:rPr>
          <w:sz w:val="26"/>
          <w:szCs w:val="26"/>
        </w:rPr>
      </w:pPr>
      <w:r w:rsidRPr="00ED2504">
        <w:rPr>
          <w:sz w:val="26"/>
          <w:szCs w:val="26"/>
        </w:rPr>
        <w:t> </w:t>
      </w:r>
    </w:p>
    <w:p w:rsidR="008D13CE" w:rsidRPr="00ED2504" w:rsidRDefault="008D13CE" w:rsidP="00ED2504">
      <w:pPr>
        <w:spacing w:after="0" w:line="288" w:lineRule="auto"/>
        <w:rPr>
          <w:rFonts w:ascii="Times New Roman" w:hAnsi="Times New Roman" w:cs="Times New Roman"/>
          <w:sz w:val="26"/>
          <w:szCs w:val="26"/>
        </w:rPr>
      </w:pPr>
    </w:p>
    <w:p w:rsidR="00FB46A3" w:rsidRPr="00ED2504" w:rsidRDefault="00FB46A3" w:rsidP="00ED2504">
      <w:pPr>
        <w:spacing w:after="0" w:line="288" w:lineRule="auto"/>
        <w:rPr>
          <w:rFonts w:ascii="Times New Roman" w:hAnsi="Times New Roman" w:cs="Times New Roman"/>
          <w:sz w:val="26"/>
          <w:szCs w:val="26"/>
        </w:rPr>
      </w:pPr>
    </w:p>
    <w:p w:rsidR="00FB46A3" w:rsidRPr="00ED2504" w:rsidRDefault="00FB46A3" w:rsidP="00ED2504">
      <w:pPr>
        <w:spacing w:after="0" w:line="288" w:lineRule="auto"/>
        <w:ind w:firstLine="851"/>
        <w:rPr>
          <w:rFonts w:ascii="Times New Roman" w:hAnsi="Times New Roman"/>
          <w:sz w:val="26"/>
          <w:szCs w:val="24"/>
        </w:rPr>
      </w:pPr>
      <w:r w:rsidRPr="00ED2504">
        <w:rPr>
          <w:rFonts w:ascii="Times New Roman" w:hAnsi="Times New Roman"/>
          <w:sz w:val="26"/>
          <w:szCs w:val="24"/>
        </w:rPr>
        <w:t xml:space="preserve">Sorocaba, </w:t>
      </w:r>
      <w:r w:rsidR="0088126A" w:rsidRPr="00ED2504">
        <w:rPr>
          <w:rFonts w:ascii="Times New Roman" w:hAnsi="Times New Roman"/>
          <w:sz w:val="26"/>
          <w:szCs w:val="24"/>
        </w:rPr>
        <w:t>1</w:t>
      </w:r>
      <w:r w:rsidR="005F614B">
        <w:rPr>
          <w:rFonts w:ascii="Times New Roman" w:hAnsi="Times New Roman"/>
          <w:sz w:val="26"/>
          <w:szCs w:val="24"/>
        </w:rPr>
        <w:t>1</w:t>
      </w:r>
      <w:r w:rsidR="0088126A" w:rsidRPr="00ED2504">
        <w:rPr>
          <w:rFonts w:ascii="Times New Roman" w:hAnsi="Times New Roman"/>
          <w:sz w:val="26"/>
          <w:szCs w:val="24"/>
        </w:rPr>
        <w:t xml:space="preserve"> de </w:t>
      </w:r>
      <w:r w:rsidR="009D668C">
        <w:rPr>
          <w:rFonts w:ascii="Times New Roman" w:hAnsi="Times New Roman"/>
          <w:sz w:val="26"/>
          <w:szCs w:val="24"/>
        </w:rPr>
        <w:t>março</w:t>
      </w:r>
      <w:r w:rsidR="0088126A" w:rsidRPr="00ED2504">
        <w:rPr>
          <w:rFonts w:ascii="Times New Roman" w:hAnsi="Times New Roman"/>
          <w:sz w:val="26"/>
          <w:szCs w:val="24"/>
        </w:rPr>
        <w:t xml:space="preserve"> de 2020</w:t>
      </w:r>
      <w:r w:rsidRPr="00ED2504">
        <w:rPr>
          <w:rFonts w:ascii="Times New Roman" w:hAnsi="Times New Roman"/>
          <w:sz w:val="26"/>
          <w:szCs w:val="24"/>
        </w:rPr>
        <w:t>.</w:t>
      </w:r>
    </w:p>
    <w:p w:rsidR="00FB46A3" w:rsidRDefault="00FB46A3" w:rsidP="00ED2504">
      <w:pPr>
        <w:spacing w:after="0" w:line="288" w:lineRule="auto"/>
        <w:jc w:val="center"/>
        <w:rPr>
          <w:rFonts w:ascii="Times New Roman" w:hAnsi="Times New Roman"/>
          <w:b/>
          <w:sz w:val="14"/>
          <w:szCs w:val="24"/>
        </w:rPr>
      </w:pPr>
    </w:p>
    <w:p w:rsidR="00674A9A" w:rsidRPr="00ED2504" w:rsidRDefault="00674A9A" w:rsidP="00ED2504">
      <w:pPr>
        <w:spacing w:after="0" w:line="288" w:lineRule="auto"/>
        <w:jc w:val="center"/>
        <w:rPr>
          <w:rFonts w:ascii="Times New Roman" w:hAnsi="Times New Roman"/>
          <w:b/>
          <w:sz w:val="14"/>
          <w:szCs w:val="24"/>
        </w:rPr>
      </w:pPr>
    </w:p>
    <w:p w:rsidR="00FB46A3" w:rsidRPr="00ED2504" w:rsidRDefault="00FB46A3" w:rsidP="00ED2504">
      <w:pPr>
        <w:spacing w:after="0" w:line="288" w:lineRule="auto"/>
        <w:jc w:val="center"/>
        <w:rPr>
          <w:rFonts w:ascii="Times New Roman" w:hAnsi="Times New Roman"/>
          <w:b/>
          <w:sz w:val="28"/>
          <w:szCs w:val="24"/>
        </w:rPr>
      </w:pPr>
    </w:p>
    <w:p w:rsidR="00FB46A3" w:rsidRPr="00ED2504" w:rsidRDefault="00FB46A3" w:rsidP="00ED2504">
      <w:pPr>
        <w:spacing w:after="0" w:line="288" w:lineRule="auto"/>
        <w:jc w:val="center"/>
        <w:rPr>
          <w:rFonts w:ascii="Times New Roman" w:hAnsi="Times New Roman"/>
          <w:b/>
          <w:caps/>
          <w:sz w:val="26"/>
          <w:szCs w:val="24"/>
        </w:rPr>
      </w:pPr>
      <w:r w:rsidRPr="00ED2504">
        <w:rPr>
          <w:rFonts w:ascii="Times New Roman" w:hAnsi="Times New Roman"/>
          <w:b/>
          <w:caps/>
          <w:sz w:val="26"/>
          <w:szCs w:val="24"/>
        </w:rPr>
        <w:t>Hudson pessini</w:t>
      </w:r>
    </w:p>
    <w:p w:rsidR="00FB46A3" w:rsidRPr="00ED2504" w:rsidRDefault="00FB46A3" w:rsidP="00ED2504">
      <w:pPr>
        <w:spacing w:after="0" w:line="288" w:lineRule="auto"/>
        <w:jc w:val="center"/>
        <w:rPr>
          <w:rFonts w:ascii="Times New Roman" w:hAnsi="Times New Roman"/>
          <w:b/>
          <w:sz w:val="26"/>
          <w:szCs w:val="24"/>
        </w:rPr>
      </w:pPr>
      <w:r w:rsidRPr="00ED2504">
        <w:rPr>
          <w:rFonts w:ascii="Times New Roman" w:hAnsi="Times New Roman"/>
          <w:b/>
          <w:sz w:val="26"/>
          <w:szCs w:val="24"/>
        </w:rPr>
        <w:t>Vereador</w:t>
      </w:r>
    </w:p>
    <w:p w:rsidR="00FB46A3" w:rsidRPr="00B232C7" w:rsidRDefault="00FB46A3" w:rsidP="00FB46A3">
      <w:pPr>
        <w:jc w:val="both"/>
        <w:rPr>
          <w:rFonts w:ascii="Times New Roman" w:hAnsi="Times New Roman"/>
          <w:b/>
          <w:smallCaps/>
          <w:sz w:val="26"/>
          <w:szCs w:val="26"/>
        </w:rPr>
      </w:pPr>
      <w:r w:rsidRPr="003F70B8">
        <w:rPr>
          <w:rFonts w:ascii="Times New Roman" w:hAnsi="Times New Roman"/>
          <w:b/>
          <w:smallCaps/>
          <w:sz w:val="26"/>
          <w:szCs w:val="24"/>
        </w:rPr>
        <w:br w:type="page"/>
      </w:r>
      <w:r w:rsidRPr="00B232C7">
        <w:rPr>
          <w:rFonts w:ascii="Times New Roman" w:hAnsi="Times New Roman"/>
          <w:b/>
          <w:smallCaps/>
          <w:sz w:val="26"/>
          <w:szCs w:val="26"/>
        </w:rPr>
        <w:lastRenderedPageBreak/>
        <w:t>Justificativa:</w:t>
      </w:r>
    </w:p>
    <w:p w:rsidR="00B232C7" w:rsidRDefault="00FB46A3" w:rsidP="00DA5C7E">
      <w:pPr>
        <w:spacing w:after="0" w:line="264" w:lineRule="auto"/>
        <w:ind w:firstLine="1701"/>
        <w:jc w:val="both"/>
        <w:rPr>
          <w:rFonts w:ascii="Times New Roman" w:hAnsi="Times New Roman" w:cs="Times New Roman"/>
          <w:color w:val="000000"/>
          <w:sz w:val="26"/>
          <w:szCs w:val="26"/>
          <w:shd w:val="clear" w:color="auto" w:fill="FDFDFD"/>
        </w:rPr>
      </w:pPr>
      <w:r w:rsidRPr="00B232C7">
        <w:rPr>
          <w:rFonts w:ascii="Times New Roman" w:hAnsi="Times New Roman"/>
          <w:sz w:val="26"/>
          <w:szCs w:val="26"/>
        </w:rPr>
        <w:t>O presente projeto de lei visa</w:t>
      </w:r>
      <w:r w:rsidR="004332B3" w:rsidRPr="00B232C7">
        <w:rPr>
          <w:rFonts w:ascii="Times New Roman" w:hAnsi="Times New Roman"/>
          <w:sz w:val="26"/>
          <w:szCs w:val="26"/>
        </w:rPr>
        <w:t xml:space="preserve"> </w:t>
      </w:r>
      <w:r w:rsidR="00B232C7" w:rsidRPr="00B232C7">
        <w:rPr>
          <w:rFonts w:ascii="Times New Roman" w:hAnsi="Times New Roman"/>
          <w:sz w:val="26"/>
          <w:szCs w:val="26"/>
        </w:rPr>
        <w:t xml:space="preserve">proibir </w:t>
      </w:r>
      <w:r w:rsidR="00B232C7" w:rsidRPr="00B232C7">
        <w:rPr>
          <w:rFonts w:ascii="Times New Roman" w:hAnsi="Times New Roman" w:cs="Times New Roman"/>
          <w:sz w:val="26"/>
          <w:szCs w:val="26"/>
          <w:shd w:val="clear" w:color="auto" w:fill="FDFDFD"/>
        </w:rPr>
        <w:t>a utilização de vias</w:t>
      </w:r>
      <w:r w:rsidR="00B232C7">
        <w:rPr>
          <w:rFonts w:ascii="Times New Roman" w:hAnsi="Times New Roman" w:cs="Times New Roman"/>
          <w:color w:val="000000"/>
          <w:sz w:val="26"/>
          <w:szCs w:val="26"/>
          <w:shd w:val="clear" w:color="auto" w:fill="FDFDFD"/>
        </w:rPr>
        <w:t xml:space="preserve"> públicas, praças, parques, pistas de caminhada, jardins e demais logradouros públicos para a realização por particulares de “bailes”, “</w:t>
      </w:r>
      <w:proofErr w:type="spellStart"/>
      <w:r w:rsidR="00B232C7">
        <w:rPr>
          <w:rFonts w:ascii="Times New Roman" w:hAnsi="Times New Roman" w:cs="Times New Roman"/>
          <w:color w:val="000000"/>
          <w:sz w:val="26"/>
          <w:szCs w:val="26"/>
          <w:shd w:val="clear" w:color="auto" w:fill="FDFDFD"/>
        </w:rPr>
        <w:t>pancadões</w:t>
      </w:r>
      <w:proofErr w:type="spellEnd"/>
      <w:r w:rsidR="00B232C7">
        <w:rPr>
          <w:rFonts w:ascii="Times New Roman" w:hAnsi="Times New Roman" w:cs="Times New Roman"/>
          <w:color w:val="000000"/>
          <w:sz w:val="26"/>
          <w:szCs w:val="26"/>
          <w:shd w:val="clear" w:color="auto" w:fill="FDFDFD"/>
        </w:rPr>
        <w:t>” e quaisquer eventos musicais não autorizados ou que se valham de aparelhos de som instalados em veículos automotores.</w:t>
      </w:r>
    </w:p>
    <w:p w:rsidR="00B232C7" w:rsidRPr="00DE2AB6" w:rsidRDefault="00B232C7" w:rsidP="00DA5C7E">
      <w:pPr>
        <w:spacing w:after="0" w:line="264" w:lineRule="auto"/>
        <w:ind w:firstLine="1701"/>
        <w:jc w:val="both"/>
        <w:rPr>
          <w:rFonts w:ascii="Times New Roman" w:hAnsi="Times New Roman" w:cs="Times New Roman"/>
          <w:color w:val="000000"/>
          <w:sz w:val="8"/>
          <w:szCs w:val="8"/>
          <w:shd w:val="clear" w:color="auto" w:fill="FDFDFD"/>
        </w:rPr>
      </w:pPr>
    </w:p>
    <w:p w:rsidR="006C0B27" w:rsidRDefault="00B232C7" w:rsidP="00DA5C7E">
      <w:pPr>
        <w:spacing w:after="0" w:line="264" w:lineRule="auto"/>
        <w:ind w:firstLine="1701"/>
        <w:jc w:val="both"/>
        <w:rPr>
          <w:rFonts w:ascii="Times New Roman" w:hAnsi="Times New Roman" w:cs="Times New Roman"/>
          <w:color w:val="000000"/>
          <w:sz w:val="26"/>
          <w:szCs w:val="26"/>
          <w:shd w:val="clear" w:color="auto" w:fill="FDFDFD"/>
        </w:rPr>
      </w:pPr>
      <w:r>
        <w:rPr>
          <w:rFonts w:ascii="Times New Roman" w:hAnsi="Times New Roman" w:cs="Times New Roman"/>
          <w:color w:val="000000"/>
          <w:sz w:val="26"/>
          <w:szCs w:val="26"/>
          <w:shd w:val="clear" w:color="auto" w:fill="FDFDFD"/>
        </w:rPr>
        <w:t>É alarmante a forma que vem se espalhando os chamados ‘</w:t>
      </w:r>
      <w:proofErr w:type="spellStart"/>
      <w:r>
        <w:rPr>
          <w:rFonts w:ascii="Times New Roman" w:hAnsi="Times New Roman" w:cs="Times New Roman"/>
          <w:color w:val="000000"/>
          <w:sz w:val="26"/>
          <w:szCs w:val="26"/>
          <w:shd w:val="clear" w:color="auto" w:fill="FDFDFD"/>
        </w:rPr>
        <w:t>pancadões</w:t>
      </w:r>
      <w:proofErr w:type="spellEnd"/>
      <w:r>
        <w:rPr>
          <w:rFonts w:ascii="Times New Roman" w:hAnsi="Times New Roman" w:cs="Times New Roman"/>
          <w:color w:val="000000"/>
          <w:sz w:val="26"/>
          <w:szCs w:val="26"/>
          <w:shd w:val="clear" w:color="auto" w:fill="FDFDFD"/>
        </w:rPr>
        <w:t xml:space="preserve">’ em </w:t>
      </w:r>
      <w:r w:rsidR="00C01686">
        <w:rPr>
          <w:rFonts w:ascii="Times New Roman" w:hAnsi="Times New Roman" w:cs="Times New Roman"/>
          <w:color w:val="000000"/>
          <w:sz w:val="26"/>
          <w:szCs w:val="26"/>
          <w:shd w:val="clear" w:color="auto" w:fill="FDFDFD"/>
        </w:rPr>
        <w:t>Sorocaba</w:t>
      </w:r>
      <w:r w:rsidR="006C0B27">
        <w:rPr>
          <w:rFonts w:ascii="Times New Roman" w:hAnsi="Times New Roman" w:cs="Times New Roman"/>
          <w:color w:val="000000"/>
          <w:sz w:val="26"/>
          <w:szCs w:val="26"/>
          <w:shd w:val="clear" w:color="auto" w:fill="FDFDFD"/>
        </w:rPr>
        <w:t>.</w:t>
      </w:r>
    </w:p>
    <w:p w:rsidR="00DE2AB6" w:rsidRPr="00DE2AB6" w:rsidRDefault="00DE2AB6" w:rsidP="00DE2AB6">
      <w:pPr>
        <w:spacing w:after="0" w:line="264" w:lineRule="auto"/>
        <w:ind w:firstLine="1701"/>
        <w:jc w:val="both"/>
        <w:rPr>
          <w:rFonts w:ascii="Times New Roman" w:hAnsi="Times New Roman" w:cs="Times New Roman"/>
          <w:color w:val="000000"/>
          <w:sz w:val="8"/>
          <w:szCs w:val="8"/>
          <w:shd w:val="clear" w:color="auto" w:fill="FDFDFD"/>
        </w:rPr>
      </w:pPr>
    </w:p>
    <w:p w:rsidR="00B232C7" w:rsidRDefault="006C0B27" w:rsidP="00DA5C7E">
      <w:pPr>
        <w:spacing w:after="0" w:line="264" w:lineRule="auto"/>
        <w:ind w:firstLine="1701"/>
        <w:jc w:val="both"/>
        <w:rPr>
          <w:rFonts w:ascii="Times New Roman" w:hAnsi="Times New Roman" w:cs="Times New Roman"/>
          <w:color w:val="000000"/>
          <w:sz w:val="26"/>
          <w:szCs w:val="26"/>
          <w:shd w:val="clear" w:color="auto" w:fill="FDFDFD"/>
        </w:rPr>
      </w:pPr>
      <w:r>
        <w:rPr>
          <w:rFonts w:ascii="Times New Roman" w:hAnsi="Times New Roman" w:cs="Times New Roman"/>
          <w:color w:val="000000"/>
          <w:sz w:val="26"/>
          <w:szCs w:val="26"/>
          <w:shd w:val="clear" w:color="auto" w:fill="FDFDFD"/>
        </w:rPr>
        <w:t xml:space="preserve">Nesses eventos </w:t>
      </w:r>
      <w:r w:rsidR="00F46345">
        <w:rPr>
          <w:rFonts w:ascii="Times New Roman" w:hAnsi="Times New Roman" w:cs="Times New Roman"/>
          <w:color w:val="000000"/>
          <w:sz w:val="26"/>
          <w:szCs w:val="26"/>
          <w:shd w:val="clear" w:color="auto" w:fill="FDFDFD"/>
        </w:rPr>
        <w:t xml:space="preserve">ocorre a </w:t>
      </w:r>
      <w:r w:rsidR="00024927">
        <w:rPr>
          <w:rFonts w:ascii="Times New Roman" w:hAnsi="Times New Roman" w:cs="Times New Roman"/>
          <w:color w:val="000000"/>
          <w:sz w:val="26"/>
          <w:szCs w:val="26"/>
          <w:shd w:val="clear" w:color="auto" w:fill="FDFDFD"/>
        </w:rPr>
        <w:t>aglomeração</w:t>
      </w:r>
      <w:r w:rsidR="00F46345">
        <w:rPr>
          <w:rFonts w:ascii="Times New Roman" w:hAnsi="Times New Roman" w:cs="Times New Roman"/>
          <w:color w:val="000000"/>
          <w:sz w:val="26"/>
          <w:szCs w:val="26"/>
          <w:shd w:val="clear" w:color="auto" w:fill="FDFDFD"/>
        </w:rPr>
        <w:t xml:space="preserve"> de pessoas – </w:t>
      </w:r>
      <w:r w:rsidR="00CC3661">
        <w:rPr>
          <w:rFonts w:ascii="Times New Roman" w:hAnsi="Times New Roman" w:cs="Times New Roman"/>
          <w:color w:val="000000"/>
          <w:sz w:val="26"/>
          <w:szCs w:val="26"/>
          <w:shd w:val="clear" w:color="auto" w:fill="FDFDFD"/>
        </w:rPr>
        <w:t xml:space="preserve">na maior parte jovens e menores </w:t>
      </w:r>
      <w:r w:rsidR="00F46345">
        <w:rPr>
          <w:rFonts w:ascii="Times New Roman" w:hAnsi="Times New Roman" w:cs="Times New Roman"/>
          <w:color w:val="000000"/>
          <w:sz w:val="26"/>
          <w:szCs w:val="26"/>
          <w:shd w:val="clear" w:color="auto" w:fill="FDFDFD"/>
        </w:rPr>
        <w:t xml:space="preserve">de idade – que </w:t>
      </w:r>
      <w:r>
        <w:rPr>
          <w:rFonts w:ascii="Times New Roman" w:hAnsi="Times New Roman" w:cs="Times New Roman"/>
          <w:color w:val="000000"/>
          <w:sz w:val="26"/>
          <w:szCs w:val="26"/>
          <w:shd w:val="clear" w:color="auto" w:fill="FDFDFD"/>
        </w:rPr>
        <w:t xml:space="preserve">ocupam </w:t>
      </w:r>
      <w:r w:rsidR="00024927">
        <w:rPr>
          <w:rFonts w:ascii="Times New Roman" w:hAnsi="Times New Roman" w:cs="Times New Roman"/>
          <w:color w:val="000000"/>
          <w:sz w:val="26"/>
          <w:szCs w:val="26"/>
          <w:shd w:val="clear" w:color="auto" w:fill="FDFDFD"/>
        </w:rPr>
        <w:t xml:space="preserve">ruas, </w:t>
      </w:r>
      <w:r>
        <w:rPr>
          <w:rFonts w:ascii="Times New Roman" w:hAnsi="Times New Roman" w:cs="Times New Roman"/>
          <w:color w:val="000000"/>
          <w:sz w:val="26"/>
          <w:szCs w:val="26"/>
          <w:shd w:val="clear" w:color="auto" w:fill="FDFDFD"/>
        </w:rPr>
        <w:t>espaços públicos</w:t>
      </w:r>
      <w:r w:rsidR="00024927">
        <w:rPr>
          <w:rFonts w:ascii="Times New Roman" w:hAnsi="Times New Roman" w:cs="Times New Roman"/>
          <w:color w:val="000000"/>
          <w:sz w:val="26"/>
          <w:szCs w:val="26"/>
          <w:shd w:val="clear" w:color="auto" w:fill="FDFDFD"/>
        </w:rPr>
        <w:t xml:space="preserve">, postos de combustíveis e outros espaços </w:t>
      </w:r>
      <w:r>
        <w:rPr>
          <w:rFonts w:ascii="Times New Roman" w:hAnsi="Times New Roman" w:cs="Times New Roman"/>
          <w:color w:val="000000"/>
          <w:sz w:val="26"/>
          <w:szCs w:val="26"/>
          <w:shd w:val="clear" w:color="auto" w:fill="FDFDFD"/>
        </w:rPr>
        <w:t xml:space="preserve">sem </w:t>
      </w:r>
      <w:r w:rsidR="00C01686">
        <w:rPr>
          <w:rFonts w:ascii="Times New Roman" w:hAnsi="Times New Roman" w:cs="Times New Roman"/>
          <w:color w:val="000000"/>
          <w:sz w:val="26"/>
          <w:szCs w:val="26"/>
          <w:shd w:val="clear" w:color="auto" w:fill="FDFDFD"/>
        </w:rPr>
        <w:t xml:space="preserve">alvará ou qualquer tipo de </w:t>
      </w:r>
      <w:r>
        <w:rPr>
          <w:rFonts w:ascii="Times New Roman" w:hAnsi="Times New Roman" w:cs="Times New Roman"/>
          <w:color w:val="000000"/>
          <w:sz w:val="26"/>
          <w:szCs w:val="26"/>
          <w:shd w:val="clear" w:color="auto" w:fill="FDFDFD"/>
        </w:rPr>
        <w:t xml:space="preserve">autorização, </w:t>
      </w:r>
      <w:r w:rsidR="00024927">
        <w:rPr>
          <w:rFonts w:ascii="Times New Roman" w:hAnsi="Times New Roman" w:cs="Times New Roman"/>
          <w:color w:val="000000"/>
          <w:sz w:val="26"/>
          <w:szCs w:val="26"/>
          <w:shd w:val="clear" w:color="auto" w:fill="FDFDFD"/>
        </w:rPr>
        <w:t>ouvindo música ensurdecedora produzida por</w:t>
      </w:r>
      <w:r w:rsidR="00B232C7">
        <w:rPr>
          <w:rFonts w:ascii="Times New Roman" w:hAnsi="Times New Roman" w:cs="Times New Roman"/>
          <w:color w:val="000000"/>
          <w:sz w:val="26"/>
          <w:szCs w:val="26"/>
          <w:shd w:val="clear" w:color="auto" w:fill="FDFDFD"/>
        </w:rPr>
        <w:t xml:space="preserve"> aparelhos de som instalados em veículos, promovendo algazarra, </w:t>
      </w:r>
      <w:r w:rsidR="00C9158C">
        <w:rPr>
          <w:rFonts w:ascii="Times New Roman" w:hAnsi="Times New Roman" w:cs="Times New Roman"/>
          <w:color w:val="000000"/>
          <w:sz w:val="26"/>
          <w:szCs w:val="26"/>
          <w:shd w:val="clear" w:color="auto" w:fill="FDFDFD"/>
        </w:rPr>
        <w:t xml:space="preserve">vandalismo, </w:t>
      </w:r>
      <w:r w:rsidR="00B232C7">
        <w:rPr>
          <w:rFonts w:ascii="Times New Roman" w:hAnsi="Times New Roman" w:cs="Times New Roman"/>
          <w:color w:val="000000"/>
          <w:sz w:val="26"/>
          <w:szCs w:val="26"/>
          <w:shd w:val="clear" w:color="auto" w:fill="FDFDFD"/>
        </w:rPr>
        <w:t xml:space="preserve">consumindo drogas e bebidas alcoólicas e tirando o sossego dos vizinhos durante toda a </w:t>
      </w:r>
      <w:r w:rsidR="00024927">
        <w:rPr>
          <w:rFonts w:ascii="Times New Roman" w:hAnsi="Times New Roman" w:cs="Times New Roman"/>
          <w:color w:val="000000"/>
          <w:sz w:val="26"/>
          <w:szCs w:val="26"/>
          <w:shd w:val="clear" w:color="auto" w:fill="FDFDFD"/>
        </w:rPr>
        <w:t xml:space="preserve">noite e </w:t>
      </w:r>
      <w:r w:rsidR="00B232C7">
        <w:rPr>
          <w:rFonts w:ascii="Times New Roman" w:hAnsi="Times New Roman" w:cs="Times New Roman"/>
          <w:color w:val="000000"/>
          <w:sz w:val="26"/>
          <w:szCs w:val="26"/>
          <w:shd w:val="clear" w:color="auto" w:fill="FDFDFD"/>
        </w:rPr>
        <w:t>madrugada</w:t>
      </w:r>
      <w:r w:rsidR="00024927">
        <w:rPr>
          <w:rFonts w:ascii="Times New Roman" w:hAnsi="Times New Roman" w:cs="Times New Roman"/>
          <w:color w:val="000000"/>
          <w:sz w:val="26"/>
          <w:szCs w:val="26"/>
          <w:shd w:val="clear" w:color="auto" w:fill="FDFDFD"/>
        </w:rPr>
        <w:t>, até amanhecer o dia</w:t>
      </w:r>
      <w:r w:rsidR="00B232C7">
        <w:rPr>
          <w:rFonts w:ascii="Times New Roman" w:hAnsi="Times New Roman" w:cs="Times New Roman"/>
          <w:color w:val="000000"/>
          <w:sz w:val="26"/>
          <w:szCs w:val="26"/>
          <w:shd w:val="clear" w:color="auto" w:fill="FDFDFD"/>
        </w:rPr>
        <w:t>.</w:t>
      </w:r>
    </w:p>
    <w:p w:rsidR="00DE2AB6" w:rsidRPr="00DE2AB6" w:rsidRDefault="00DE2AB6" w:rsidP="00DE2AB6">
      <w:pPr>
        <w:spacing w:after="0" w:line="264" w:lineRule="auto"/>
        <w:ind w:firstLine="1701"/>
        <w:jc w:val="both"/>
        <w:rPr>
          <w:rFonts w:ascii="Times New Roman" w:hAnsi="Times New Roman" w:cs="Times New Roman"/>
          <w:color w:val="000000"/>
          <w:sz w:val="8"/>
          <w:szCs w:val="8"/>
          <w:shd w:val="clear" w:color="auto" w:fill="FDFDFD"/>
        </w:rPr>
      </w:pPr>
    </w:p>
    <w:p w:rsidR="00024927" w:rsidRDefault="00024927" w:rsidP="00024927">
      <w:pPr>
        <w:spacing w:after="0" w:line="264" w:lineRule="auto"/>
        <w:ind w:firstLine="1701"/>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DFDFD"/>
        </w:rPr>
        <w:t xml:space="preserve">Os moradores próximos </w:t>
      </w:r>
      <w:r w:rsidRPr="00D00C1E">
        <w:rPr>
          <w:rFonts w:ascii="Times New Roman" w:hAnsi="Times New Roman" w:cs="Times New Roman"/>
          <w:color w:val="000000"/>
          <w:sz w:val="26"/>
          <w:szCs w:val="26"/>
          <w:shd w:val="clear" w:color="auto" w:fill="FDFDFD"/>
        </w:rPr>
        <w:t xml:space="preserve">não conseguem dormir, têm dificuldades de chegar em </w:t>
      </w:r>
      <w:r>
        <w:rPr>
          <w:rFonts w:ascii="Times New Roman" w:hAnsi="Times New Roman" w:cs="Times New Roman"/>
          <w:color w:val="000000"/>
          <w:sz w:val="26"/>
          <w:szCs w:val="26"/>
          <w:shd w:val="clear" w:color="auto" w:fill="FDFDFD"/>
        </w:rPr>
        <w:t xml:space="preserve">suas </w:t>
      </w:r>
      <w:r w:rsidRPr="00D00C1E">
        <w:rPr>
          <w:rFonts w:ascii="Times New Roman" w:hAnsi="Times New Roman" w:cs="Times New Roman"/>
          <w:color w:val="000000"/>
          <w:sz w:val="26"/>
          <w:szCs w:val="26"/>
          <w:shd w:val="clear" w:color="auto" w:fill="FDFDFD"/>
        </w:rPr>
        <w:t>casa</w:t>
      </w:r>
      <w:r>
        <w:rPr>
          <w:rFonts w:ascii="Times New Roman" w:hAnsi="Times New Roman" w:cs="Times New Roman"/>
          <w:color w:val="000000"/>
          <w:sz w:val="26"/>
          <w:szCs w:val="26"/>
          <w:shd w:val="clear" w:color="auto" w:fill="FDFDFD"/>
        </w:rPr>
        <w:t>s</w:t>
      </w:r>
      <w:r w:rsidRPr="00D00C1E">
        <w:rPr>
          <w:rFonts w:ascii="Times New Roman" w:hAnsi="Times New Roman" w:cs="Times New Roman"/>
          <w:color w:val="000000"/>
          <w:sz w:val="26"/>
          <w:szCs w:val="26"/>
          <w:shd w:val="clear" w:color="auto" w:fill="FDFDFD"/>
        </w:rPr>
        <w:t xml:space="preserve">, </w:t>
      </w:r>
      <w:r>
        <w:rPr>
          <w:rFonts w:ascii="Times New Roman" w:hAnsi="Times New Roman" w:cs="Times New Roman"/>
          <w:color w:val="000000"/>
          <w:sz w:val="26"/>
          <w:szCs w:val="26"/>
          <w:shd w:val="clear" w:color="auto" w:fill="FDFDFD"/>
        </w:rPr>
        <w:t xml:space="preserve">as vezes </w:t>
      </w:r>
      <w:r w:rsidRPr="00D00C1E">
        <w:rPr>
          <w:rFonts w:ascii="Times New Roman" w:hAnsi="Times New Roman" w:cs="Times New Roman"/>
          <w:color w:val="000000"/>
          <w:sz w:val="26"/>
          <w:szCs w:val="26"/>
          <w:shd w:val="clear" w:color="auto" w:fill="FDFDFD"/>
        </w:rPr>
        <w:t xml:space="preserve">têm seus carros </w:t>
      </w:r>
      <w:r>
        <w:rPr>
          <w:rFonts w:ascii="Times New Roman" w:hAnsi="Times New Roman" w:cs="Times New Roman"/>
          <w:color w:val="000000"/>
          <w:sz w:val="26"/>
          <w:szCs w:val="26"/>
          <w:shd w:val="clear" w:color="auto" w:fill="FDFDFD"/>
        </w:rPr>
        <w:t xml:space="preserve">e casas </w:t>
      </w:r>
      <w:r>
        <w:rPr>
          <w:rFonts w:ascii="Times New Roman" w:hAnsi="Times New Roman" w:cs="Times New Roman"/>
          <w:color w:val="000000"/>
          <w:sz w:val="26"/>
          <w:szCs w:val="26"/>
          <w:shd w:val="clear" w:color="auto" w:fill="FFFFFF"/>
        </w:rPr>
        <w:t>danificada</w:t>
      </w:r>
      <w:r w:rsidRPr="00D00C1E">
        <w:rPr>
          <w:rFonts w:ascii="Times New Roman" w:hAnsi="Times New Roman" w:cs="Times New Roman"/>
          <w:color w:val="000000"/>
          <w:sz w:val="26"/>
          <w:szCs w:val="26"/>
          <w:shd w:val="clear" w:color="auto" w:fill="FFFFFF"/>
        </w:rPr>
        <w:t>s</w:t>
      </w:r>
      <w:r>
        <w:rPr>
          <w:rFonts w:ascii="Times New Roman" w:hAnsi="Times New Roman" w:cs="Times New Roman"/>
          <w:color w:val="000000"/>
          <w:sz w:val="26"/>
          <w:szCs w:val="26"/>
          <w:shd w:val="clear" w:color="auto" w:fill="FFFFFF"/>
        </w:rPr>
        <w:t xml:space="preserve">, suas ruas cobertas de lixo e se sentem oprimidos e receosos de chamar a polícia tamanha a truculência e a atitude de determinados participantes que ostentam armas </w:t>
      </w:r>
      <w:r w:rsidR="00862744">
        <w:rPr>
          <w:rFonts w:ascii="Times New Roman" w:hAnsi="Times New Roman" w:cs="Times New Roman"/>
          <w:color w:val="000000"/>
          <w:sz w:val="26"/>
          <w:szCs w:val="26"/>
          <w:shd w:val="clear" w:color="auto" w:fill="FFFFFF"/>
        </w:rPr>
        <w:t>e enfrentam os cidadãos que tenta</w:t>
      </w:r>
      <w:r w:rsidR="00DE2AB6">
        <w:rPr>
          <w:rFonts w:ascii="Times New Roman" w:hAnsi="Times New Roman" w:cs="Times New Roman"/>
          <w:color w:val="000000"/>
          <w:sz w:val="26"/>
          <w:szCs w:val="26"/>
          <w:shd w:val="clear" w:color="auto" w:fill="FFFFFF"/>
        </w:rPr>
        <w:t>m</w:t>
      </w:r>
      <w:r w:rsidR="00862744">
        <w:rPr>
          <w:rFonts w:ascii="Times New Roman" w:hAnsi="Times New Roman" w:cs="Times New Roman"/>
          <w:color w:val="000000"/>
          <w:sz w:val="26"/>
          <w:szCs w:val="26"/>
          <w:shd w:val="clear" w:color="auto" w:fill="FFFFFF"/>
        </w:rPr>
        <w:t xml:space="preserve"> reclamar do que fazem</w:t>
      </w:r>
      <w:r>
        <w:rPr>
          <w:rFonts w:ascii="Times New Roman" w:hAnsi="Times New Roman" w:cs="Times New Roman"/>
          <w:color w:val="000000"/>
          <w:sz w:val="26"/>
          <w:szCs w:val="26"/>
          <w:shd w:val="clear" w:color="auto" w:fill="FFFFFF"/>
        </w:rPr>
        <w:t>.</w:t>
      </w:r>
    </w:p>
    <w:p w:rsidR="00DE2AB6" w:rsidRPr="00DE2AB6" w:rsidRDefault="00DE2AB6" w:rsidP="00DE2AB6">
      <w:pPr>
        <w:spacing w:after="0" w:line="264" w:lineRule="auto"/>
        <w:ind w:firstLine="1701"/>
        <w:jc w:val="both"/>
        <w:rPr>
          <w:rFonts w:ascii="Times New Roman" w:hAnsi="Times New Roman" w:cs="Times New Roman"/>
          <w:color w:val="000000"/>
          <w:sz w:val="8"/>
          <w:szCs w:val="8"/>
          <w:shd w:val="clear" w:color="auto" w:fill="FDFDFD"/>
        </w:rPr>
      </w:pPr>
    </w:p>
    <w:p w:rsidR="00DB0776" w:rsidRDefault="00DB0776" w:rsidP="00024927">
      <w:pPr>
        <w:spacing w:after="0" w:line="264" w:lineRule="auto"/>
        <w:ind w:firstLine="1701"/>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Além de violar o direito dos moradores </w:t>
      </w:r>
      <w:r w:rsidR="00B96A33">
        <w:rPr>
          <w:rFonts w:ascii="Times New Roman" w:hAnsi="Times New Roman" w:cs="Times New Roman"/>
          <w:color w:val="000000"/>
          <w:sz w:val="26"/>
          <w:szCs w:val="26"/>
          <w:shd w:val="clear" w:color="auto" w:fill="FFFFFF"/>
        </w:rPr>
        <w:t xml:space="preserve">de bem </w:t>
      </w:r>
      <w:r w:rsidR="00C1180C">
        <w:rPr>
          <w:rFonts w:ascii="Times New Roman" w:hAnsi="Times New Roman" w:cs="Times New Roman"/>
          <w:color w:val="000000"/>
          <w:sz w:val="26"/>
          <w:szCs w:val="26"/>
          <w:shd w:val="clear" w:color="auto" w:fill="FFFFFF"/>
        </w:rPr>
        <w:t xml:space="preserve">à segurança, ao sossego e à saúde, </w:t>
      </w:r>
      <w:r w:rsidR="002E6E49">
        <w:rPr>
          <w:rFonts w:ascii="Times New Roman" w:hAnsi="Times New Roman" w:cs="Times New Roman"/>
          <w:color w:val="000000"/>
          <w:sz w:val="26"/>
          <w:szCs w:val="26"/>
          <w:shd w:val="clear" w:color="auto" w:fill="FFFFFF"/>
        </w:rPr>
        <w:t>e</w:t>
      </w:r>
      <w:r w:rsidR="00862744">
        <w:rPr>
          <w:rFonts w:ascii="Times New Roman" w:hAnsi="Times New Roman" w:cs="Times New Roman"/>
          <w:color w:val="000000"/>
          <w:sz w:val="26"/>
          <w:szCs w:val="26"/>
          <w:shd w:val="clear" w:color="auto" w:fill="FFFFFF"/>
        </w:rPr>
        <w:t xml:space="preserve">sta desordem pública </w:t>
      </w:r>
      <w:r>
        <w:rPr>
          <w:rFonts w:ascii="Times New Roman" w:hAnsi="Times New Roman" w:cs="Times New Roman"/>
          <w:color w:val="000000"/>
          <w:sz w:val="26"/>
          <w:szCs w:val="26"/>
          <w:shd w:val="clear" w:color="auto" w:fill="FFFFFF"/>
        </w:rPr>
        <w:t>contribui para a elevação da violência e da criminalidade mesmo porque tais eventos propiciam o aliciamento de jovens ao tráfico</w:t>
      </w:r>
      <w:r w:rsidR="00DE2AB6">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uso de </w:t>
      </w:r>
      <w:r w:rsidR="002E6E49">
        <w:rPr>
          <w:rFonts w:ascii="Times New Roman" w:hAnsi="Times New Roman" w:cs="Times New Roman"/>
          <w:color w:val="000000"/>
          <w:sz w:val="26"/>
          <w:szCs w:val="26"/>
          <w:shd w:val="clear" w:color="auto" w:fill="FFFFFF"/>
        </w:rPr>
        <w:t>drogas</w:t>
      </w:r>
      <w:r w:rsidR="00DE2AB6">
        <w:rPr>
          <w:rFonts w:ascii="Times New Roman" w:hAnsi="Times New Roman" w:cs="Times New Roman"/>
          <w:color w:val="000000"/>
          <w:sz w:val="26"/>
          <w:szCs w:val="26"/>
          <w:shd w:val="clear" w:color="auto" w:fill="FFFFFF"/>
        </w:rPr>
        <w:t xml:space="preserve"> e outros ilícitos</w:t>
      </w:r>
      <w:r w:rsidR="002E6E49">
        <w:rPr>
          <w:rFonts w:ascii="Times New Roman" w:hAnsi="Times New Roman" w:cs="Times New Roman"/>
          <w:color w:val="000000"/>
          <w:sz w:val="26"/>
          <w:szCs w:val="26"/>
          <w:shd w:val="clear" w:color="auto" w:fill="FFFFFF"/>
        </w:rPr>
        <w:t>.</w:t>
      </w:r>
    </w:p>
    <w:p w:rsidR="00DE2AB6" w:rsidRPr="00DE2AB6" w:rsidRDefault="00DE2AB6" w:rsidP="00DE2AB6">
      <w:pPr>
        <w:spacing w:after="0" w:line="264" w:lineRule="auto"/>
        <w:ind w:firstLine="1701"/>
        <w:jc w:val="both"/>
        <w:rPr>
          <w:rFonts w:ascii="Times New Roman" w:hAnsi="Times New Roman" w:cs="Times New Roman"/>
          <w:color w:val="000000"/>
          <w:sz w:val="8"/>
          <w:szCs w:val="8"/>
          <w:shd w:val="clear" w:color="auto" w:fill="FDFDFD"/>
        </w:rPr>
      </w:pPr>
    </w:p>
    <w:p w:rsidR="00DE2AB6" w:rsidRPr="00DE2AB6" w:rsidRDefault="002A2114" w:rsidP="00DE2AB6">
      <w:pPr>
        <w:spacing w:after="0" w:line="264" w:lineRule="auto"/>
        <w:ind w:firstLine="1701"/>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É </w:t>
      </w:r>
      <w:r w:rsidRPr="002A2114">
        <w:rPr>
          <w:rFonts w:ascii="Times New Roman" w:hAnsi="Times New Roman" w:cs="Times New Roman"/>
          <w:color w:val="000000"/>
          <w:sz w:val="26"/>
          <w:szCs w:val="26"/>
          <w:shd w:val="clear" w:color="auto" w:fill="FFFFFF"/>
        </w:rPr>
        <w:t xml:space="preserve">imprescindível, portanto, </w:t>
      </w:r>
      <w:r w:rsidRPr="002A2114">
        <w:rPr>
          <w:rFonts w:ascii="Times New Roman" w:hAnsi="Times New Roman" w:cs="Times New Roman"/>
          <w:sz w:val="26"/>
          <w:szCs w:val="26"/>
          <w:shd w:val="clear" w:color="auto" w:fill="FFFFFF"/>
        </w:rPr>
        <w:t>a edição de</w:t>
      </w:r>
      <w:r w:rsidR="00862744" w:rsidRPr="002A2114">
        <w:rPr>
          <w:rFonts w:ascii="Times New Roman" w:hAnsi="Times New Roman" w:cs="Times New Roman"/>
          <w:color w:val="000000"/>
          <w:sz w:val="26"/>
          <w:szCs w:val="26"/>
          <w:shd w:val="clear" w:color="auto" w:fill="FFFFFF"/>
        </w:rPr>
        <w:t xml:space="preserve"> uma lei específica </w:t>
      </w:r>
      <w:r w:rsidR="00DE2AB6">
        <w:rPr>
          <w:rFonts w:ascii="Times New Roman" w:hAnsi="Times New Roman" w:cs="Times New Roman"/>
          <w:color w:val="000000"/>
          <w:sz w:val="26"/>
          <w:szCs w:val="26"/>
          <w:shd w:val="clear" w:color="auto" w:fill="FFFFFF"/>
        </w:rPr>
        <w:t>aliada a uma</w:t>
      </w:r>
      <w:r w:rsidR="00862744" w:rsidRPr="002A2114">
        <w:rPr>
          <w:rFonts w:ascii="Times New Roman" w:hAnsi="Times New Roman" w:cs="Times New Roman"/>
          <w:color w:val="000000"/>
          <w:sz w:val="26"/>
          <w:szCs w:val="26"/>
          <w:shd w:val="clear" w:color="auto" w:fill="FFFFFF"/>
        </w:rPr>
        <w:t xml:space="preserve"> fiscalização mais </w:t>
      </w:r>
      <w:r w:rsidR="00862744" w:rsidRPr="00DE2AB6">
        <w:rPr>
          <w:rFonts w:ascii="Times New Roman" w:hAnsi="Times New Roman" w:cs="Times New Roman"/>
          <w:color w:val="000000"/>
          <w:sz w:val="26"/>
          <w:szCs w:val="26"/>
          <w:shd w:val="clear" w:color="auto" w:fill="FFFFFF"/>
        </w:rPr>
        <w:t>rigorosa</w:t>
      </w:r>
      <w:r w:rsidRPr="00DE2AB6">
        <w:rPr>
          <w:rFonts w:ascii="Times New Roman" w:hAnsi="Times New Roman" w:cs="Times New Roman"/>
          <w:color w:val="000000"/>
          <w:sz w:val="26"/>
          <w:szCs w:val="26"/>
          <w:shd w:val="clear" w:color="auto" w:fill="FFFFFF"/>
        </w:rPr>
        <w:t>.</w:t>
      </w:r>
    </w:p>
    <w:p w:rsidR="00DE2AB6" w:rsidRPr="00DE2AB6" w:rsidRDefault="00DE2AB6" w:rsidP="00DE2AB6">
      <w:pPr>
        <w:spacing w:after="0" w:line="264" w:lineRule="auto"/>
        <w:ind w:firstLine="1701"/>
        <w:jc w:val="both"/>
        <w:rPr>
          <w:rFonts w:ascii="Times New Roman" w:hAnsi="Times New Roman" w:cs="Times New Roman"/>
          <w:color w:val="000000"/>
          <w:sz w:val="8"/>
          <w:szCs w:val="8"/>
          <w:shd w:val="clear" w:color="auto" w:fill="FDFDFD"/>
        </w:rPr>
      </w:pPr>
    </w:p>
    <w:p w:rsidR="007E1E2D" w:rsidRPr="00DE2AB6" w:rsidRDefault="00A77F99" w:rsidP="00DE2AB6">
      <w:pPr>
        <w:spacing w:after="0" w:line="264" w:lineRule="auto"/>
        <w:ind w:firstLine="1701"/>
        <w:jc w:val="both"/>
        <w:rPr>
          <w:rFonts w:ascii="Times New Roman" w:hAnsi="Times New Roman" w:cs="Times New Roman"/>
          <w:color w:val="000000"/>
          <w:sz w:val="26"/>
          <w:szCs w:val="26"/>
          <w:shd w:val="clear" w:color="auto" w:fill="FFFFFF"/>
        </w:rPr>
      </w:pPr>
      <w:r w:rsidRPr="00DE2AB6">
        <w:rPr>
          <w:rFonts w:ascii="Times New Roman" w:hAnsi="Times New Roman" w:cs="Times New Roman"/>
          <w:sz w:val="26"/>
          <w:szCs w:val="26"/>
        </w:rPr>
        <w:t xml:space="preserve">Dessa forma, </w:t>
      </w:r>
      <w:r w:rsidR="007E1E2D" w:rsidRPr="00DE2AB6">
        <w:rPr>
          <w:rFonts w:ascii="Times New Roman" w:hAnsi="Times New Roman" w:cs="Times New Roman"/>
          <w:sz w:val="26"/>
          <w:szCs w:val="26"/>
        </w:rPr>
        <w:t xml:space="preserve">submeto </w:t>
      </w:r>
      <w:r w:rsidR="00AA556B" w:rsidRPr="00DE2AB6">
        <w:rPr>
          <w:rFonts w:ascii="Times New Roman" w:hAnsi="Times New Roman" w:cs="Times New Roman"/>
          <w:sz w:val="26"/>
          <w:szCs w:val="26"/>
        </w:rPr>
        <w:t xml:space="preserve">o presente projeto </w:t>
      </w:r>
      <w:r w:rsidR="007E1E2D" w:rsidRPr="00DE2AB6">
        <w:rPr>
          <w:rFonts w:ascii="Times New Roman" w:hAnsi="Times New Roman" w:cs="Times New Roman"/>
          <w:sz w:val="26"/>
          <w:szCs w:val="26"/>
        </w:rPr>
        <w:t>os nobres pares, na certeza de que vislumbrarão s</w:t>
      </w:r>
      <w:r w:rsidR="00AA556B" w:rsidRPr="00DE2AB6">
        <w:rPr>
          <w:rFonts w:ascii="Times New Roman" w:hAnsi="Times New Roman" w:cs="Times New Roman"/>
          <w:sz w:val="26"/>
          <w:szCs w:val="26"/>
        </w:rPr>
        <w:t xml:space="preserve">eu mérito e interesse público, </w:t>
      </w:r>
      <w:r w:rsidR="00AD5B20" w:rsidRPr="00DE2AB6">
        <w:rPr>
          <w:rFonts w:ascii="Times New Roman" w:hAnsi="Times New Roman" w:cs="Times New Roman"/>
          <w:sz w:val="26"/>
          <w:szCs w:val="26"/>
        </w:rPr>
        <w:t xml:space="preserve">razão pela qual, em prol dos moradores que tanto estão sofrendo com os </w:t>
      </w:r>
      <w:proofErr w:type="spellStart"/>
      <w:r w:rsidR="00AD5B20" w:rsidRPr="00DE2AB6">
        <w:rPr>
          <w:rFonts w:ascii="Times New Roman" w:hAnsi="Times New Roman" w:cs="Times New Roman"/>
          <w:sz w:val="26"/>
          <w:szCs w:val="26"/>
        </w:rPr>
        <w:t>pancadões</w:t>
      </w:r>
      <w:proofErr w:type="spellEnd"/>
      <w:r w:rsidR="00AD5B20" w:rsidRPr="00DE2AB6">
        <w:rPr>
          <w:rFonts w:ascii="Times New Roman" w:hAnsi="Times New Roman" w:cs="Times New Roman"/>
          <w:sz w:val="26"/>
          <w:szCs w:val="26"/>
        </w:rPr>
        <w:t>, rogo por</w:t>
      </w:r>
      <w:r w:rsidR="00AA556B" w:rsidRPr="00DE2AB6">
        <w:rPr>
          <w:rFonts w:ascii="Times New Roman" w:hAnsi="Times New Roman" w:cs="Times New Roman"/>
          <w:sz w:val="26"/>
          <w:szCs w:val="26"/>
        </w:rPr>
        <w:t xml:space="preserve"> sua </w:t>
      </w:r>
      <w:r w:rsidR="00AA556B" w:rsidRPr="00DE2AB6">
        <w:rPr>
          <w:rFonts w:ascii="Times New Roman" w:hAnsi="Times New Roman" w:cs="Times New Roman"/>
          <w:sz w:val="26"/>
          <w:szCs w:val="26"/>
          <w:u w:val="single"/>
        </w:rPr>
        <w:t>aprovação</w:t>
      </w:r>
      <w:r w:rsidR="00AA556B" w:rsidRPr="00DE2AB6">
        <w:rPr>
          <w:rFonts w:ascii="Times New Roman" w:hAnsi="Times New Roman" w:cs="Times New Roman"/>
          <w:sz w:val="26"/>
          <w:szCs w:val="26"/>
        </w:rPr>
        <w:t>.</w:t>
      </w:r>
    </w:p>
    <w:p w:rsidR="00DE2AB6" w:rsidRDefault="00DE2AB6" w:rsidP="00063531">
      <w:pPr>
        <w:spacing w:after="0" w:line="288" w:lineRule="auto"/>
        <w:ind w:firstLine="2268"/>
        <w:jc w:val="both"/>
        <w:rPr>
          <w:rFonts w:ascii="Times New Roman" w:hAnsi="Times New Roman"/>
          <w:sz w:val="26"/>
          <w:szCs w:val="26"/>
        </w:rPr>
      </w:pPr>
    </w:p>
    <w:p w:rsidR="00063531" w:rsidRPr="00B11354" w:rsidRDefault="00063531" w:rsidP="00063531">
      <w:pPr>
        <w:spacing w:after="0" w:line="288" w:lineRule="auto"/>
        <w:ind w:firstLine="2268"/>
        <w:jc w:val="both"/>
        <w:rPr>
          <w:rFonts w:ascii="Times New Roman" w:hAnsi="Times New Roman"/>
          <w:sz w:val="26"/>
          <w:szCs w:val="26"/>
        </w:rPr>
      </w:pPr>
      <w:r w:rsidRPr="00063531">
        <w:rPr>
          <w:rFonts w:ascii="Times New Roman" w:hAnsi="Times New Roman"/>
          <w:sz w:val="26"/>
          <w:szCs w:val="26"/>
        </w:rPr>
        <w:t xml:space="preserve">Sorocaba, </w:t>
      </w:r>
      <w:r w:rsidR="00670B1D">
        <w:rPr>
          <w:rFonts w:ascii="Times New Roman" w:hAnsi="Times New Roman"/>
          <w:sz w:val="26"/>
          <w:szCs w:val="26"/>
        </w:rPr>
        <w:t>11 de março</w:t>
      </w:r>
      <w:r w:rsidR="00EC2CCD" w:rsidRPr="00B11354">
        <w:rPr>
          <w:rFonts w:ascii="Times New Roman" w:hAnsi="Times New Roman"/>
          <w:sz w:val="26"/>
          <w:szCs w:val="26"/>
        </w:rPr>
        <w:t xml:space="preserve"> de 2020</w:t>
      </w:r>
      <w:r w:rsidRPr="00B11354">
        <w:rPr>
          <w:rFonts w:ascii="Times New Roman" w:hAnsi="Times New Roman"/>
          <w:sz w:val="26"/>
          <w:szCs w:val="26"/>
        </w:rPr>
        <w:t>.</w:t>
      </w:r>
    </w:p>
    <w:p w:rsidR="00063531" w:rsidRPr="00B11354" w:rsidRDefault="00063531" w:rsidP="00063531">
      <w:pPr>
        <w:spacing w:after="0" w:line="288" w:lineRule="auto"/>
        <w:jc w:val="center"/>
        <w:rPr>
          <w:rFonts w:ascii="Times New Roman" w:hAnsi="Times New Roman"/>
          <w:b/>
          <w:sz w:val="26"/>
          <w:szCs w:val="26"/>
        </w:rPr>
      </w:pPr>
    </w:p>
    <w:p w:rsidR="00063531" w:rsidRPr="00B11354" w:rsidRDefault="00063531" w:rsidP="00063531">
      <w:pPr>
        <w:spacing w:after="0" w:line="288" w:lineRule="auto"/>
        <w:jc w:val="center"/>
        <w:rPr>
          <w:rFonts w:ascii="Times New Roman" w:hAnsi="Times New Roman"/>
          <w:b/>
          <w:sz w:val="26"/>
          <w:szCs w:val="26"/>
        </w:rPr>
      </w:pPr>
    </w:p>
    <w:p w:rsidR="00063531" w:rsidRPr="00B11354" w:rsidRDefault="00063531" w:rsidP="00063531">
      <w:pPr>
        <w:spacing w:after="0"/>
        <w:jc w:val="center"/>
        <w:rPr>
          <w:rFonts w:ascii="Times New Roman" w:hAnsi="Times New Roman"/>
          <w:b/>
          <w:caps/>
          <w:sz w:val="26"/>
          <w:szCs w:val="26"/>
        </w:rPr>
      </w:pPr>
      <w:r w:rsidRPr="00B11354">
        <w:rPr>
          <w:rFonts w:ascii="Times New Roman" w:hAnsi="Times New Roman"/>
          <w:b/>
          <w:caps/>
          <w:sz w:val="26"/>
          <w:szCs w:val="26"/>
        </w:rPr>
        <w:t>Hudson pessini</w:t>
      </w:r>
    </w:p>
    <w:p w:rsidR="00063531" w:rsidRDefault="00063531" w:rsidP="00AA556B">
      <w:pPr>
        <w:spacing w:after="0"/>
        <w:jc w:val="center"/>
        <w:rPr>
          <w:rFonts w:ascii="Times New Roman" w:hAnsi="Times New Roman"/>
          <w:sz w:val="26"/>
          <w:szCs w:val="26"/>
        </w:rPr>
      </w:pPr>
      <w:r w:rsidRPr="00B11354">
        <w:rPr>
          <w:rFonts w:ascii="Times New Roman" w:hAnsi="Times New Roman"/>
          <w:b/>
          <w:sz w:val="26"/>
          <w:szCs w:val="26"/>
        </w:rPr>
        <w:t>Vereador</w:t>
      </w:r>
    </w:p>
    <w:sectPr w:rsidR="00063531" w:rsidSect="00CD040C">
      <w:headerReference w:type="default" r:id="rId7"/>
      <w:footerReference w:type="default" r:id="rId8"/>
      <w:pgSz w:w="11906" w:h="16838"/>
      <w:pgMar w:top="25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A3" w:rsidRDefault="00C50EA3" w:rsidP="00CD040C">
      <w:pPr>
        <w:spacing w:after="0" w:line="240" w:lineRule="auto"/>
      </w:pPr>
      <w:r>
        <w:separator/>
      </w:r>
    </w:p>
  </w:endnote>
  <w:endnote w:type="continuationSeparator" w:id="0">
    <w:p w:rsidR="00C50EA3" w:rsidRDefault="00C50EA3" w:rsidP="00CD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A3" w:rsidRPr="006C1AB8" w:rsidRDefault="00C50EA3">
    <w:pPr>
      <w:pStyle w:val="Rodap"/>
      <w:jc w:val="center"/>
      <w:rPr>
        <w:sz w:val="18"/>
        <w:szCs w:val="18"/>
      </w:rPr>
    </w:pPr>
  </w:p>
  <w:p w:rsidR="00C50EA3" w:rsidRDefault="00C50E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A3" w:rsidRDefault="00C50EA3" w:rsidP="00CD040C">
      <w:pPr>
        <w:spacing w:after="0" w:line="240" w:lineRule="auto"/>
      </w:pPr>
      <w:r>
        <w:separator/>
      </w:r>
    </w:p>
  </w:footnote>
  <w:footnote w:type="continuationSeparator" w:id="0">
    <w:p w:rsidR="00C50EA3" w:rsidRDefault="00C50EA3" w:rsidP="00CD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A3" w:rsidRDefault="00C50EA3">
    <w:pPr>
      <w:pStyle w:val="Cabealho"/>
    </w:pPr>
    <w:r w:rsidRPr="00CD040C">
      <w:rPr>
        <w:noProof/>
        <w:lang w:eastAsia="pt-BR"/>
      </w:rPr>
      <w:drawing>
        <wp:anchor distT="0" distB="0" distL="114300" distR="114300" simplePos="0" relativeHeight="251659264" behindDoc="1" locked="0" layoutInCell="1" allowOverlap="1">
          <wp:simplePos x="0" y="0"/>
          <wp:positionH relativeFrom="column">
            <wp:posOffset>-617533</wp:posOffset>
          </wp:positionH>
          <wp:positionV relativeFrom="paragraph">
            <wp:posOffset>-176625</wp:posOffset>
          </wp:positionV>
          <wp:extent cx="6688825" cy="1132764"/>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C3381"/>
    <w:rsid w:val="00024927"/>
    <w:rsid w:val="0003544D"/>
    <w:rsid w:val="00063531"/>
    <w:rsid w:val="000861BC"/>
    <w:rsid w:val="000A492F"/>
    <w:rsid w:val="001030DD"/>
    <w:rsid w:val="00137064"/>
    <w:rsid w:val="00151D0E"/>
    <w:rsid w:val="001843A1"/>
    <w:rsid w:val="00196707"/>
    <w:rsid w:val="002024A8"/>
    <w:rsid w:val="00236CC6"/>
    <w:rsid w:val="00273DD9"/>
    <w:rsid w:val="002877B5"/>
    <w:rsid w:val="002A2114"/>
    <w:rsid w:val="002C08BA"/>
    <w:rsid w:val="002E6E49"/>
    <w:rsid w:val="00304415"/>
    <w:rsid w:val="003B445B"/>
    <w:rsid w:val="003B47C6"/>
    <w:rsid w:val="003D5471"/>
    <w:rsid w:val="004332B3"/>
    <w:rsid w:val="00450DC0"/>
    <w:rsid w:val="0045716C"/>
    <w:rsid w:val="0046052E"/>
    <w:rsid w:val="004A2C62"/>
    <w:rsid w:val="004A7005"/>
    <w:rsid w:val="004A7EA7"/>
    <w:rsid w:val="00524251"/>
    <w:rsid w:val="005A5EAF"/>
    <w:rsid w:val="005C3765"/>
    <w:rsid w:val="005F614B"/>
    <w:rsid w:val="00670B1D"/>
    <w:rsid w:val="00674A9A"/>
    <w:rsid w:val="006964A6"/>
    <w:rsid w:val="006C0B27"/>
    <w:rsid w:val="006C1AB8"/>
    <w:rsid w:val="006D04D7"/>
    <w:rsid w:val="0070041F"/>
    <w:rsid w:val="00700ED7"/>
    <w:rsid w:val="0071401A"/>
    <w:rsid w:val="00744658"/>
    <w:rsid w:val="00782353"/>
    <w:rsid w:val="007E1E2D"/>
    <w:rsid w:val="007E33E4"/>
    <w:rsid w:val="007E5C6B"/>
    <w:rsid w:val="008337E8"/>
    <w:rsid w:val="0085323F"/>
    <w:rsid w:val="00862744"/>
    <w:rsid w:val="0088126A"/>
    <w:rsid w:val="00890658"/>
    <w:rsid w:val="008916D8"/>
    <w:rsid w:val="00892825"/>
    <w:rsid w:val="00893ACE"/>
    <w:rsid w:val="008A66BE"/>
    <w:rsid w:val="008C2D64"/>
    <w:rsid w:val="008D13CE"/>
    <w:rsid w:val="009C3867"/>
    <w:rsid w:val="009D2027"/>
    <w:rsid w:val="009D668C"/>
    <w:rsid w:val="009F42D3"/>
    <w:rsid w:val="00A0644A"/>
    <w:rsid w:val="00A07475"/>
    <w:rsid w:val="00A1428B"/>
    <w:rsid w:val="00A14673"/>
    <w:rsid w:val="00A378F5"/>
    <w:rsid w:val="00A44778"/>
    <w:rsid w:val="00A77F99"/>
    <w:rsid w:val="00AA556B"/>
    <w:rsid w:val="00AC3381"/>
    <w:rsid w:val="00AD5B20"/>
    <w:rsid w:val="00B11354"/>
    <w:rsid w:val="00B232C7"/>
    <w:rsid w:val="00B24EC2"/>
    <w:rsid w:val="00B30FCD"/>
    <w:rsid w:val="00B315E2"/>
    <w:rsid w:val="00B41873"/>
    <w:rsid w:val="00B57A1C"/>
    <w:rsid w:val="00B83C93"/>
    <w:rsid w:val="00B94BC6"/>
    <w:rsid w:val="00B96A33"/>
    <w:rsid w:val="00BD7D4F"/>
    <w:rsid w:val="00BE6F48"/>
    <w:rsid w:val="00C01686"/>
    <w:rsid w:val="00C1180C"/>
    <w:rsid w:val="00C50EA3"/>
    <w:rsid w:val="00C751C3"/>
    <w:rsid w:val="00C9158C"/>
    <w:rsid w:val="00C9704E"/>
    <w:rsid w:val="00CC3661"/>
    <w:rsid w:val="00CD040C"/>
    <w:rsid w:val="00CD4D6A"/>
    <w:rsid w:val="00CE616F"/>
    <w:rsid w:val="00D00C1E"/>
    <w:rsid w:val="00D035C2"/>
    <w:rsid w:val="00D3770D"/>
    <w:rsid w:val="00D44D91"/>
    <w:rsid w:val="00D96FA5"/>
    <w:rsid w:val="00DA5C7E"/>
    <w:rsid w:val="00DB0776"/>
    <w:rsid w:val="00DD2691"/>
    <w:rsid w:val="00DD4614"/>
    <w:rsid w:val="00DE2AB6"/>
    <w:rsid w:val="00DF33B2"/>
    <w:rsid w:val="00E01941"/>
    <w:rsid w:val="00E1604D"/>
    <w:rsid w:val="00E41E4E"/>
    <w:rsid w:val="00E86DB3"/>
    <w:rsid w:val="00EB7DD8"/>
    <w:rsid w:val="00EC2CCD"/>
    <w:rsid w:val="00ED2504"/>
    <w:rsid w:val="00F17995"/>
    <w:rsid w:val="00F46345"/>
    <w:rsid w:val="00F978A8"/>
    <w:rsid w:val="00FB46A3"/>
    <w:rsid w:val="00FB51A5"/>
    <w:rsid w:val="00FC53E9"/>
    <w:rsid w:val="00FC6A0B"/>
    <w:rsid w:val="00FE33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F6D0F43-0794-440E-9122-675F343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C3381"/>
    <w:rPr>
      <w:sz w:val="16"/>
      <w:szCs w:val="16"/>
    </w:rPr>
  </w:style>
  <w:style w:type="paragraph" w:styleId="Textodecomentrio">
    <w:name w:val="annotation text"/>
    <w:basedOn w:val="Normal"/>
    <w:link w:val="TextodecomentrioChar"/>
    <w:uiPriority w:val="99"/>
    <w:semiHidden/>
    <w:unhideWhenUsed/>
    <w:rsid w:val="00AC33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3381"/>
    <w:rPr>
      <w:sz w:val="20"/>
      <w:szCs w:val="20"/>
    </w:rPr>
  </w:style>
  <w:style w:type="paragraph" w:styleId="Textodebalo">
    <w:name w:val="Balloon Text"/>
    <w:basedOn w:val="Normal"/>
    <w:link w:val="TextodebaloChar"/>
    <w:uiPriority w:val="99"/>
    <w:semiHidden/>
    <w:unhideWhenUsed/>
    <w:rsid w:val="00AC33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3381"/>
    <w:rPr>
      <w:rFonts w:ascii="Tahoma" w:hAnsi="Tahoma" w:cs="Tahoma"/>
      <w:sz w:val="16"/>
      <w:szCs w:val="16"/>
    </w:rPr>
  </w:style>
  <w:style w:type="paragraph" w:styleId="NormalWeb">
    <w:name w:val="Normal (Web)"/>
    <w:basedOn w:val="Normal"/>
    <w:uiPriority w:val="99"/>
    <w:unhideWhenUsed/>
    <w:rsid w:val="00CD04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D04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40C"/>
  </w:style>
  <w:style w:type="paragraph" w:styleId="Rodap">
    <w:name w:val="footer"/>
    <w:basedOn w:val="Normal"/>
    <w:link w:val="RodapChar"/>
    <w:uiPriority w:val="99"/>
    <w:unhideWhenUsed/>
    <w:rsid w:val="00CD040C"/>
    <w:pPr>
      <w:tabs>
        <w:tab w:val="center" w:pos="4252"/>
        <w:tab w:val="right" w:pos="8504"/>
      </w:tabs>
      <w:spacing w:after="0" w:line="240" w:lineRule="auto"/>
    </w:pPr>
  </w:style>
  <w:style w:type="character" w:customStyle="1" w:styleId="RodapChar">
    <w:name w:val="Rodapé Char"/>
    <w:basedOn w:val="Fontepargpadro"/>
    <w:link w:val="Rodap"/>
    <w:uiPriority w:val="99"/>
    <w:rsid w:val="00CD040C"/>
  </w:style>
  <w:style w:type="paragraph" w:customStyle="1" w:styleId="LO-Normal">
    <w:name w:val="LO-Normal"/>
    <w:rsid w:val="007E33E4"/>
    <w:pPr>
      <w:suppressAutoHyphens/>
      <w:spacing w:after="0" w:line="240" w:lineRule="auto"/>
    </w:pPr>
    <w:rPr>
      <w:rFonts w:ascii="Liberation Serif" w:eastAsia="SimSun" w:hAnsi="Liberation Serif" w:cs="Mangal"/>
      <w:kern w:val="1"/>
      <w:sz w:val="24"/>
      <w:szCs w:val="24"/>
      <w:lang w:eastAsia="zh-CN" w:bidi="hi-IN"/>
    </w:rPr>
  </w:style>
  <w:style w:type="character" w:styleId="Forte">
    <w:name w:val="Strong"/>
    <w:qFormat/>
    <w:rsid w:val="007E33E4"/>
    <w:rPr>
      <w:b/>
      <w:bCs/>
    </w:rPr>
  </w:style>
  <w:style w:type="paragraph" w:styleId="Assuntodocomentrio">
    <w:name w:val="annotation subject"/>
    <w:basedOn w:val="Textodecomentrio"/>
    <w:next w:val="Textodecomentrio"/>
    <w:link w:val="AssuntodocomentrioChar"/>
    <w:uiPriority w:val="99"/>
    <w:semiHidden/>
    <w:unhideWhenUsed/>
    <w:rsid w:val="00450DC0"/>
    <w:rPr>
      <w:b/>
      <w:bCs/>
    </w:rPr>
  </w:style>
  <w:style w:type="character" w:customStyle="1" w:styleId="AssuntodocomentrioChar">
    <w:name w:val="Assunto do comentário Char"/>
    <w:basedOn w:val="TextodecomentrioChar"/>
    <w:link w:val="Assuntodocomentrio"/>
    <w:uiPriority w:val="99"/>
    <w:semiHidden/>
    <w:rsid w:val="00450DC0"/>
    <w:rPr>
      <w:b/>
      <w:bCs/>
      <w:sz w:val="20"/>
      <w:szCs w:val="20"/>
    </w:rPr>
  </w:style>
  <w:style w:type="character" w:customStyle="1" w:styleId="label">
    <w:name w:val="label"/>
    <w:basedOn w:val="Fontepargpadro"/>
    <w:rsid w:val="00A0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74A96-BDAA-4D08-B7E2-D8329C74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6C8203D.dotm</Template>
  <TotalTime>230</TotalTime>
  <Pages>4</Pages>
  <Words>842</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dc:creator>
  <cp:lastModifiedBy>usuariogabinete</cp:lastModifiedBy>
  <cp:revision>74</cp:revision>
  <dcterms:created xsi:type="dcterms:W3CDTF">2020-02-12T14:00:00Z</dcterms:created>
  <dcterms:modified xsi:type="dcterms:W3CDTF">2020-03-11T17:53:00Z</dcterms:modified>
</cp:coreProperties>
</file>