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FD" w:rsidRPr="008D60FF" w:rsidRDefault="00072FFD" w:rsidP="001C5A71">
      <w:pPr>
        <w:pStyle w:val="Corpodetexto"/>
        <w:ind w:firstLine="2552"/>
        <w:rPr>
          <w:rFonts w:ascii="Times New Roman" w:hAnsi="Times New Roman"/>
          <w:b/>
          <w:sz w:val="28"/>
          <w:szCs w:val="28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lang w:val="pt-BR"/>
        </w:rPr>
        <w:t>PROJETO DE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>LEI</w:t>
      </w:r>
      <w:r w:rsidR="001C5A71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b/>
          <w:sz w:val="28"/>
          <w:szCs w:val="28"/>
          <w:lang w:val="pt-BR"/>
        </w:rPr>
        <w:t xml:space="preserve">Nº </w:t>
      </w:r>
      <w:r w:rsidR="008D60FF" w:rsidRPr="008D60F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E27762">
        <w:rPr>
          <w:rFonts w:ascii="Times New Roman" w:hAnsi="Times New Roman"/>
          <w:b/>
          <w:sz w:val="28"/>
          <w:szCs w:val="28"/>
          <w:lang w:val="pt-BR"/>
        </w:rPr>
        <w:t>149</w:t>
      </w:r>
      <w:bookmarkStart w:id="0" w:name="_GoBack"/>
      <w:bookmarkEnd w:id="0"/>
      <w:r w:rsidRPr="008D60FF">
        <w:rPr>
          <w:rFonts w:ascii="Times New Roman" w:hAnsi="Times New Roman"/>
          <w:b/>
          <w:sz w:val="28"/>
          <w:szCs w:val="28"/>
          <w:lang w:val="pt-BR"/>
        </w:rPr>
        <w:t>/20</w:t>
      </w:r>
      <w:r w:rsidR="008D60FF" w:rsidRPr="008D60FF">
        <w:rPr>
          <w:rFonts w:ascii="Times New Roman" w:hAnsi="Times New Roman"/>
          <w:b/>
          <w:sz w:val="28"/>
          <w:szCs w:val="28"/>
          <w:lang w:val="pt-BR"/>
        </w:rPr>
        <w:t>20</w:t>
      </w:r>
    </w:p>
    <w:p w:rsidR="001C5A71" w:rsidRPr="008D60FF" w:rsidRDefault="001C5A71" w:rsidP="001C5A71">
      <w:pPr>
        <w:pStyle w:val="Corpodetexto"/>
        <w:ind w:left="3261" w:right="1985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8D60FF" w:rsidP="001C5A71">
      <w:pPr>
        <w:pStyle w:val="Corpodetexto"/>
        <w:ind w:left="3261" w:right="1985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DECLARA DE UTILIDADE PÚBLICA A “ASSOCIAÇÃO PARA SERVIÇOS USL SEM LIMITES” (NARCÓTICOS ANÔNIMOS) E DÁ OUTRAS PROVIDÊNCIAS.</w:t>
      </w:r>
    </w:p>
    <w:p w:rsidR="001C5A71" w:rsidRPr="008D60FF" w:rsidRDefault="001C5A71" w:rsidP="001C5A71">
      <w:pPr>
        <w:pStyle w:val="Corpodetexto"/>
        <w:ind w:left="3261" w:right="2977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1C5A71">
      <w:pPr>
        <w:pStyle w:val="Corpodetexto"/>
        <w:ind w:left="3261" w:hanging="709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 C</w:t>
      </w:r>
      <w:r w:rsidR="001C5A71" w:rsidRPr="008D60FF">
        <w:rPr>
          <w:rFonts w:ascii="Times New Roman" w:hAnsi="Times New Roman"/>
          <w:sz w:val="28"/>
          <w:szCs w:val="28"/>
          <w:lang w:val="pt-BR"/>
        </w:rPr>
        <w:t>â</w:t>
      </w:r>
      <w:r w:rsidRPr="008D60FF">
        <w:rPr>
          <w:rFonts w:ascii="Times New Roman" w:hAnsi="Times New Roman"/>
          <w:sz w:val="28"/>
          <w:szCs w:val="28"/>
          <w:lang w:val="pt-BR"/>
        </w:rPr>
        <w:t>mara Municipal de Sorocaba decreta:</w:t>
      </w:r>
    </w:p>
    <w:p w:rsidR="001C5A71" w:rsidRPr="008D60FF" w:rsidRDefault="001C5A71" w:rsidP="001C5A71">
      <w:pPr>
        <w:pStyle w:val="Corpodetexto"/>
        <w:ind w:firstLine="3261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1º Fica declarada de Utilidade Pública, de conformidade com a Lei nº 11.093, de 06 de maio de 2015, alterada pela Lei nº 11.327, de 23 de maio de 2016, a "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>ASSOCIAÇÃO PARA SERVIÇOS USL SEM LIMITES</w:t>
      </w:r>
      <w:r w:rsidRPr="008D60FF">
        <w:rPr>
          <w:rFonts w:ascii="Times New Roman" w:hAnsi="Times New Roman"/>
          <w:sz w:val="28"/>
          <w:szCs w:val="28"/>
          <w:lang w:val="pt-BR"/>
        </w:rPr>
        <w:t>” (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>NARCÓTICOS ANÔNIMOS</w:t>
      </w:r>
      <w:r w:rsidRPr="008D60FF">
        <w:rPr>
          <w:rFonts w:ascii="Times New Roman" w:hAnsi="Times New Roman"/>
          <w:sz w:val="28"/>
          <w:szCs w:val="28"/>
          <w:lang w:val="pt-BR"/>
        </w:rPr>
        <w:t>).</w:t>
      </w: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2º As despesas com a execução da presente Lei correrão por conta das verbas próprias consignadas no orçamento.</w:t>
      </w: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Art. 3º Esta Lei entra em vigor na data de sua publicação.</w:t>
      </w:r>
    </w:p>
    <w:p w:rsidR="001C5A71" w:rsidRPr="008D60FF" w:rsidRDefault="001C5A71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S/S., 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>13 de Agosto de 2020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1C5A71" w:rsidRPr="008D60FF" w:rsidRDefault="001C5A71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66A12" w:rsidRPr="008D60FF" w:rsidRDefault="00A66A12" w:rsidP="001C5A71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8D60FF" w:rsidRDefault="00072FFD" w:rsidP="001C5A71">
      <w:pPr>
        <w:pStyle w:val="Corpodetexto"/>
        <w:ind w:firstLine="2977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FERNANDO DINI</w:t>
      </w:r>
    </w:p>
    <w:p w:rsidR="001C5A71" w:rsidRPr="008D60FF" w:rsidRDefault="00072FFD" w:rsidP="001C5A71">
      <w:pPr>
        <w:pStyle w:val="Corpodetexto"/>
        <w:ind w:firstLine="2977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 Vereador MDB</w:t>
      </w: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1C5A71" w:rsidRPr="008D60FF" w:rsidRDefault="001C5A71" w:rsidP="001C5A71">
      <w:pPr>
        <w:pStyle w:val="Corpodetexto"/>
        <w:jc w:val="both"/>
        <w:rPr>
          <w:rFonts w:ascii="Times New Roman" w:hAnsi="Times New Roman"/>
          <w:lang w:val="pt-BR"/>
        </w:rPr>
      </w:pPr>
    </w:p>
    <w:p w:rsidR="00072FFD" w:rsidRPr="008D60FF" w:rsidRDefault="00072FFD" w:rsidP="00274BDF">
      <w:pPr>
        <w:pStyle w:val="Corpodetexto"/>
        <w:ind w:firstLine="2977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8D60FF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>JUSTIFICATIVA:</w:t>
      </w:r>
    </w:p>
    <w:p w:rsidR="001C5A71" w:rsidRPr="008D60FF" w:rsidRDefault="001C5A71" w:rsidP="001C5A71">
      <w:pPr>
        <w:pStyle w:val="Corpodetexto"/>
        <w:ind w:firstLine="3969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B66E57" w:rsidRPr="008D60FF" w:rsidRDefault="00072FF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A 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>ASSOCIAÇÃO PARA SERVIÇOS USL SEM LIMITES – NARCÓTICOS ANÔNIMOS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 xml:space="preserve">inicia suas atividades em Sorocaba 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>após a fusao de dois grupos sociais: o Grupo “</w:t>
      </w:r>
      <w:r w:rsidR="00A66A12" w:rsidRPr="008D60FF">
        <w:rPr>
          <w:rFonts w:ascii="Times New Roman" w:hAnsi="Times New Roman"/>
          <w:sz w:val="28"/>
          <w:szCs w:val="28"/>
          <w:lang w:val="pt-BR"/>
        </w:rPr>
        <w:t>Energia”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 xml:space="preserve">, que por 07 (sete) anos realizou trabalho voluntário voltado a tema e o Grupo “Mosteiro São Bento”, que em 1997 iniciou as reuniões de Narcóticos Anônimos. </w:t>
      </w:r>
    </w:p>
    <w:p w:rsidR="00B66E57" w:rsidRPr="008D60FF" w:rsidRDefault="00B66E57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Fundada em 2016 como associação apol</w:t>
      </w:r>
      <w:r w:rsidR="008D60FF">
        <w:rPr>
          <w:rFonts w:ascii="Times New Roman" w:hAnsi="Times New Roman"/>
          <w:sz w:val="28"/>
          <w:szCs w:val="28"/>
          <w:lang w:val="pt-BR"/>
        </w:rPr>
        <w:t>í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tica e 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>sem fins lucrativos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a entidade realiza notório </w:t>
      </w:r>
      <w:r w:rsidR="00072FFD" w:rsidRPr="008D60FF">
        <w:rPr>
          <w:rFonts w:ascii="Times New Roman" w:hAnsi="Times New Roman"/>
          <w:sz w:val="28"/>
          <w:szCs w:val="28"/>
          <w:lang w:val="pt-BR"/>
        </w:rPr>
        <w:t xml:space="preserve">e </w:t>
      </w:r>
      <w:r w:rsidRPr="008D60FF">
        <w:rPr>
          <w:rFonts w:ascii="Times New Roman" w:hAnsi="Times New Roman"/>
          <w:sz w:val="28"/>
          <w:szCs w:val="28"/>
          <w:lang w:val="pt-BR"/>
        </w:rPr>
        <w:t>relevante serviços socioassistencia</w:t>
      </w:r>
      <w:r w:rsidR="008D60FF">
        <w:rPr>
          <w:rFonts w:ascii="Times New Roman" w:hAnsi="Times New Roman"/>
          <w:sz w:val="28"/>
          <w:szCs w:val="28"/>
          <w:lang w:val="pt-BR"/>
        </w:rPr>
        <w:t>is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 através do Narcóticos Anônimos nesta cidade, promovendo toda assist</w:t>
      </w:r>
      <w:r w:rsidR="008D60FF">
        <w:rPr>
          <w:rFonts w:ascii="Times New Roman" w:hAnsi="Times New Roman"/>
          <w:sz w:val="28"/>
          <w:szCs w:val="28"/>
          <w:lang w:val="pt-BR"/>
        </w:rPr>
        <w:t>ê</w:t>
      </w:r>
      <w:r w:rsidRPr="008D60FF">
        <w:rPr>
          <w:rFonts w:ascii="Times New Roman" w:hAnsi="Times New Roman"/>
          <w:sz w:val="28"/>
          <w:szCs w:val="28"/>
          <w:lang w:val="pt-BR"/>
        </w:rPr>
        <w:t>ncia necessária a seus membros.</w:t>
      </w:r>
    </w:p>
    <w:p w:rsidR="00B66E57" w:rsidRPr="008D60FF" w:rsidRDefault="00B66E57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Mais: a Associação tem como propósito informar ao público dentro da comunidade a qual esta inserida sobre a possibilidade de recuperação em Narcóticos Anônimos, p</w:t>
      </w:r>
      <w:r w:rsidR="008D60FF">
        <w:rPr>
          <w:rFonts w:ascii="Times New Roman" w:hAnsi="Times New Roman"/>
          <w:sz w:val="28"/>
          <w:szCs w:val="28"/>
          <w:lang w:val="pt-BR"/>
        </w:rPr>
        <w:t>ro</w:t>
      </w:r>
      <w:r w:rsidRPr="008D60FF">
        <w:rPr>
          <w:rFonts w:ascii="Times New Roman" w:hAnsi="Times New Roman"/>
          <w:sz w:val="28"/>
          <w:szCs w:val="28"/>
          <w:lang w:val="pt-BR"/>
        </w:rPr>
        <w:t xml:space="preserve">duzindo e distribuindo material educativo e disponibilizando de “Linha de Ajuda”. Além disso, lida com profissionais dos centros de tratamento e comunidades terapêuticas locais. Realiza ‘painéis’ informativos em escolas, centros comunitários, empresas, postos de saúde, igrejas, e </w:t>
      </w:r>
      <w:r w:rsidR="008D60FF" w:rsidRPr="008D60FF">
        <w:rPr>
          <w:rFonts w:ascii="Times New Roman" w:hAnsi="Times New Roman"/>
          <w:sz w:val="28"/>
          <w:szCs w:val="28"/>
          <w:lang w:val="pt-BR"/>
        </w:rPr>
        <w:t>outros segmentos da sociedade.</w:t>
      </w:r>
    </w:p>
    <w:p w:rsidR="00072FFD" w:rsidRPr="008D60FF" w:rsidRDefault="00072FF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Até o 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>momento, a Associação já atendeu mais de 17 mil pessoas, auxiliando-a</w:t>
      </w:r>
      <w:r w:rsidRPr="008D60FF">
        <w:rPr>
          <w:rFonts w:ascii="Times New Roman" w:hAnsi="Times New Roman"/>
          <w:sz w:val="28"/>
          <w:szCs w:val="28"/>
          <w:lang w:val="pt-BR"/>
        </w:rPr>
        <w:t>s a mudarem seus objetivos de vida.</w:t>
      </w:r>
    </w:p>
    <w:p w:rsidR="00072FFD" w:rsidRPr="008D60FF" w:rsidRDefault="00072FFD" w:rsidP="008D60F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Por tudo aqui exposto é que se pede apoio e</w:t>
      </w:r>
      <w:r w:rsidR="00274BDF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aprovação do presente Projeto pelos</w:t>
      </w:r>
      <w:r w:rsidR="00E1317C" w:rsidRPr="008D60F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D60FF">
        <w:rPr>
          <w:rFonts w:ascii="Times New Roman" w:hAnsi="Times New Roman"/>
          <w:sz w:val="28"/>
          <w:szCs w:val="28"/>
          <w:lang w:val="pt-BR"/>
        </w:rPr>
        <w:t>Nobres Edis desta Casa de Leis.</w:t>
      </w:r>
    </w:p>
    <w:p w:rsidR="00274BDF" w:rsidRPr="008D60FF" w:rsidRDefault="00274BDF" w:rsidP="00274BD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72FFD" w:rsidRPr="008D60FF" w:rsidRDefault="00072FFD" w:rsidP="00274BDF">
      <w:pPr>
        <w:pStyle w:val="Corpodetexto"/>
        <w:ind w:firstLine="2552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S/S., 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 xml:space="preserve">13 de Agosto </w:t>
      </w:r>
      <w:r w:rsidRPr="008D60FF">
        <w:rPr>
          <w:rFonts w:ascii="Times New Roman" w:hAnsi="Times New Roman"/>
          <w:sz w:val="28"/>
          <w:szCs w:val="28"/>
          <w:lang w:val="pt-BR"/>
        </w:rPr>
        <w:t>de 20</w:t>
      </w:r>
      <w:r w:rsidR="00B66E57" w:rsidRPr="008D60FF">
        <w:rPr>
          <w:rFonts w:ascii="Times New Roman" w:hAnsi="Times New Roman"/>
          <w:sz w:val="28"/>
          <w:szCs w:val="28"/>
          <w:lang w:val="pt-BR"/>
        </w:rPr>
        <w:t>20</w:t>
      </w:r>
      <w:r w:rsidRPr="008D60FF">
        <w:rPr>
          <w:rFonts w:ascii="Times New Roman" w:hAnsi="Times New Roman"/>
          <w:sz w:val="28"/>
          <w:szCs w:val="28"/>
          <w:lang w:val="pt-BR"/>
        </w:rPr>
        <w:t>.</w:t>
      </w:r>
    </w:p>
    <w:p w:rsidR="00274BDF" w:rsidRPr="008D60FF" w:rsidRDefault="00274BDF" w:rsidP="00274BDF">
      <w:pPr>
        <w:pStyle w:val="Corpodetex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D60FF" w:rsidRPr="008D60FF" w:rsidRDefault="008D60FF" w:rsidP="00274BDF">
      <w:pPr>
        <w:pStyle w:val="Corpodetexto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274BDF" w:rsidRPr="008D60FF" w:rsidRDefault="00072FFD" w:rsidP="00274BDF">
      <w:pPr>
        <w:pStyle w:val="Corpodetexto"/>
        <w:spacing w:before="0" w:after="0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>FERNANDO DINI</w:t>
      </w:r>
    </w:p>
    <w:p w:rsidR="00072FFD" w:rsidRPr="008D60FF" w:rsidRDefault="00072FFD" w:rsidP="00274BDF">
      <w:pPr>
        <w:pStyle w:val="Corpodetexto"/>
        <w:spacing w:before="0" w:after="0"/>
        <w:ind w:firstLine="3119"/>
        <w:jc w:val="both"/>
        <w:rPr>
          <w:rFonts w:ascii="Times New Roman" w:hAnsi="Times New Roman"/>
          <w:sz w:val="28"/>
          <w:szCs w:val="28"/>
          <w:lang w:val="pt-BR"/>
        </w:rPr>
      </w:pPr>
      <w:r w:rsidRPr="008D60FF">
        <w:rPr>
          <w:rFonts w:ascii="Times New Roman" w:hAnsi="Times New Roman"/>
          <w:sz w:val="28"/>
          <w:szCs w:val="28"/>
          <w:lang w:val="pt-BR"/>
        </w:rPr>
        <w:t xml:space="preserve"> Vereador MDB </w:t>
      </w:r>
    </w:p>
    <w:p w:rsidR="00525920" w:rsidRPr="008D60FF" w:rsidRDefault="00525920" w:rsidP="00072FFD">
      <w:pPr>
        <w:rPr>
          <w:rFonts w:eastAsia="Arial Unicode MS"/>
          <w:sz w:val="28"/>
          <w:szCs w:val="28"/>
        </w:rPr>
      </w:pPr>
    </w:p>
    <w:sectPr w:rsidR="00525920" w:rsidRPr="008D60FF" w:rsidSect="008D60FF">
      <w:headerReference w:type="default" r:id="rId7"/>
      <w:footerReference w:type="default" r:id="rId8"/>
      <w:type w:val="continuous"/>
      <w:pgSz w:w="11907" w:h="16840" w:code="9"/>
      <w:pgMar w:top="2552" w:right="850" w:bottom="1134" w:left="1701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83" w:rsidRDefault="00E24683" w:rsidP="002F6274">
      <w:r>
        <w:separator/>
      </w:r>
    </w:p>
  </w:endnote>
  <w:endnote w:type="continuationSeparator" w:id="0">
    <w:p w:rsidR="00E24683" w:rsidRDefault="00E2468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1B" w:rsidRPr="00D4591B" w:rsidRDefault="00BB4BE3">
    <w:pPr>
      <w:pStyle w:val="Rodap"/>
      <w:jc w:val="right"/>
      <w:rPr>
        <w:sz w:val="16"/>
        <w:szCs w:val="16"/>
      </w:rPr>
    </w:pPr>
    <w:r w:rsidRPr="00D4591B">
      <w:rPr>
        <w:sz w:val="16"/>
        <w:szCs w:val="16"/>
      </w:rPr>
      <w:fldChar w:fldCharType="begin"/>
    </w:r>
    <w:r w:rsidR="00D4591B" w:rsidRPr="00D4591B">
      <w:rPr>
        <w:sz w:val="16"/>
        <w:szCs w:val="16"/>
      </w:rPr>
      <w:instrText>PAGE   \* MERGEFORMAT</w:instrText>
    </w:r>
    <w:r w:rsidRPr="00D4591B">
      <w:rPr>
        <w:sz w:val="16"/>
        <w:szCs w:val="16"/>
      </w:rPr>
      <w:fldChar w:fldCharType="separate"/>
    </w:r>
    <w:r w:rsidR="00E27762">
      <w:rPr>
        <w:noProof/>
        <w:sz w:val="16"/>
        <w:szCs w:val="16"/>
      </w:rPr>
      <w:t>1</w:t>
    </w:r>
    <w:r w:rsidRPr="00D4591B">
      <w:rPr>
        <w:sz w:val="16"/>
        <w:szCs w:val="16"/>
      </w:rPr>
      <w:fldChar w:fldCharType="end"/>
    </w:r>
  </w:p>
  <w:p w:rsidR="00D4591B" w:rsidRDefault="00D459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83" w:rsidRDefault="00E24683" w:rsidP="002F6274">
      <w:r>
        <w:separator/>
      </w:r>
    </w:p>
  </w:footnote>
  <w:footnote w:type="continuationSeparator" w:id="0">
    <w:p w:rsidR="00E24683" w:rsidRDefault="00E2468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8D60F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-669925</wp:posOffset>
          </wp:positionV>
          <wp:extent cx="6157595" cy="1041400"/>
          <wp:effectExtent l="19050" t="0" r="0" b="0"/>
          <wp:wrapNone/>
          <wp:docPr id="1" name="Imagem 2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013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117B2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846B9"/>
    <w:multiLevelType w:val="hybridMultilevel"/>
    <w:tmpl w:val="87C03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18BE"/>
    <w:rsid w:val="000118E9"/>
    <w:rsid w:val="00012958"/>
    <w:rsid w:val="00015B72"/>
    <w:rsid w:val="000212EE"/>
    <w:rsid w:val="000232F1"/>
    <w:rsid w:val="00031F7F"/>
    <w:rsid w:val="00037AAB"/>
    <w:rsid w:val="000415F0"/>
    <w:rsid w:val="00041E7E"/>
    <w:rsid w:val="0004629B"/>
    <w:rsid w:val="000556C0"/>
    <w:rsid w:val="00072FFD"/>
    <w:rsid w:val="00091AAA"/>
    <w:rsid w:val="00097B27"/>
    <w:rsid w:val="000A12D4"/>
    <w:rsid w:val="000A1BD9"/>
    <w:rsid w:val="000A378C"/>
    <w:rsid w:val="000A4613"/>
    <w:rsid w:val="000B4882"/>
    <w:rsid w:val="000B7A96"/>
    <w:rsid w:val="000D5B32"/>
    <w:rsid w:val="000D7D7C"/>
    <w:rsid w:val="000E1572"/>
    <w:rsid w:val="000F0DF7"/>
    <w:rsid w:val="000F7EB5"/>
    <w:rsid w:val="00117083"/>
    <w:rsid w:val="001235AD"/>
    <w:rsid w:val="00125258"/>
    <w:rsid w:val="00131DAE"/>
    <w:rsid w:val="00137EF8"/>
    <w:rsid w:val="0014069B"/>
    <w:rsid w:val="001447D9"/>
    <w:rsid w:val="00161C6F"/>
    <w:rsid w:val="00164A8C"/>
    <w:rsid w:val="00184EB0"/>
    <w:rsid w:val="001A6930"/>
    <w:rsid w:val="001B555D"/>
    <w:rsid w:val="001B6724"/>
    <w:rsid w:val="001B7B12"/>
    <w:rsid w:val="001C5A71"/>
    <w:rsid w:val="001D1990"/>
    <w:rsid w:val="001D23B8"/>
    <w:rsid w:val="001E2BE9"/>
    <w:rsid w:val="001E3F2F"/>
    <w:rsid w:val="001E4B6D"/>
    <w:rsid w:val="001F45AA"/>
    <w:rsid w:val="00211CCE"/>
    <w:rsid w:val="002122A7"/>
    <w:rsid w:val="00215F6D"/>
    <w:rsid w:val="0021780C"/>
    <w:rsid w:val="00221F9A"/>
    <w:rsid w:val="00224426"/>
    <w:rsid w:val="00247FCF"/>
    <w:rsid w:val="002629B2"/>
    <w:rsid w:val="00271053"/>
    <w:rsid w:val="00273178"/>
    <w:rsid w:val="00274BDF"/>
    <w:rsid w:val="002805B3"/>
    <w:rsid w:val="00280EEA"/>
    <w:rsid w:val="0029424C"/>
    <w:rsid w:val="002A7AFB"/>
    <w:rsid w:val="002B693D"/>
    <w:rsid w:val="002C1D5D"/>
    <w:rsid w:val="002C377D"/>
    <w:rsid w:val="002D0274"/>
    <w:rsid w:val="002D460B"/>
    <w:rsid w:val="002E1835"/>
    <w:rsid w:val="002E1E6E"/>
    <w:rsid w:val="002F53E9"/>
    <w:rsid w:val="002F6274"/>
    <w:rsid w:val="00304971"/>
    <w:rsid w:val="00306211"/>
    <w:rsid w:val="003158BD"/>
    <w:rsid w:val="00322ED3"/>
    <w:rsid w:val="00330813"/>
    <w:rsid w:val="003342F1"/>
    <w:rsid w:val="003409B9"/>
    <w:rsid w:val="00341F8F"/>
    <w:rsid w:val="003436A7"/>
    <w:rsid w:val="00350CD4"/>
    <w:rsid w:val="00365C7F"/>
    <w:rsid w:val="00366F97"/>
    <w:rsid w:val="003774E6"/>
    <w:rsid w:val="00381AFD"/>
    <w:rsid w:val="003A722B"/>
    <w:rsid w:val="003B405B"/>
    <w:rsid w:val="003B4321"/>
    <w:rsid w:val="003E38B1"/>
    <w:rsid w:val="003F2EA3"/>
    <w:rsid w:val="00421AAC"/>
    <w:rsid w:val="00434A0E"/>
    <w:rsid w:val="00453298"/>
    <w:rsid w:val="00477B29"/>
    <w:rsid w:val="004820D4"/>
    <w:rsid w:val="0049309A"/>
    <w:rsid w:val="00497166"/>
    <w:rsid w:val="004A3297"/>
    <w:rsid w:val="004A643E"/>
    <w:rsid w:val="004A737D"/>
    <w:rsid w:val="004C243B"/>
    <w:rsid w:val="004D77FF"/>
    <w:rsid w:val="004F1411"/>
    <w:rsid w:val="004F71A3"/>
    <w:rsid w:val="00500F2C"/>
    <w:rsid w:val="0051791E"/>
    <w:rsid w:val="005250EF"/>
    <w:rsid w:val="00525920"/>
    <w:rsid w:val="005370BE"/>
    <w:rsid w:val="00541788"/>
    <w:rsid w:val="00544FDA"/>
    <w:rsid w:val="00553960"/>
    <w:rsid w:val="00562E7F"/>
    <w:rsid w:val="0057652B"/>
    <w:rsid w:val="00576D2A"/>
    <w:rsid w:val="005939D1"/>
    <w:rsid w:val="00594366"/>
    <w:rsid w:val="005974A8"/>
    <w:rsid w:val="005B2204"/>
    <w:rsid w:val="005B4337"/>
    <w:rsid w:val="005C3BC5"/>
    <w:rsid w:val="005D5D18"/>
    <w:rsid w:val="005F37D1"/>
    <w:rsid w:val="00602666"/>
    <w:rsid w:val="006063B3"/>
    <w:rsid w:val="00622A6E"/>
    <w:rsid w:val="00627190"/>
    <w:rsid w:val="006401D6"/>
    <w:rsid w:val="0064450A"/>
    <w:rsid w:val="006504F8"/>
    <w:rsid w:val="00652793"/>
    <w:rsid w:val="0066334E"/>
    <w:rsid w:val="00666E34"/>
    <w:rsid w:val="00686083"/>
    <w:rsid w:val="006A15EA"/>
    <w:rsid w:val="006B1EDE"/>
    <w:rsid w:val="006B5E76"/>
    <w:rsid w:val="006B6D7D"/>
    <w:rsid w:val="006B7435"/>
    <w:rsid w:val="006F4631"/>
    <w:rsid w:val="00701143"/>
    <w:rsid w:val="00714F33"/>
    <w:rsid w:val="007169F4"/>
    <w:rsid w:val="00720BBB"/>
    <w:rsid w:val="007361BF"/>
    <w:rsid w:val="00742B73"/>
    <w:rsid w:val="007473C7"/>
    <w:rsid w:val="00753B35"/>
    <w:rsid w:val="00757DC4"/>
    <w:rsid w:val="00785CDD"/>
    <w:rsid w:val="00790A0A"/>
    <w:rsid w:val="007A08A2"/>
    <w:rsid w:val="007A09FA"/>
    <w:rsid w:val="007A1BCE"/>
    <w:rsid w:val="007A7589"/>
    <w:rsid w:val="007B1340"/>
    <w:rsid w:val="007B14C9"/>
    <w:rsid w:val="007B50C2"/>
    <w:rsid w:val="007D266A"/>
    <w:rsid w:val="007D6CAF"/>
    <w:rsid w:val="007F2C90"/>
    <w:rsid w:val="007F5936"/>
    <w:rsid w:val="007F5A26"/>
    <w:rsid w:val="007F722C"/>
    <w:rsid w:val="00806075"/>
    <w:rsid w:val="00821094"/>
    <w:rsid w:val="00832DBF"/>
    <w:rsid w:val="008404D4"/>
    <w:rsid w:val="00862039"/>
    <w:rsid w:val="008642AC"/>
    <w:rsid w:val="00866D42"/>
    <w:rsid w:val="00877D60"/>
    <w:rsid w:val="0088384C"/>
    <w:rsid w:val="00887A81"/>
    <w:rsid w:val="008A2BE4"/>
    <w:rsid w:val="008A4579"/>
    <w:rsid w:val="008A73DE"/>
    <w:rsid w:val="008C19F3"/>
    <w:rsid w:val="008C486A"/>
    <w:rsid w:val="008D03AF"/>
    <w:rsid w:val="008D60FF"/>
    <w:rsid w:val="008E6EFE"/>
    <w:rsid w:val="008F00D8"/>
    <w:rsid w:val="008F11F8"/>
    <w:rsid w:val="008F65F3"/>
    <w:rsid w:val="0090245D"/>
    <w:rsid w:val="00906A6D"/>
    <w:rsid w:val="00934FC0"/>
    <w:rsid w:val="009433E2"/>
    <w:rsid w:val="009444BE"/>
    <w:rsid w:val="009510A8"/>
    <w:rsid w:val="0095137E"/>
    <w:rsid w:val="00961549"/>
    <w:rsid w:val="00974CEA"/>
    <w:rsid w:val="00977DDF"/>
    <w:rsid w:val="009919E6"/>
    <w:rsid w:val="0099228D"/>
    <w:rsid w:val="00997BBD"/>
    <w:rsid w:val="009A2C2A"/>
    <w:rsid w:val="009A6732"/>
    <w:rsid w:val="009C380D"/>
    <w:rsid w:val="009E2B88"/>
    <w:rsid w:val="009F366A"/>
    <w:rsid w:val="00A00689"/>
    <w:rsid w:val="00A24C6A"/>
    <w:rsid w:val="00A25E7E"/>
    <w:rsid w:val="00A463A8"/>
    <w:rsid w:val="00A46DC7"/>
    <w:rsid w:val="00A619EB"/>
    <w:rsid w:val="00A6279D"/>
    <w:rsid w:val="00A66A12"/>
    <w:rsid w:val="00A9234F"/>
    <w:rsid w:val="00A9703F"/>
    <w:rsid w:val="00AB2768"/>
    <w:rsid w:val="00AB2C42"/>
    <w:rsid w:val="00AC7324"/>
    <w:rsid w:val="00AD29A8"/>
    <w:rsid w:val="00AD3864"/>
    <w:rsid w:val="00AF0BFB"/>
    <w:rsid w:val="00AF2562"/>
    <w:rsid w:val="00AF2FEC"/>
    <w:rsid w:val="00AF70D4"/>
    <w:rsid w:val="00B27F3B"/>
    <w:rsid w:val="00B534DF"/>
    <w:rsid w:val="00B53C6C"/>
    <w:rsid w:val="00B60BB3"/>
    <w:rsid w:val="00B66422"/>
    <w:rsid w:val="00B66E57"/>
    <w:rsid w:val="00B96EFA"/>
    <w:rsid w:val="00BB36D6"/>
    <w:rsid w:val="00BB4BE3"/>
    <w:rsid w:val="00BB57D9"/>
    <w:rsid w:val="00BC65A5"/>
    <w:rsid w:val="00BD0035"/>
    <w:rsid w:val="00BD520C"/>
    <w:rsid w:val="00BE6322"/>
    <w:rsid w:val="00C07C5B"/>
    <w:rsid w:val="00C1311A"/>
    <w:rsid w:val="00C32BB8"/>
    <w:rsid w:val="00C36978"/>
    <w:rsid w:val="00C37B51"/>
    <w:rsid w:val="00C44854"/>
    <w:rsid w:val="00C668B6"/>
    <w:rsid w:val="00C7521C"/>
    <w:rsid w:val="00C815D1"/>
    <w:rsid w:val="00C84CDB"/>
    <w:rsid w:val="00C861BE"/>
    <w:rsid w:val="00CB18BE"/>
    <w:rsid w:val="00CB79F2"/>
    <w:rsid w:val="00CB7BD8"/>
    <w:rsid w:val="00CC19D5"/>
    <w:rsid w:val="00CE15A7"/>
    <w:rsid w:val="00CE264A"/>
    <w:rsid w:val="00CE4D78"/>
    <w:rsid w:val="00CE7896"/>
    <w:rsid w:val="00CF2350"/>
    <w:rsid w:val="00CF69F2"/>
    <w:rsid w:val="00D03D36"/>
    <w:rsid w:val="00D074ED"/>
    <w:rsid w:val="00D1058F"/>
    <w:rsid w:val="00D123A2"/>
    <w:rsid w:val="00D23035"/>
    <w:rsid w:val="00D245AF"/>
    <w:rsid w:val="00D255B8"/>
    <w:rsid w:val="00D35F19"/>
    <w:rsid w:val="00D433B7"/>
    <w:rsid w:val="00D4591B"/>
    <w:rsid w:val="00D52220"/>
    <w:rsid w:val="00D57447"/>
    <w:rsid w:val="00D65D36"/>
    <w:rsid w:val="00D71334"/>
    <w:rsid w:val="00D7625B"/>
    <w:rsid w:val="00D84BC3"/>
    <w:rsid w:val="00D85BDD"/>
    <w:rsid w:val="00D86AA0"/>
    <w:rsid w:val="00D86D0C"/>
    <w:rsid w:val="00D90DD5"/>
    <w:rsid w:val="00DA7A3C"/>
    <w:rsid w:val="00DD29E7"/>
    <w:rsid w:val="00E01499"/>
    <w:rsid w:val="00E1067E"/>
    <w:rsid w:val="00E10A14"/>
    <w:rsid w:val="00E1317C"/>
    <w:rsid w:val="00E24683"/>
    <w:rsid w:val="00E26CF0"/>
    <w:rsid w:val="00E2732F"/>
    <w:rsid w:val="00E27762"/>
    <w:rsid w:val="00E457FC"/>
    <w:rsid w:val="00E5090D"/>
    <w:rsid w:val="00E663C8"/>
    <w:rsid w:val="00E6782C"/>
    <w:rsid w:val="00E70FAE"/>
    <w:rsid w:val="00E728ED"/>
    <w:rsid w:val="00E802CE"/>
    <w:rsid w:val="00E851C1"/>
    <w:rsid w:val="00E876A9"/>
    <w:rsid w:val="00E93CB3"/>
    <w:rsid w:val="00EA122C"/>
    <w:rsid w:val="00EA4387"/>
    <w:rsid w:val="00ED1B43"/>
    <w:rsid w:val="00ED7A94"/>
    <w:rsid w:val="00EE709F"/>
    <w:rsid w:val="00F01317"/>
    <w:rsid w:val="00F243D4"/>
    <w:rsid w:val="00F60C68"/>
    <w:rsid w:val="00F6250C"/>
    <w:rsid w:val="00F659DA"/>
    <w:rsid w:val="00F65EEA"/>
    <w:rsid w:val="00F67EBE"/>
    <w:rsid w:val="00F769C1"/>
    <w:rsid w:val="00F81D74"/>
    <w:rsid w:val="00F92081"/>
    <w:rsid w:val="00F97D6C"/>
    <w:rsid w:val="00FA3E21"/>
    <w:rsid w:val="00FC633F"/>
    <w:rsid w:val="00FD2D5C"/>
    <w:rsid w:val="00FD5DDD"/>
    <w:rsid w:val="00FF0F27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05980630-EBE4-450F-ADA6-9C3342D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Hyperlink">
    <w:name w:val="Hyperlink"/>
    <w:rsid w:val="00C668B6"/>
    <w:rPr>
      <w:color w:val="0000FF"/>
      <w:u w:val="single"/>
    </w:rPr>
  </w:style>
  <w:style w:type="character" w:styleId="Forte">
    <w:name w:val="Strong"/>
    <w:uiPriority w:val="22"/>
    <w:qFormat/>
    <w:rsid w:val="00A6279D"/>
    <w:rPr>
      <w:b/>
      <w:bCs/>
    </w:rPr>
  </w:style>
  <w:style w:type="paragraph" w:styleId="PargrafodaLista">
    <w:name w:val="List Paragraph"/>
    <w:basedOn w:val="Normal"/>
    <w:uiPriority w:val="34"/>
    <w:qFormat/>
    <w:rsid w:val="00E663C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72FFD"/>
    <w:pPr>
      <w:overflowPunct/>
      <w:autoSpaceDE/>
      <w:autoSpaceDN/>
      <w:adjustRightInd/>
      <w:spacing w:before="180" w:after="180"/>
      <w:ind w:firstLine="0"/>
      <w:jc w:val="left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072FF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irstParagraph">
    <w:name w:val="First Paragraph"/>
    <w:basedOn w:val="Corpodetexto"/>
    <w:next w:val="Corpodetexto"/>
    <w:qFormat/>
    <w:rsid w:val="000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amara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21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usuariogabinete</cp:lastModifiedBy>
  <cp:revision>4</cp:revision>
  <cp:lastPrinted>2020-08-13T15:19:00Z</cp:lastPrinted>
  <dcterms:created xsi:type="dcterms:W3CDTF">2020-08-13T15:16:00Z</dcterms:created>
  <dcterms:modified xsi:type="dcterms:W3CDTF">2020-08-18T11:43:00Z</dcterms:modified>
</cp:coreProperties>
</file>