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32" w:rsidRPr="00C27D0A" w:rsidRDefault="00A07B31" w:rsidP="009A4903">
      <w:pPr>
        <w:spacing w:line="360" w:lineRule="auto"/>
        <w:ind w:firstLine="1418"/>
        <w:rPr>
          <w:b/>
          <w:smallCaps/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Jo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DNHnJo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B30F32" w:rsidRPr="008642AC" w:rsidRDefault="00B30F32" w:rsidP="00B30F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 Exm</w:t>
                  </w:r>
                  <w:r w:rsidR="001F2AA1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. Sr</w:t>
                  </w:r>
                  <w:r w:rsidR="001F2AA1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. Prefeit</w:t>
                  </w:r>
                  <w:r w:rsidR="001F2AA1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 xml:space="preserve"> Municipal</w:t>
                  </w: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B30F32" w:rsidRPr="00D65D36" w:rsidRDefault="00B30F32" w:rsidP="00B30F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B30F32" w:rsidRDefault="00B30F32" w:rsidP="00B30F32"/>
                <w:p w:rsidR="00B30F32" w:rsidRDefault="00B30F32" w:rsidP="00B30F32"/>
                <w:p w:rsidR="00B30F32" w:rsidRDefault="00B30F32" w:rsidP="00B30F32"/>
              </w:txbxContent>
            </v:textbox>
            <w10:wrap anchorx="margin"/>
          </v:shape>
        </w:pict>
      </w:r>
    </w:p>
    <w:p w:rsidR="00B30F32" w:rsidRPr="00C27D0A" w:rsidRDefault="00B30F32" w:rsidP="009A4903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B30F32" w:rsidRPr="00C27D0A" w:rsidRDefault="00B30F32" w:rsidP="009A4903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B30F32" w:rsidRPr="00C27D0A" w:rsidRDefault="00B30F32" w:rsidP="009A4903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B30F32" w:rsidRPr="00C27D0A" w:rsidRDefault="00B30F32" w:rsidP="009A4903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B30F32" w:rsidRPr="00C27D0A" w:rsidRDefault="00B30F32" w:rsidP="009A4903">
      <w:pPr>
        <w:spacing w:line="360" w:lineRule="auto"/>
        <w:rPr>
          <w:b/>
          <w:sz w:val="26"/>
          <w:szCs w:val="26"/>
        </w:rPr>
      </w:pPr>
    </w:p>
    <w:p w:rsidR="00B30F32" w:rsidRPr="00C27D0A" w:rsidRDefault="00B30F32" w:rsidP="009A4903">
      <w:pPr>
        <w:spacing w:line="360" w:lineRule="auto"/>
        <w:rPr>
          <w:b/>
          <w:sz w:val="26"/>
          <w:szCs w:val="26"/>
        </w:rPr>
      </w:pPr>
    </w:p>
    <w:p w:rsidR="00B30F32" w:rsidRPr="00BA72E5" w:rsidRDefault="00B30F32" w:rsidP="009A4903">
      <w:pPr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C27D0A">
        <w:rPr>
          <w:b/>
          <w:sz w:val="26"/>
          <w:szCs w:val="26"/>
        </w:rPr>
        <w:tab/>
      </w:r>
      <w:r w:rsidRPr="00BA72E5">
        <w:rPr>
          <w:b/>
          <w:sz w:val="28"/>
          <w:szCs w:val="28"/>
        </w:rPr>
        <w:t>REQUERIMENTO N.º:</w:t>
      </w:r>
    </w:p>
    <w:p w:rsidR="00B30F32" w:rsidRPr="00BA72E5" w:rsidRDefault="00B30F32" w:rsidP="009A4903">
      <w:pPr>
        <w:spacing w:line="360" w:lineRule="auto"/>
        <w:rPr>
          <w:b/>
          <w:sz w:val="28"/>
          <w:szCs w:val="28"/>
        </w:rPr>
      </w:pPr>
    </w:p>
    <w:p w:rsidR="00B30F32" w:rsidRPr="00BA72E5" w:rsidRDefault="00B30F32" w:rsidP="00143CEF">
      <w:pPr>
        <w:tabs>
          <w:tab w:val="left" w:pos="1418"/>
        </w:tabs>
        <w:spacing w:line="276" w:lineRule="auto"/>
        <w:ind w:left="1418"/>
        <w:jc w:val="both"/>
        <w:rPr>
          <w:b/>
          <w:sz w:val="28"/>
          <w:szCs w:val="28"/>
        </w:rPr>
      </w:pPr>
      <w:r w:rsidRPr="00BA72E5">
        <w:rPr>
          <w:b/>
          <w:sz w:val="28"/>
          <w:szCs w:val="28"/>
        </w:rPr>
        <w:t>Informa</w:t>
      </w:r>
      <w:r w:rsidR="009A4903" w:rsidRPr="00BA72E5">
        <w:rPr>
          <w:b/>
          <w:sz w:val="28"/>
          <w:szCs w:val="28"/>
        </w:rPr>
        <w:t>r</w:t>
      </w:r>
      <w:r w:rsidR="00244AF0">
        <w:rPr>
          <w:b/>
          <w:sz w:val="28"/>
          <w:szCs w:val="28"/>
        </w:rPr>
        <w:t xml:space="preserve"> </w:t>
      </w:r>
      <w:r w:rsidR="00244AF0" w:rsidRPr="00244AF0">
        <w:rPr>
          <w:b/>
          <w:sz w:val="28"/>
          <w:szCs w:val="28"/>
        </w:rPr>
        <w:t>sobre a não realização de campanha educativa referente a</w:t>
      </w:r>
      <w:r w:rsidR="00244AF0">
        <w:rPr>
          <w:b/>
          <w:sz w:val="28"/>
          <w:szCs w:val="28"/>
        </w:rPr>
        <w:t xml:space="preserve">o uso adequado do Sistema BRT, </w:t>
      </w:r>
      <w:r w:rsidR="00244AF0" w:rsidRPr="00244AF0">
        <w:rPr>
          <w:b/>
          <w:sz w:val="28"/>
          <w:szCs w:val="28"/>
        </w:rPr>
        <w:t>das falhas observadas já nos p</w:t>
      </w:r>
      <w:r w:rsidR="00244AF0">
        <w:rPr>
          <w:b/>
          <w:sz w:val="28"/>
          <w:szCs w:val="28"/>
        </w:rPr>
        <w:t>rimeiros dias de funcionamento e do</w:t>
      </w:r>
      <w:r w:rsidR="007D1CFD">
        <w:rPr>
          <w:b/>
          <w:sz w:val="28"/>
          <w:szCs w:val="28"/>
        </w:rPr>
        <w:t xml:space="preserve"> órgão responsável por esclarecer informações aos munícipes</w:t>
      </w:r>
      <w:r w:rsidR="0049604F">
        <w:rPr>
          <w:b/>
          <w:sz w:val="28"/>
          <w:szCs w:val="28"/>
        </w:rPr>
        <w:t>.</w:t>
      </w:r>
    </w:p>
    <w:p w:rsidR="00B30F32" w:rsidRPr="00C27D0A" w:rsidRDefault="00B30F32" w:rsidP="009A4903">
      <w:pPr>
        <w:tabs>
          <w:tab w:val="left" w:pos="1418"/>
        </w:tabs>
        <w:spacing w:line="360" w:lineRule="auto"/>
        <w:jc w:val="both"/>
        <w:rPr>
          <w:b/>
          <w:sz w:val="26"/>
          <w:szCs w:val="26"/>
        </w:rPr>
      </w:pPr>
    </w:p>
    <w:p w:rsidR="00B43FFD" w:rsidRDefault="0072393D" w:rsidP="00B43FFD">
      <w:pPr>
        <w:tabs>
          <w:tab w:val="left" w:pos="1418"/>
        </w:tabs>
        <w:spacing w:line="360" w:lineRule="auto"/>
        <w:jc w:val="both"/>
      </w:pPr>
      <w:r w:rsidRPr="00C27D0A">
        <w:rPr>
          <w:b/>
          <w:sz w:val="26"/>
          <w:szCs w:val="26"/>
        </w:rPr>
        <w:tab/>
      </w:r>
      <w:r w:rsidRPr="00B43FFD">
        <w:rPr>
          <w:b/>
          <w:szCs w:val="24"/>
        </w:rPr>
        <w:t>CONSIDERANDO</w:t>
      </w:r>
      <w:r w:rsidRPr="00B43FFD">
        <w:rPr>
          <w:szCs w:val="24"/>
        </w:rPr>
        <w:t xml:space="preserve"> </w:t>
      </w:r>
      <w:r w:rsidR="001F5278" w:rsidRPr="00B43FFD">
        <w:rPr>
          <w:szCs w:val="24"/>
        </w:rPr>
        <w:t xml:space="preserve">que </w:t>
      </w:r>
      <w:r w:rsidR="000145C5">
        <w:rPr>
          <w:szCs w:val="24"/>
        </w:rPr>
        <w:t xml:space="preserve">o BRT – conhecido como ônibus rápido – é uma parceria público privada que </w:t>
      </w:r>
      <w:r w:rsidR="000145C5" w:rsidRPr="000145C5">
        <w:rPr>
          <w:szCs w:val="24"/>
        </w:rPr>
        <w:t xml:space="preserve">surgiu através da união dessas </w:t>
      </w:r>
      <w:r w:rsidR="000145C5">
        <w:rPr>
          <w:szCs w:val="24"/>
        </w:rPr>
        <w:t>d</w:t>
      </w:r>
      <w:r w:rsidR="000145C5" w:rsidRPr="000145C5">
        <w:rPr>
          <w:szCs w:val="24"/>
        </w:rPr>
        <w:t>uas emp</w:t>
      </w:r>
      <w:r w:rsidR="00A907D7">
        <w:rPr>
          <w:szCs w:val="24"/>
        </w:rPr>
        <w:t>resas (</w:t>
      </w:r>
      <w:proofErr w:type="spellStart"/>
      <w:r w:rsidR="00A907D7">
        <w:rPr>
          <w:szCs w:val="24"/>
        </w:rPr>
        <w:t>MobiBrasil</w:t>
      </w:r>
      <w:proofErr w:type="spellEnd"/>
      <w:r w:rsidR="00A907D7">
        <w:rPr>
          <w:szCs w:val="24"/>
        </w:rPr>
        <w:t xml:space="preserve"> e CS Brasil) </w:t>
      </w:r>
      <w:r w:rsidR="00A907D7" w:rsidRPr="00A907D7">
        <w:rPr>
          <w:szCs w:val="24"/>
        </w:rPr>
        <w:t>e soma um investimento de R$ 384 milhões na implantação de infraestrutura, projetos, desapropriações, material rodante e ITS (Sistema Inteligente de Transporte). Desse total, R$ 251 milhões é uma aplicação da iniciativa privada e R$ 133 milhões da subvenção da Prefeitura de Sorocaba (R$ 127 mil</w:t>
      </w:r>
      <w:r w:rsidR="00A907D7">
        <w:rPr>
          <w:szCs w:val="24"/>
        </w:rPr>
        <w:t xml:space="preserve">hões vindos do Governo Federal); </w:t>
      </w:r>
      <w:r w:rsidR="000145C5" w:rsidRPr="000145C5">
        <w:rPr>
          <w:sz w:val="14"/>
          <w:szCs w:val="14"/>
        </w:rPr>
        <w:t>[</w:t>
      </w:r>
      <w:hyperlink r:id="rId7" w:history="1">
        <w:r w:rsidR="000145C5" w:rsidRPr="000145C5">
          <w:rPr>
            <w:rStyle w:val="Hyperlink"/>
            <w:sz w:val="14"/>
            <w:szCs w:val="14"/>
          </w:rPr>
          <w:t>http://www.sorocaba.sp.gov.br/ppp/brt-onibus-rapido/</w:t>
        </w:r>
      </w:hyperlink>
      <w:r w:rsidR="000145C5" w:rsidRPr="000145C5">
        <w:rPr>
          <w:sz w:val="14"/>
          <w:szCs w:val="14"/>
        </w:rPr>
        <w:t>]</w:t>
      </w:r>
      <w:r w:rsidR="000145C5">
        <w:t>;</w:t>
      </w:r>
    </w:p>
    <w:p w:rsidR="007D1CFD" w:rsidRDefault="007D1CFD" w:rsidP="00B43FFD">
      <w:pPr>
        <w:tabs>
          <w:tab w:val="left" w:pos="1418"/>
        </w:tabs>
        <w:spacing w:line="360" w:lineRule="auto"/>
        <w:jc w:val="both"/>
      </w:pPr>
    </w:p>
    <w:p w:rsidR="007D1CFD" w:rsidRDefault="007D1CFD" w:rsidP="007D1CFD">
      <w:pPr>
        <w:tabs>
          <w:tab w:val="left" w:pos="1418"/>
        </w:tabs>
        <w:spacing w:line="360" w:lineRule="auto"/>
        <w:jc w:val="both"/>
      </w:pPr>
      <w:r>
        <w:tab/>
      </w:r>
      <w:r w:rsidRPr="007D1CFD">
        <w:rPr>
          <w:b/>
        </w:rPr>
        <w:t>CONSIDERANDO</w:t>
      </w:r>
      <w:r>
        <w:t xml:space="preserve"> que Parceria Público-Privada (PPP) é o termo utilizado para denominar uma moderna ferramenta de gestão pública que concilia a eficiência e a capacidade de investimento de empresas privadas com as necessidades do Poder Público em desenvolver com mais agilidade os serviços, obras, ações e programas para atender à população, conforme descritivo no Portal de Prefeitura de Sorocaba </w:t>
      </w:r>
      <w:r w:rsidRPr="007D1CFD">
        <w:rPr>
          <w:sz w:val="14"/>
          <w:szCs w:val="14"/>
        </w:rPr>
        <w:t>[</w:t>
      </w:r>
      <w:hyperlink r:id="rId8" w:history="1">
        <w:r w:rsidRPr="007D1CFD">
          <w:rPr>
            <w:rStyle w:val="Hyperlink"/>
            <w:sz w:val="14"/>
            <w:szCs w:val="14"/>
          </w:rPr>
          <w:t>http://www.sorocaba.sp.gov.br/ppp/</w:t>
        </w:r>
      </w:hyperlink>
      <w:r w:rsidRPr="007D1CFD">
        <w:rPr>
          <w:sz w:val="14"/>
          <w:szCs w:val="14"/>
        </w:rPr>
        <w:t>]</w:t>
      </w:r>
      <w:r>
        <w:rPr>
          <w:sz w:val="14"/>
          <w:szCs w:val="14"/>
        </w:rPr>
        <w:t>;</w:t>
      </w:r>
    </w:p>
    <w:p w:rsidR="007D1CFD" w:rsidRDefault="007D1CFD" w:rsidP="007D1CFD">
      <w:pPr>
        <w:tabs>
          <w:tab w:val="left" w:pos="1418"/>
        </w:tabs>
        <w:spacing w:line="360" w:lineRule="auto"/>
        <w:jc w:val="both"/>
      </w:pPr>
    </w:p>
    <w:p w:rsidR="007D1CFD" w:rsidRDefault="007D1CFD" w:rsidP="007D1CFD">
      <w:pPr>
        <w:tabs>
          <w:tab w:val="left" w:pos="1418"/>
        </w:tabs>
        <w:spacing w:line="360" w:lineRule="auto"/>
        <w:jc w:val="both"/>
      </w:pPr>
      <w:r>
        <w:lastRenderedPageBreak/>
        <w:tab/>
      </w:r>
      <w:r w:rsidRPr="007D1CFD">
        <w:rPr>
          <w:b/>
        </w:rPr>
        <w:t>CONSIDERANDO</w:t>
      </w:r>
      <w:r>
        <w:t xml:space="preserve"> que a Prefeitura de Sorocaba instituiu o Programa Municipal de </w:t>
      </w:r>
      <w:proofErr w:type="spellStart"/>
      <w:r>
        <w:t>PPPs</w:t>
      </w:r>
      <w:proofErr w:type="spellEnd"/>
      <w:r>
        <w:t xml:space="preserve"> por meio da Lei nº10.474, de 12 de junho de 2013. Assim, a cidade pode fazer parcerias com entidades e empresas particulares, com o objetivo de ampliar a capacidade de investimentos e de prestação de serviços da Administração Municipal, </w:t>
      </w:r>
      <w:r w:rsidRPr="007D1CFD">
        <w:t xml:space="preserve">conforme descritivo no Portal de Prefeitura de Sorocaba </w:t>
      </w:r>
      <w:r w:rsidRPr="007D1CFD">
        <w:rPr>
          <w:sz w:val="14"/>
          <w:szCs w:val="14"/>
        </w:rPr>
        <w:t>[http://www.sorocaba.sp.gov.br/ppp/]</w:t>
      </w:r>
      <w:r w:rsidRPr="007D1CFD">
        <w:t>;</w:t>
      </w:r>
    </w:p>
    <w:p w:rsidR="000145C5" w:rsidRPr="00B43FFD" w:rsidRDefault="000145C5" w:rsidP="00B43FFD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BA7E58" w:rsidRDefault="005F3A5B" w:rsidP="00B43FFD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 w:rsidRPr="00B43FFD">
        <w:rPr>
          <w:spacing w:val="-4"/>
          <w:szCs w:val="24"/>
        </w:rPr>
        <w:tab/>
      </w:r>
      <w:r w:rsidR="00BA7E58" w:rsidRPr="00B43FFD">
        <w:rPr>
          <w:b/>
          <w:spacing w:val="-4"/>
          <w:szCs w:val="24"/>
        </w:rPr>
        <w:t>CONSIDERANDO</w:t>
      </w:r>
      <w:r w:rsidR="00BA7E58" w:rsidRPr="00B43FFD">
        <w:rPr>
          <w:spacing w:val="-4"/>
          <w:szCs w:val="24"/>
        </w:rPr>
        <w:t xml:space="preserve"> </w:t>
      </w:r>
      <w:r w:rsidR="007D1CFD">
        <w:rPr>
          <w:spacing w:val="-4"/>
          <w:szCs w:val="24"/>
        </w:rPr>
        <w:t>que, por ser um meio de transporte inédito na cidade, carregando características próprias, desde a execução da obra, gera dúvidas na população que pede por esclarecimentos;</w:t>
      </w:r>
    </w:p>
    <w:p w:rsidR="00244AF0" w:rsidRDefault="00244AF0" w:rsidP="00B43FFD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:rsidR="00244AF0" w:rsidRPr="006E0846" w:rsidRDefault="00244AF0" w:rsidP="00244AF0">
      <w:pPr>
        <w:tabs>
          <w:tab w:val="left" w:pos="1418"/>
        </w:tabs>
        <w:spacing w:line="360" w:lineRule="auto"/>
        <w:ind w:right="-1"/>
        <w:jc w:val="both"/>
        <w:rPr>
          <w:szCs w:val="24"/>
        </w:rPr>
      </w:pPr>
      <w:r>
        <w:rPr>
          <w:spacing w:val="-4"/>
          <w:szCs w:val="24"/>
        </w:rPr>
        <w:tab/>
      </w:r>
      <w:r w:rsidRPr="006E0846">
        <w:rPr>
          <w:b/>
          <w:szCs w:val="24"/>
        </w:rPr>
        <w:t>CONSIDERANDO</w:t>
      </w:r>
      <w:r w:rsidRPr="006E0846">
        <w:rPr>
          <w:szCs w:val="24"/>
        </w:rPr>
        <w:t xml:space="preserve"> que a Prefeitura Municipal de Sorocaba tinha ajustado com a empresa responsável pela implantação do BRT a realização de campanha educativa de como fazer uso do transporte cerca de quarenta dias antes do serviço ser iniciado;</w:t>
      </w:r>
    </w:p>
    <w:p w:rsidR="007D1CFD" w:rsidRDefault="007D1CFD" w:rsidP="00B43FFD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:rsidR="007D1CFD" w:rsidRDefault="007D1CFD" w:rsidP="00B43FFD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  <w:r w:rsidRPr="007D1CFD">
        <w:rPr>
          <w:b/>
          <w:spacing w:val="-4"/>
          <w:szCs w:val="24"/>
        </w:rPr>
        <w:t>CONSIDERANDO</w:t>
      </w:r>
      <w:r>
        <w:rPr>
          <w:spacing w:val="-4"/>
          <w:szCs w:val="24"/>
        </w:rPr>
        <w:t xml:space="preserve"> um exemplo prático que chegou até este Vereador, em que um munícipe gostaria de entender mais sobre a implementação do modelo de transporte e pediu informações sobre a construção de pontos específicos, paradas e processo de recapeamento instituídos na cidade;</w:t>
      </w:r>
    </w:p>
    <w:p w:rsidR="007D1CFD" w:rsidRDefault="007D1CFD" w:rsidP="00B43FFD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:rsidR="007D1CFD" w:rsidRDefault="007D1CFD" w:rsidP="00B43FFD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  <w:r w:rsidRPr="00A67E58">
        <w:rPr>
          <w:b/>
          <w:spacing w:val="-4"/>
          <w:szCs w:val="24"/>
        </w:rPr>
        <w:t>CONSIDERANDO</w:t>
      </w:r>
      <w:r>
        <w:rPr>
          <w:spacing w:val="-4"/>
          <w:szCs w:val="24"/>
        </w:rPr>
        <w:t xml:space="preserve"> que, diante dos questionamentos, a equipe deste Vereador procurou a </w:t>
      </w:r>
      <w:r w:rsidRPr="007D1CFD">
        <w:rPr>
          <w:spacing w:val="-4"/>
          <w:szCs w:val="24"/>
        </w:rPr>
        <w:t>Secretaria de Mobilidade e Desenvolvimento Estratégico</w:t>
      </w:r>
      <w:r>
        <w:rPr>
          <w:spacing w:val="-4"/>
          <w:szCs w:val="24"/>
        </w:rPr>
        <w:t xml:space="preserve"> a fim de orientação </w:t>
      </w:r>
      <w:r w:rsidR="00A67E58">
        <w:rPr>
          <w:spacing w:val="-4"/>
          <w:szCs w:val="24"/>
        </w:rPr>
        <w:t>a</w:t>
      </w:r>
      <w:r>
        <w:rPr>
          <w:spacing w:val="-4"/>
          <w:szCs w:val="24"/>
        </w:rPr>
        <w:t>o munícipe a obter informações específicas e de credibilidade.</w:t>
      </w:r>
      <w:r w:rsidR="00A67E58">
        <w:rPr>
          <w:spacing w:val="-4"/>
          <w:szCs w:val="24"/>
        </w:rPr>
        <w:t xml:space="preserve"> Essa, não soube orientar e encaminhou um telefone – (15) 3141-9550 – em que as informações técnicas deveriam ser obtidas diretamente com os responsáveis do sistema BRT. Ao entrar em contato com esse número, não havia um profissional apto aos esclarecimentos e a orientação foi contatar a assessoria de imprensa da empresa e essa iria verificar com um engenheiro responsável. Ao retomar o contato e solicitar falar com um engenheiro, foi informado que os profissionais estariam no processo de inauguração, indisponível no </w:t>
      </w:r>
      <w:r w:rsidR="00A67E58">
        <w:rPr>
          <w:spacing w:val="-4"/>
          <w:szCs w:val="24"/>
        </w:rPr>
        <w:lastRenderedPageBreak/>
        <w:t xml:space="preserve">momento, e a orientação sugerida foi verificar em conteúdos publicados na imprensa. Nenhum retorno foi dado sobre o assunto. </w:t>
      </w:r>
    </w:p>
    <w:p w:rsidR="00A67E58" w:rsidRDefault="00A67E58" w:rsidP="00B43FFD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:rsidR="00244AF0" w:rsidRPr="006E0846" w:rsidRDefault="00A67E58" w:rsidP="00244AF0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pacing w:val="-4"/>
          <w:szCs w:val="24"/>
        </w:rPr>
        <w:tab/>
      </w:r>
      <w:r w:rsidR="00244AF0" w:rsidRPr="006E0846">
        <w:rPr>
          <w:b/>
          <w:szCs w:val="24"/>
        </w:rPr>
        <w:t xml:space="preserve">CONSIDERANDO </w:t>
      </w:r>
      <w:r w:rsidR="00244AF0" w:rsidRPr="006E0846">
        <w:rPr>
          <w:szCs w:val="24"/>
        </w:rPr>
        <w:t>que este Vereador recebeu</w:t>
      </w:r>
      <w:r w:rsidR="00244AF0">
        <w:rPr>
          <w:szCs w:val="24"/>
        </w:rPr>
        <w:t xml:space="preserve"> outras</w:t>
      </w:r>
      <w:r w:rsidR="00244AF0" w:rsidRPr="006E0846">
        <w:rPr>
          <w:szCs w:val="24"/>
        </w:rPr>
        <w:t xml:space="preserve"> inúmeras reclamações </w:t>
      </w:r>
      <w:r w:rsidR="00244AF0">
        <w:rPr>
          <w:szCs w:val="24"/>
        </w:rPr>
        <w:t xml:space="preserve">semelhantes </w:t>
      </w:r>
      <w:r w:rsidR="00244AF0" w:rsidRPr="006E0846">
        <w:rPr>
          <w:szCs w:val="24"/>
        </w:rPr>
        <w:t>a respeito:</w:t>
      </w:r>
    </w:p>
    <w:p w:rsidR="00244AF0" w:rsidRPr="006E0846" w:rsidRDefault="00244AF0" w:rsidP="00244AF0">
      <w:pPr>
        <w:tabs>
          <w:tab w:val="left" w:pos="1418"/>
        </w:tabs>
        <w:spacing w:line="360" w:lineRule="auto"/>
        <w:ind w:left="3402"/>
        <w:jc w:val="both"/>
        <w:rPr>
          <w:szCs w:val="24"/>
        </w:rPr>
      </w:pPr>
    </w:p>
    <w:p w:rsidR="00244AF0" w:rsidRPr="006E0846" w:rsidRDefault="00244AF0" w:rsidP="00244AF0">
      <w:pPr>
        <w:tabs>
          <w:tab w:val="left" w:pos="1418"/>
        </w:tabs>
        <w:spacing w:line="360" w:lineRule="auto"/>
        <w:ind w:left="3402"/>
        <w:jc w:val="both"/>
        <w:rPr>
          <w:i/>
          <w:szCs w:val="24"/>
        </w:rPr>
      </w:pPr>
      <w:r w:rsidRPr="006E0846">
        <w:rPr>
          <w:i/>
          <w:szCs w:val="24"/>
        </w:rPr>
        <w:t>“(...) vereador está todo mundo perdido sem saber o que fazer. Ninguém sabe como usar o BRT. Não teve nenhuma explicação antes de iniciar. Estamos tendo que adivinhar. A prefeita tinha se comprometido fazer campanha. Não vi nada. Situação caótica. Atrasa tudo. Desrespeito. E agora? (...)”</w:t>
      </w:r>
    </w:p>
    <w:p w:rsidR="00244AF0" w:rsidRPr="006E0846" w:rsidRDefault="00244AF0" w:rsidP="00244AF0">
      <w:pPr>
        <w:tabs>
          <w:tab w:val="left" w:pos="1418"/>
        </w:tabs>
        <w:spacing w:line="360" w:lineRule="auto"/>
        <w:ind w:left="3402"/>
        <w:jc w:val="both"/>
        <w:rPr>
          <w:i/>
          <w:szCs w:val="24"/>
        </w:rPr>
      </w:pPr>
    </w:p>
    <w:p w:rsidR="00244AF0" w:rsidRPr="006E0846" w:rsidRDefault="00244AF0" w:rsidP="00244AF0">
      <w:pPr>
        <w:tabs>
          <w:tab w:val="left" w:pos="1418"/>
        </w:tabs>
        <w:spacing w:line="360" w:lineRule="auto"/>
        <w:ind w:left="3402"/>
        <w:jc w:val="both"/>
        <w:rPr>
          <w:i/>
          <w:szCs w:val="24"/>
        </w:rPr>
      </w:pPr>
      <w:r w:rsidRPr="006E0846">
        <w:rPr>
          <w:i/>
          <w:szCs w:val="24"/>
        </w:rPr>
        <w:t xml:space="preserve">“(...) Péricles o povo esta batendo cabeça para andar de BRT. A empresa não ia ensinar a gente antes? Nossa está um estresse, uma confusão. Está certo </w:t>
      </w:r>
      <w:proofErr w:type="gramStart"/>
      <w:r w:rsidRPr="006E0846">
        <w:rPr>
          <w:i/>
          <w:szCs w:val="24"/>
        </w:rPr>
        <w:t>isso?(...)</w:t>
      </w:r>
      <w:proofErr w:type="gramEnd"/>
      <w:r w:rsidRPr="006E0846">
        <w:rPr>
          <w:i/>
          <w:szCs w:val="24"/>
        </w:rPr>
        <w:t>”</w:t>
      </w:r>
    </w:p>
    <w:p w:rsidR="00244AF0" w:rsidRPr="006E0846" w:rsidRDefault="00244AF0" w:rsidP="00244AF0">
      <w:pPr>
        <w:spacing w:line="360" w:lineRule="auto"/>
        <w:ind w:right="-568"/>
        <w:jc w:val="both"/>
        <w:rPr>
          <w:szCs w:val="24"/>
        </w:rPr>
      </w:pPr>
    </w:p>
    <w:p w:rsidR="00244AF0" w:rsidRPr="006E0846" w:rsidRDefault="00A07B31" w:rsidP="00244AF0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</w:r>
      <w:bookmarkStart w:id="0" w:name="_GoBack"/>
      <w:bookmarkEnd w:id="0"/>
      <w:r w:rsidR="00244AF0" w:rsidRPr="006E0846">
        <w:rPr>
          <w:b/>
          <w:szCs w:val="24"/>
        </w:rPr>
        <w:t>CONSIDERANDO</w:t>
      </w:r>
      <w:r w:rsidR="00244AF0" w:rsidRPr="006E0846">
        <w:rPr>
          <w:szCs w:val="24"/>
        </w:rPr>
        <w:t xml:space="preserve"> que a confusão e suas consequências na vida dos usuários já ganharam evidência nos meios de comunicação:</w:t>
      </w:r>
    </w:p>
    <w:p w:rsidR="00244AF0" w:rsidRPr="006E0846" w:rsidRDefault="00244AF0" w:rsidP="00244AF0">
      <w:pPr>
        <w:spacing w:line="360" w:lineRule="auto"/>
        <w:ind w:right="-568"/>
        <w:jc w:val="both"/>
        <w:rPr>
          <w:szCs w:val="24"/>
        </w:rPr>
      </w:pPr>
    </w:p>
    <w:p w:rsidR="00244AF0" w:rsidRPr="006E0846" w:rsidRDefault="00244AF0" w:rsidP="00244AF0">
      <w:pPr>
        <w:shd w:val="clear" w:color="auto" w:fill="FFFFFF"/>
        <w:overflowPunct/>
        <w:autoSpaceDE/>
        <w:autoSpaceDN/>
        <w:adjustRightInd/>
        <w:spacing w:line="360" w:lineRule="auto"/>
        <w:ind w:left="3402"/>
        <w:jc w:val="both"/>
        <w:textAlignment w:val="auto"/>
        <w:outlineLvl w:val="0"/>
        <w:rPr>
          <w:b/>
          <w:i/>
          <w:szCs w:val="24"/>
        </w:rPr>
      </w:pPr>
      <w:r w:rsidRPr="006E0846">
        <w:rPr>
          <w:b/>
          <w:i/>
          <w:szCs w:val="24"/>
        </w:rPr>
        <w:t>Passageiros do BRT reclamam de lotação, atrasos e falta de informações</w:t>
      </w:r>
    </w:p>
    <w:p w:rsidR="00244AF0" w:rsidRPr="006E0846" w:rsidRDefault="00244AF0" w:rsidP="00244AF0">
      <w:pPr>
        <w:shd w:val="clear" w:color="auto" w:fill="FFFFFF"/>
        <w:overflowPunct/>
        <w:autoSpaceDE/>
        <w:autoSpaceDN/>
        <w:adjustRightInd/>
        <w:spacing w:line="360" w:lineRule="auto"/>
        <w:ind w:left="3402"/>
        <w:jc w:val="both"/>
        <w:textAlignment w:val="auto"/>
        <w:outlineLvl w:val="1"/>
        <w:rPr>
          <w:i/>
          <w:szCs w:val="24"/>
        </w:rPr>
      </w:pPr>
      <w:r w:rsidRPr="006E0846">
        <w:rPr>
          <w:i/>
          <w:szCs w:val="24"/>
        </w:rPr>
        <w:t>Em imagens enviadas à TV TEM, os passageiros mostram os ônibus cheios. Empresa que administra o BRT disse que espera 'afinar os detalhes' no decorrer do dia.</w:t>
      </w:r>
    </w:p>
    <w:p w:rsidR="00244AF0" w:rsidRPr="006E0846" w:rsidRDefault="00244AF0" w:rsidP="00244AF0">
      <w:pPr>
        <w:shd w:val="clear" w:color="auto" w:fill="FFFFFF"/>
        <w:overflowPunct/>
        <w:autoSpaceDE/>
        <w:autoSpaceDN/>
        <w:adjustRightInd/>
        <w:spacing w:line="360" w:lineRule="auto"/>
        <w:ind w:left="3402"/>
        <w:jc w:val="both"/>
        <w:textAlignment w:val="auto"/>
        <w:rPr>
          <w:i/>
          <w:szCs w:val="24"/>
        </w:rPr>
      </w:pPr>
      <w:r w:rsidRPr="006E0846">
        <w:rPr>
          <w:i/>
          <w:szCs w:val="24"/>
        </w:rPr>
        <w:t>Por G1 Sorocaba e Jundiaí</w:t>
      </w:r>
    </w:p>
    <w:p w:rsidR="00244AF0" w:rsidRPr="006E0846" w:rsidRDefault="00244AF0" w:rsidP="00244AF0">
      <w:pPr>
        <w:shd w:val="clear" w:color="auto" w:fill="FFFFFF"/>
        <w:overflowPunct/>
        <w:autoSpaceDE/>
        <w:autoSpaceDN/>
        <w:adjustRightInd/>
        <w:spacing w:line="360" w:lineRule="auto"/>
        <w:ind w:left="3402"/>
        <w:jc w:val="both"/>
        <w:textAlignment w:val="auto"/>
        <w:rPr>
          <w:i/>
          <w:szCs w:val="24"/>
        </w:rPr>
      </w:pPr>
      <w:r w:rsidRPr="006E0846">
        <w:rPr>
          <w:i/>
          <w:szCs w:val="24"/>
        </w:rPr>
        <w:t>31/08/2020</w:t>
      </w:r>
    </w:p>
    <w:p w:rsidR="00244AF0" w:rsidRPr="006E0846" w:rsidRDefault="00244AF0" w:rsidP="00244AF0">
      <w:pPr>
        <w:pStyle w:val="content-textcontainer"/>
        <w:shd w:val="clear" w:color="auto" w:fill="FFFFFF"/>
        <w:spacing w:before="0" w:beforeAutospacing="0" w:after="0" w:afterAutospacing="0" w:line="360" w:lineRule="auto"/>
        <w:ind w:left="3402"/>
        <w:jc w:val="both"/>
        <w:rPr>
          <w:i/>
        </w:rPr>
      </w:pPr>
      <w:r w:rsidRPr="006E0846">
        <w:rPr>
          <w:i/>
        </w:rPr>
        <w:lastRenderedPageBreak/>
        <w:t>(...) "Se passar de uma hora você paga outro passe. Faz 55 minutos que estamos dentro do ônibus e ainda nem chegamos no terminal", disse um passageiro à </w:t>
      </w:r>
      <w:r w:rsidRPr="006E0846">
        <w:rPr>
          <w:b/>
          <w:bCs/>
          <w:i/>
        </w:rPr>
        <w:t>TV TEM</w:t>
      </w:r>
      <w:r w:rsidRPr="006E0846">
        <w:rPr>
          <w:i/>
        </w:rPr>
        <w:t>.</w:t>
      </w:r>
    </w:p>
    <w:p w:rsidR="00244AF0" w:rsidRPr="006E0846" w:rsidRDefault="00244AF0" w:rsidP="00244AF0">
      <w:pPr>
        <w:pStyle w:val="content-textcontainer"/>
        <w:shd w:val="clear" w:color="auto" w:fill="FFFFFF"/>
        <w:spacing w:before="0" w:beforeAutospacing="0" w:after="0" w:afterAutospacing="0" w:line="360" w:lineRule="auto"/>
        <w:ind w:left="3402"/>
        <w:jc w:val="both"/>
        <w:rPr>
          <w:i/>
        </w:rPr>
      </w:pPr>
      <w:r w:rsidRPr="006E0846">
        <w:rPr>
          <w:i/>
        </w:rPr>
        <w:t>Em alguns pontos a porta automática precisou ser aberta manualmente, já que o sistema não funcionou.</w:t>
      </w:r>
    </w:p>
    <w:p w:rsidR="00244AF0" w:rsidRPr="006E0846" w:rsidRDefault="00244AF0" w:rsidP="00244AF0">
      <w:pPr>
        <w:shd w:val="clear" w:color="auto" w:fill="FFFFFF"/>
        <w:overflowPunct/>
        <w:autoSpaceDE/>
        <w:autoSpaceDN/>
        <w:adjustRightInd/>
        <w:spacing w:line="360" w:lineRule="auto"/>
        <w:ind w:left="3402"/>
        <w:jc w:val="both"/>
        <w:textAlignment w:val="auto"/>
        <w:rPr>
          <w:i/>
          <w:szCs w:val="24"/>
        </w:rPr>
      </w:pPr>
      <w:r w:rsidRPr="006E0846">
        <w:rPr>
          <w:i/>
          <w:szCs w:val="24"/>
        </w:rPr>
        <w:t>Os passageiros reclamam também de falta de informações. Segundo eles,</w:t>
      </w:r>
      <w:r w:rsidRPr="006E0846">
        <w:rPr>
          <w:b/>
          <w:i/>
          <w:szCs w:val="24"/>
        </w:rPr>
        <w:t xml:space="preserve"> muitos desceram no lugar errado porque não sabiam que o ônibus iria até o Terminal Santo </w:t>
      </w:r>
      <w:proofErr w:type="gramStart"/>
      <w:r w:rsidRPr="006E0846">
        <w:rPr>
          <w:b/>
          <w:i/>
          <w:szCs w:val="24"/>
        </w:rPr>
        <w:t>Antônio</w:t>
      </w:r>
      <w:r w:rsidRPr="006E0846">
        <w:rPr>
          <w:i/>
          <w:szCs w:val="24"/>
        </w:rPr>
        <w:t>.</w:t>
      </w:r>
      <w:r w:rsidRPr="006E0846">
        <w:rPr>
          <w:i/>
          <w:szCs w:val="24"/>
        </w:rPr>
        <w:br/>
        <w:t>(...)</w:t>
      </w:r>
      <w:proofErr w:type="gramEnd"/>
      <w:r w:rsidRPr="006E0846">
        <w:rPr>
          <w:i/>
          <w:szCs w:val="24"/>
        </w:rPr>
        <w:t>Pelo período de uma hora, está liberado para realizar baldeações com uma única tarifa. (...)”</w:t>
      </w:r>
    </w:p>
    <w:p w:rsidR="00244AF0" w:rsidRPr="006E0846" w:rsidRDefault="00244AF0" w:rsidP="00244AF0">
      <w:pPr>
        <w:spacing w:line="360" w:lineRule="auto"/>
        <w:ind w:left="3402"/>
        <w:jc w:val="both"/>
        <w:rPr>
          <w:i/>
          <w:sz w:val="14"/>
          <w:szCs w:val="14"/>
        </w:rPr>
      </w:pPr>
      <w:r w:rsidRPr="006E0846">
        <w:rPr>
          <w:i/>
          <w:sz w:val="14"/>
          <w:szCs w:val="14"/>
        </w:rPr>
        <w:t>[</w:t>
      </w:r>
      <w:hyperlink r:id="rId9" w:history="1">
        <w:r w:rsidRPr="006E0846">
          <w:rPr>
            <w:i/>
            <w:sz w:val="14"/>
            <w:szCs w:val="14"/>
          </w:rPr>
          <w:t>https://g1.globo.com/sp/sorocaba-jundiai/noticia/2020/08/31/passageiros-do-brt-reclamam-de-lotacao-atrasos-e-falta-de-informacoes.ghtml</w:t>
        </w:r>
      </w:hyperlink>
      <w:r w:rsidRPr="006E0846">
        <w:rPr>
          <w:i/>
          <w:sz w:val="14"/>
          <w:szCs w:val="14"/>
        </w:rPr>
        <w:t>]</w:t>
      </w:r>
    </w:p>
    <w:p w:rsidR="00244AF0" w:rsidRPr="006E0846" w:rsidRDefault="00244AF0" w:rsidP="00244AF0">
      <w:pPr>
        <w:spacing w:line="360" w:lineRule="auto"/>
        <w:ind w:left="3402"/>
        <w:jc w:val="both"/>
        <w:rPr>
          <w:i/>
          <w:szCs w:val="24"/>
        </w:rPr>
      </w:pPr>
    </w:p>
    <w:p w:rsidR="00244AF0" w:rsidRDefault="00244AF0" w:rsidP="00B43FFD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:rsidR="00A67E58" w:rsidRDefault="00244AF0" w:rsidP="00B43FFD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  <w:r w:rsidR="00A67E58" w:rsidRPr="00A67E58">
        <w:rPr>
          <w:b/>
          <w:spacing w:val="-4"/>
          <w:szCs w:val="24"/>
        </w:rPr>
        <w:t>CONSIDERANDO</w:t>
      </w:r>
      <w:r w:rsidR="00A67E58">
        <w:rPr>
          <w:spacing w:val="-4"/>
          <w:szCs w:val="24"/>
        </w:rPr>
        <w:t xml:space="preserve"> que no site oficial do sistema de transporte, na aba “contato” há caixa para envio de mensagem, para não foi encontrado telefone para contato direto;</w:t>
      </w:r>
    </w:p>
    <w:p w:rsidR="00244AF0" w:rsidRDefault="00244AF0" w:rsidP="00244AF0">
      <w:pPr>
        <w:tabs>
          <w:tab w:val="left" w:pos="0"/>
        </w:tabs>
        <w:spacing w:line="360" w:lineRule="auto"/>
        <w:ind w:firstLine="1418"/>
        <w:jc w:val="both"/>
        <w:rPr>
          <w:b/>
          <w:spacing w:val="-4"/>
          <w:szCs w:val="24"/>
        </w:rPr>
      </w:pPr>
    </w:p>
    <w:p w:rsidR="00A67E58" w:rsidRDefault="00A67E58" w:rsidP="00244AF0">
      <w:pPr>
        <w:tabs>
          <w:tab w:val="left" w:pos="0"/>
        </w:tabs>
        <w:spacing w:line="360" w:lineRule="auto"/>
        <w:ind w:firstLine="1418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 xml:space="preserve">CONSIDERANDO </w:t>
      </w:r>
      <w:r w:rsidRPr="00A67E58">
        <w:rPr>
          <w:spacing w:val="-4"/>
          <w:szCs w:val="24"/>
        </w:rPr>
        <w:t>que não foi possível responder o munícipe a contento e não obter a informação sobre qual o contato central para tirar dúvidas sobre o BRT;</w:t>
      </w:r>
    </w:p>
    <w:p w:rsidR="00A67E58" w:rsidRDefault="00A67E58" w:rsidP="00244AF0">
      <w:pPr>
        <w:tabs>
          <w:tab w:val="left" w:pos="0"/>
        </w:tabs>
        <w:spacing w:line="360" w:lineRule="auto"/>
        <w:ind w:firstLine="1418"/>
        <w:jc w:val="both"/>
        <w:rPr>
          <w:spacing w:val="-4"/>
          <w:szCs w:val="24"/>
        </w:rPr>
      </w:pPr>
    </w:p>
    <w:p w:rsidR="00A67E58" w:rsidRDefault="00A67E58" w:rsidP="00244AF0">
      <w:pPr>
        <w:tabs>
          <w:tab w:val="left" w:pos="0"/>
        </w:tabs>
        <w:spacing w:line="360" w:lineRule="auto"/>
        <w:ind w:firstLine="1418"/>
        <w:jc w:val="both"/>
        <w:rPr>
          <w:spacing w:val="-4"/>
          <w:szCs w:val="24"/>
        </w:rPr>
      </w:pPr>
      <w:r w:rsidRPr="00A67E58">
        <w:rPr>
          <w:b/>
          <w:spacing w:val="-4"/>
          <w:szCs w:val="24"/>
        </w:rPr>
        <w:t>CONSIDERANDO</w:t>
      </w:r>
      <w:r>
        <w:rPr>
          <w:spacing w:val="-4"/>
          <w:szCs w:val="24"/>
        </w:rPr>
        <w:t xml:space="preserve"> que, após a inauguração do sistema, realizada no mês de agosto, novas dúvidas podem surgir aos munícipes;</w:t>
      </w:r>
    </w:p>
    <w:p w:rsidR="00244AF0" w:rsidRDefault="00244AF0" w:rsidP="00BA7E58">
      <w:pPr>
        <w:tabs>
          <w:tab w:val="left" w:pos="0"/>
        </w:tabs>
        <w:spacing w:line="360" w:lineRule="auto"/>
        <w:ind w:firstLine="1418"/>
        <w:jc w:val="both"/>
        <w:rPr>
          <w:spacing w:val="-4"/>
          <w:szCs w:val="24"/>
        </w:rPr>
      </w:pPr>
    </w:p>
    <w:p w:rsidR="00244AF0" w:rsidRPr="006E0846" w:rsidRDefault="00244AF0" w:rsidP="00244AF0">
      <w:pPr>
        <w:spacing w:line="360" w:lineRule="auto"/>
        <w:ind w:firstLine="1416"/>
        <w:jc w:val="both"/>
        <w:rPr>
          <w:szCs w:val="24"/>
        </w:rPr>
      </w:pPr>
      <w:r w:rsidRPr="006E0846">
        <w:rPr>
          <w:b/>
          <w:szCs w:val="24"/>
        </w:rPr>
        <w:t>CONSIDERANDO</w:t>
      </w:r>
      <w:r w:rsidRPr="006E0846">
        <w:rPr>
          <w:szCs w:val="24"/>
        </w:rPr>
        <w:t xml:space="preserve"> que os aborrecimentos decorrentes da falha no dever de bem informar pode acarretar, inclusive, prejuízo financeiro aos usuários do transporte.</w:t>
      </w:r>
    </w:p>
    <w:p w:rsidR="00A67E58" w:rsidRDefault="00A67E58" w:rsidP="00BA7E58">
      <w:pPr>
        <w:tabs>
          <w:tab w:val="left" w:pos="0"/>
        </w:tabs>
        <w:spacing w:line="360" w:lineRule="auto"/>
        <w:ind w:firstLine="1418"/>
        <w:jc w:val="both"/>
        <w:rPr>
          <w:spacing w:val="-4"/>
          <w:szCs w:val="24"/>
        </w:rPr>
      </w:pPr>
    </w:p>
    <w:p w:rsidR="00BA7E58" w:rsidRDefault="0049604F" w:rsidP="00BA7E58">
      <w:pPr>
        <w:tabs>
          <w:tab w:val="left" w:pos="0"/>
        </w:tabs>
        <w:spacing w:line="360" w:lineRule="auto"/>
        <w:ind w:firstLine="1418"/>
        <w:jc w:val="both"/>
        <w:rPr>
          <w:spacing w:val="-4"/>
          <w:szCs w:val="24"/>
        </w:rPr>
      </w:pPr>
      <w:r w:rsidRPr="0049604F">
        <w:rPr>
          <w:b/>
          <w:spacing w:val="-4"/>
          <w:szCs w:val="24"/>
        </w:rPr>
        <w:lastRenderedPageBreak/>
        <w:t>CONSIDERANDO</w:t>
      </w:r>
      <w:r>
        <w:rPr>
          <w:spacing w:val="-4"/>
          <w:szCs w:val="24"/>
        </w:rPr>
        <w:t xml:space="preserve"> </w:t>
      </w:r>
      <w:r w:rsidR="00AB550C">
        <w:rPr>
          <w:spacing w:val="-4"/>
          <w:szCs w:val="24"/>
        </w:rPr>
        <w:t xml:space="preserve">que </w:t>
      </w:r>
      <w:r w:rsidR="00A907D7">
        <w:rPr>
          <w:spacing w:val="-4"/>
          <w:szCs w:val="24"/>
        </w:rPr>
        <w:t>este vereador acredita em boas prátic</w:t>
      </w:r>
      <w:r w:rsidR="00A67E58">
        <w:rPr>
          <w:spacing w:val="-4"/>
          <w:szCs w:val="24"/>
        </w:rPr>
        <w:t>as do uso do dinheiro público e preza pela total transparência dos trabalhos</w:t>
      </w:r>
      <w:r w:rsidR="00A907D7">
        <w:rPr>
          <w:spacing w:val="-4"/>
          <w:szCs w:val="24"/>
        </w:rPr>
        <w:t xml:space="preserve">; </w:t>
      </w:r>
    </w:p>
    <w:p w:rsidR="00B43FFD" w:rsidRPr="00B43FFD" w:rsidRDefault="00B43FFD" w:rsidP="00B43FFD">
      <w:pPr>
        <w:spacing w:line="360" w:lineRule="auto"/>
        <w:ind w:firstLine="1418"/>
        <w:jc w:val="both"/>
        <w:rPr>
          <w:szCs w:val="24"/>
        </w:rPr>
      </w:pPr>
    </w:p>
    <w:p w:rsidR="005F3A5B" w:rsidRPr="00BA72E5" w:rsidRDefault="005F3A5B" w:rsidP="00244AF0">
      <w:pPr>
        <w:spacing w:line="360" w:lineRule="auto"/>
        <w:ind w:firstLine="1418"/>
        <w:jc w:val="both"/>
        <w:rPr>
          <w:szCs w:val="24"/>
        </w:rPr>
      </w:pPr>
      <w:r w:rsidRPr="00BA72E5">
        <w:rPr>
          <w:b/>
          <w:szCs w:val="24"/>
        </w:rPr>
        <w:t>REQUEIRO</w:t>
      </w:r>
      <w:r w:rsidRPr="00BA72E5">
        <w:rPr>
          <w:szCs w:val="24"/>
        </w:rPr>
        <w:t xml:space="preserve"> à Mesa, ou</w:t>
      </w:r>
      <w:r w:rsidR="00E95D7C">
        <w:rPr>
          <w:szCs w:val="24"/>
        </w:rPr>
        <w:t>vido o Plenário, seja oficiada a</w:t>
      </w:r>
      <w:r w:rsidRPr="00BA72E5">
        <w:rPr>
          <w:szCs w:val="24"/>
        </w:rPr>
        <w:t xml:space="preserve"> Excelentíssima Senhora Prefeita Municipal, solicitando nos informar o que segue: </w:t>
      </w:r>
    </w:p>
    <w:p w:rsidR="00B30F32" w:rsidRPr="00BA72E5" w:rsidRDefault="00B30F32" w:rsidP="009A4903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244AF0" w:rsidRPr="006E0846" w:rsidRDefault="00244AF0" w:rsidP="00244AF0">
      <w:pPr>
        <w:numPr>
          <w:ilvl w:val="0"/>
          <w:numId w:val="2"/>
        </w:numPr>
        <w:tabs>
          <w:tab w:val="left" w:pos="1418"/>
          <w:tab w:val="left" w:pos="1701"/>
        </w:tabs>
        <w:spacing w:line="360" w:lineRule="auto"/>
        <w:ind w:left="0" w:firstLine="1425"/>
        <w:jc w:val="both"/>
        <w:rPr>
          <w:szCs w:val="24"/>
        </w:rPr>
      </w:pPr>
      <w:r w:rsidRPr="006E0846">
        <w:rPr>
          <w:szCs w:val="24"/>
        </w:rPr>
        <w:t>Quais foram os termos do ajuste firmado entre Prefeitura e empresa responsável pela implantação do BRT acerca da forte campanha educativa antecedente ao início do serviço? Favor detalhar a resposta e instruir com documentos pertinentes.</w:t>
      </w:r>
    </w:p>
    <w:p w:rsidR="00244AF0" w:rsidRPr="006E0846" w:rsidRDefault="00244AF0" w:rsidP="00244AF0">
      <w:pPr>
        <w:tabs>
          <w:tab w:val="left" w:pos="1418"/>
          <w:tab w:val="left" w:pos="1701"/>
        </w:tabs>
        <w:spacing w:line="360" w:lineRule="auto"/>
        <w:ind w:left="-66" w:right="-568"/>
        <w:jc w:val="both"/>
        <w:rPr>
          <w:szCs w:val="24"/>
        </w:rPr>
      </w:pPr>
    </w:p>
    <w:p w:rsidR="00244AF0" w:rsidRPr="006E0846" w:rsidRDefault="00244AF0" w:rsidP="00244AF0">
      <w:pPr>
        <w:numPr>
          <w:ilvl w:val="0"/>
          <w:numId w:val="2"/>
        </w:numPr>
        <w:tabs>
          <w:tab w:val="left" w:pos="1418"/>
          <w:tab w:val="left" w:pos="1701"/>
        </w:tabs>
        <w:spacing w:line="360" w:lineRule="auto"/>
        <w:ind w:left="0" w:firstLine="1425"/>
        <w:jc w:val="both"/>
        <w:rPr>
          <w:szCs w:val="24"/>
        </w:rPr>
      </w:pPr>
      <w:r w:rsidRPr="006E0846">
        <w:rPr>
          <w:szCs w:val="24"/>
        </w:rPr>
        <w:t>Por qual motivo a campanha que deveria ter começado cerca de 40 (quarenta) dias antes do início das atividades do BRT não ocorreu? Favor detalhar a resposta.</w:t>
      </w:r>
    </w:p>
    <w:p w:rsidR="00244AF0" w:rsidRPr="006E0846" w:rsidRDefault="00244AF0" w:rsidP="00244AF0">
      <w:pPr>
        <w:pStyle w:val="PargrafodaLista"/>
        <w:spacing w:line="360" w:lineRule="auto"/>
        <w:rPr>
          <w:szCs w:val="24"/>
        </w:rPr>
      </w:pPr>
    </w:p>
    <w:p w:rsidR="00244AF0" w:rsidRPr="006E0846" w:rsidRDefault="00244AF0" w:rsidP="00244AF0">
      <w:pPr>
        <w:numPr>
          <w:ilvl w:val="0"/>
          <w:numId w:val="2"/>
        </w:numPr>
        <w:tabs>
          <w:tab w:val="left" w:pos="1418"/>
          <w:tab w:val="left" w:pos="1701"/>
        </w:tabs>
        <w:spacing w:line="360" w:lineRule="auto"/>
        <w:ind w:left="0" w:firstLine="1425"/>
        <w:jc w:val="both"/>
        <w:rPr>
          <w:szCs w:val="24"/>
        </w:rPr>
      </w:pPr>
      <w:r w:rsidRPr="006E0846">
        <w:rPr>
          <w:szCs w:val="24"/>
        </w:rPr>
        <w:t>Houve fixação de multa em face do descumprimento do quanto ajustado? Favor detalhar a resposta.</w:t>
      </w:r>
    </w:p>
    <w:p w:rsidR="00244AF0" w:rsidRPr="006E0846" w:rsidRDefault="00244AF0" w:rsidP="00244AF0">
      <w:pPr>
        <w:pStyle w:val="PargrafodaLista"/>
        <w:spacing w:line="360" w:lineRule="auto"/>
        <w:rPr>
          <w:szCs w:val="24"/>
        </w:rPr>
      </w:pPr>
    </w:p>
    <w:p w:rsidR="00244AF0" w:rsidRPr="006E0846" w:rsidRDefault="00244AF0" w:rsidP="00244AF0">
      <w:pPr>
        <w:numPr>
          <w:ilvl w:val="0"/>
          <w:numId w:val="2"/>
        </w:numPr>
        <w:tabs>
          <w:tab w:val="left" w:pos="1418"/>
          <w:tab w:val="left" w:pos="1701"/>
        </w:tabs>
        <w:spacing w:line="360" w:lineRule="auto"/>
        <w:ind w:left="0" w:firstLine="1425"/>
        <w:jc w:val="both"/>
        <w:rPr>
          <w:szCs w:val="24"/>
        </w:rPr>
      </w:pPr>
      <w:r w:rsidRPr="006E0846">
        <w:rPr>
          <w:szCs w:val="24"/>
        </w:rPr>
        <w:t>Quais medidas a Prefeitura pretende adotar para esclarecimento da forma adequada de uso a fim de garantir segurança, tranquilidade, real economia financeira e agilidade no serviço? Favor detalhar a resposta indicando data de início.</w:t>
      </w:r>
    </w:p>
    <w:p w:rsidR="00244AF0" w:rsidRPr="006E0846" w:rsidRDefault="00244AF0" w:rsidP="00244AF0">
      <w:pPr>
        <w:pStyle w:val="PargrafodaLista"/>
        <w:spacing w:line="360" w:lineRule="auto"/>
        <w:rPr>
          <w:szCs w:val="24"/>
        </w:rPr>
      </w:pPr>
    </w:p>
    <w:p w:rsidR="00244AF0" w:rsidRPr="006E0846" w:rsidRDefault="00244AF0" w:rsidP="00244AF0">
      <w:pPr>
        <w:numPr>
          <w:ilvl w:val="0"/>
          <w:numId w:val="2"/>
        </w:numPr>
        <w:tabs>
          <w:tab w:val="left" w:pos="1418"/>
          <w:tab w:val="left" w:pos="1701"/>
        </w:tabs>
        <w:spacing w:line="360" w:lineRule="auto"/>
        <w:jc w:val="both"/>
        <w:rPr>
          <w:szCs w:val="24"/>
        </w:rPr>
      </w:pPr>
      <w:r w:rsidRPr="006E0846">
        <w:rPr>
          <w:szCs w:val="24"/>
        </w:rPr>
        <w:t>Como a Prefeitura tem fiscalizado o serviço?</w:t>
      </w:r>
    </w:p>
    <w:p w:rsidR="00244AF0" w:rsidRPr="006E0846" w:rsidRDefault="00244AF0" w:rsidP="00244AF0">
      <w:pPr>
        <w:pStyle w:val="PargrafodaLista"/>
        <w:spacing w:line="360" w:lineRule="auto"/>
        <w:rPr>
          <w:szCs w:val="24"/>
        </w:rPr>
      </w:pPr>
    </w:p>
    <w:p w:rsidR="00CE562A" w:rsidRDefault="00244AF0" w:rsidP="00CE562A">
      <w:pPr>
        <w:numPr>
          <w:ilvl w:val="0"/>
          <w:numId w:val="2"/>
        </w:numPr>
        <w:tabs>
          <w:tab w:val="left" w:pos="1418"/>
          <w:tab w:val="left" w:pos="1701"/>
        </w:tabs>
        <w:spacing w:line="360" w:lineRule="auto"/>
        <w:ind w:left="0" w:firstLine="1425"/>
        <w:jc w:val="both"/>
        <w:rPr>
          <w:szCs w:val="24"/>
        </w:rPr>
      </w:pPr>
      <w:r w:rsidRPr="006E0846">
        <w:rPr>
          <w:szCs w:val="24"/>
        </w:rPr>
        <w:t>Quais as falhas e pontos a melhorar foram detectados até o momento? Como e a partir de quando a Prefeitura pretende agir em relação a tais fatos?</w:t>
      </w:r>
    </w:p>
    <w:p w:rsidR="00CE562A" w:rsidRDefault="00CE562A" w:rsidP="00CE562A">
      <w:pPr>
        <w:pStyle w:val="PargrafodaLista"/>
        <w:rPr>
          <w:szCs w:val="24"/>
        </w:rPr>
      </w:pPr>
    </w:p>
    <w:p w:rsidR="00CE562A" w:rsidRDefault="00A67E58" w:rsidP="00CE562A">
      <w:pPr>
        <w:numPr>
          <w:ilvl w:val="0"/>
          <w:numId w:val="2"/>
        </w:numPr>
        <w:tabs>
          <w:tab w:val="left" w:pos="1418"/>
          <w:tab w:val="left" w:pos="1701"/>
        </w:tabs>
        <w:spacing w:line="360" w:lineRule="auto"/>
        <w:ind w:left="0" w:firstLine="1425"/>
        <w:jc w:val="both"/>
        <w:rPr>
          <w:szCs w:val="24"/>
        </w:rPr>
      </w:pPr>
      <w:r w:rsidRPr="00CE562A">
        <w:rPr>
          <w:szCs w:val="24"/>
        </w:rPr>
        <w:t>Qual o órgão responsável para o atendimento aos munícipes ao que se refere ao BRT?</w:t>
      </w:r>
      <w:r w:rsidR="00B30DCF" w:rsidRPr="00CE562A">
        <w:rPr>
          <w:szCs w:val="24"/>
        </w:rPr>
        <w:t xml:space="preserve"> É diretamente a empresa ou a </w:t>
      </w:r>
      <w:r w:rsidR="00B30DCF" w:rsidRPr="00CE562A">
        <w:rPr>
          <w:spacing w:val="-4"/>
          <w:szCs w:val="24"/>
        </w:rPr>
        <w:t>Secretaria de Mobilidade e Desenvolvimento Estratégico?</w:t>
      </w:r>
    </w:p>
    <w:p w:rsidR="00CE562A" w:rsidRDefault="00CE562A" w:rsidP="00CE562A">
      <w:pPr>
        <w:pStyle w:val="PargrafodaLista"/>
        <w:rPr>
          <w:szCs w:val="24"/>
        </w:rPr>
      </w:pPr>
    </w:p>
    <w:p w:rsidR="00CE562A" w:rsidRDefault="00A67E58" w:rsidP="00CE562A">
      <w:pPr>
        <w:numPr>
          <w:ilvl w:val="0"/>
          <w:numId w:val="2"/>
        </w:numPr>
        <w:tabs>
          <w:tab w:val="left" w:pos="1418"/>
          <w:tab w:val="left" w:pos="1701"/>
        </w:tabs>
        <w:spacing w:line="360" w:lineRule="auto"/>
        <w:ind w:left="0" w:firstLine="1425"/>
        <w:jc w:val="both"/>
        <w:rPr>
          <w:szCs w:val="24"/>
        </w:rPr>
      </w:pPr>
      <w:r w:rsidRPr="00CE562A">
        <w:rPr>
          <w:szCs w:val="24"/>
        </w:rPr>
        <w:lastRenderedPageBreak/>
        <w:t>Foi instituído algum canal como central de dúvidas dessa modalidade de transporte?</w:t>
      </w:r>
      <w:r w:rsidR="00B30DCF" w:rsidRPr="00CE562A">
        <w:rPr>
          <w:szCs w:val="24"/>
        </w:rPr>
        <w:t xml:space="preserve"> Ao ocorrerem questionamentos, onde o munícipe pode recorrer para esclarecimentos?</w:t>
      </w:r>
    </w:p>
    <w:p w:rsidR="00CE562A" w:rsidRDefault="00CE562A" w:rsidP="00CE562A">
      <w:pPr>
        <w:pStyle w:val="PargrafodaLista"/>
        <w:rPr>
          <w:szCs w:val="24"/>
        </w:rPr>
      </w:pPr>
    </w:p>
    <w:p w:rsidR="00A67E58" w:rsidRPr="00CE562A" w:rsidRDefault="00A67E58" w:rsidP="00CE562A">
      <w:pPr>
        <w:numPr>
          <w:ilvl w:val="0"/>
          <w:numId w:val="2"/>
        </w:numPr>
        <w:tabs>
          <w:tab w:val="left" w:pos="1418"/>
          <w:tab w:val="left" w:pos="1701"/>
        </w:tabs>
        <w:spacing w:line="360" w:lineRule="auto"/>
        <w:ind w:left="0" w:firstLine="1425"/>
        <w:jc w:val="both"/>
        <w:rPr>
          <w:szCs w:val="24"/>
        </w:rPr>
      </w:pPr>
      <w:r w:rsidRPr="00CE562A">
        <w:rPr>
          <w:szCs w:val="24"/>
        </w:rPr>
        <w:t>Existe um contato telefônico direto em que a população pode ser orientada quanto ao BRT?</w:t>
      </w:r>
      <w:r w:rsidR="00B30DCF" w:rsidRPr="00CE562A">
        <w:rPr>
          <w:szCs w:val="24"/>
        </w:rPr>
        <w:t xml:space="preserve"> Se sim, qual? Se não, existe previsibilidade para que seja criado?</w:t>
      </w:r>
    </w:p>
    <w:p w:rsidR="00E83D3D" w:rsidRPr="00E83D3D" w:rsidRDefault="00E83D3D" w:rsidP="00E83D3D">
      <w:pPr>
        <w:pStyle w:val="PargrafodaLista"/>
        <w:rPr>
          <w:szCs w:val="24"/>
        </w:rPr>
      </w:pPr>
    </w:p>
    <w:p w:rsidR="00B30F32" w:rsidRPr="00BA72E5" w:rsidRDefault="00B30F32" w:rsidP="009A4903">
      <w:pPr>
        <w:tabs>
          <w:tab w:val="left" w:pos="1418"/>
          <w:tab w:val="left" w:pos="1701"/>
        </w:tabs>
        <w:spacing w:line="360" w:lineRule="auto"/>
        <w:jc w:val="both"/>
        <w:rPr>
          <w:szCs w:val="24"/>
        </w:rPr>
      </w:pPr>
      <w:r w:rsidRPr="00BA72E5">
        <w:rPr>
          <w:b/>
          <w:szCs w:val="24"/>
        </w:rPr>
        <w:tab/>
      </w:r>
      <w:r w:rsidRPr="00BA72E5">
        <w:rPr>
          <w:szCs w:val="24"/>
        </w:rPr>
        <w:t xml:space="preserve">Por fim, </w:t>
      </w:r>
      <w:r w:rsidRPr="00BA72E5">
        <w:rPr>
          <w:b/>
          <w:szCs w:val="24"/>
        </w:rPr>
        <w:t>REQUEIRO</w:t>
      </w:r>
      <w:r w:rsidRPr="00BA72E5">
        <w:rPr>
          <w:szCs w:val="24"/>
        </w:rPr>
        <w:t>,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B30F32" w:rsidRPr="00BA72E5" w:rsidRDefault="00B30F32" w:rsidP="009A4903">
      <w:pPr>
        <w:spacing w:line="360" w:lineRule="auto"/>
        <w:rPr>
          <w:szCs w:val="24"/>
        </w:rPr>
      </w:pPr>
    </w:p>
    <w:p w:rsidR="00B30F32" w:rsidRPr="00E83D3D" w:rsidRDefault="00B30F32" w:rsidP="009A4903">
      <w:pPr>
        <w:spacing w:line="360" w:lineRule="auto"/>
        <w:jc w:val="right"/>
        <w:rPr>
          <w:b/>
          <w:szCs w:val="24"/>
        </w:rPr>
      </w:pPr>
      <w:r w:rsidRPr="00E83D3D">
        <w:rPr>
          <w:b/>
          <w:szCs w:val="24"/>
        </w:rPr>
        <w:t xml:space="preserve">Sala das Sessões, </w:t>
      </w:r>
      <w:r w:rsidR="00B30DCF">
        <w:rPr>
          <w:b/>
          <w:szCs w:val="24"/>
        </w:rPr>
        <w:t>28</w:t>
      </w:r>
      <w:r w:rsidR="00E42383" w:rsidRPr="00E83D3D">
        <w:rPr>
          <w:b/>
          <w:szCs w:val="24"/>
        </w:rPr>
        <w:t xml:space="preserve"> de </w:t>
      </w:r>
      <w:r w:rsidR="00A57C4E">
        <w:rPr>
          <w:b/>
          <w:szCs w:val="24"/>
        </w:rPr>
        <w:t>agost</w:t>
      </w:r>
      <w:r w:rsidR="00E83D3D" w:rsidRPr="00E83D3D">
        <w:rPr>
          <w:b/>
          <w:szCs w:val="24"/>
        </w:rPr>
        <w:t>o</w:t>
      </w:r>
      <w:r w:rsidR="00E42383" w:rsidRPr="00E83D3D">
        <w:rPr>
          <w:b/>
          <w:szCs w:val="24"/>
        </w:rPr>
        <w:t xml:space="preserve"> de 2020</w:t>
      </w:r>
      <w:r w:rsidRPr="00E83D3D">
        <w:rPr>
          <w:b/>
          <w:szCs w:val="24"/>
        </w:rPr>
        <w:t>.</w:t>
      </w:r>
    </w:p>
    <w:p w:rsidR="00B30F32" w:rsidRPr="00C27D0A" w:rsidRDefault="00B30F32" w:rsidP="009A4903">
      <w:pPr>
        <w:spacing w:line="360" w:lineRule="auto"/>
        <w:jc w:val="both"/>
        <w:rPr>
          <w:sz w:val="26"/>
          <w:szCs w:val="26"/>
        </w:rPr>
      </w:pPr>
    </w:p>
    <w:p w:rsidR="00B30F32" w:rsidRPr="00C27D0A" w:rsidRDefault="00B30F32" w:rsidP="009A4903">
      <w:pPr>
        <w:spacing w:line="360" w:lineRule="auto"/>
        <w:jc w:val="both"/>
        <w:rPr>
          <w:sz w:val="26"/>
          <w:szCs w:val="26"/>
        </w:rPr>
      </w:pPr>
    </w:p>
    <w:p w:rsidR="00B30F32" w:rsidRPr="00E83D3D" w:rsidRDefault="00B30F32" w:rsidP="00184D99">
      <w:pPr>
        <w:spacing w:line="276" w:lineRule="auto"/>
        <w:jc w:val="center"/>
        <w:rPr>
          <w:b/>
          <w:szCs w:val="28"/>
        </w:rPr>
      </w:pPr>
      <w:r w:rsidRPr="00E83D3D">
        <w:rPr>
          <w:b/>
          <w:szCs w:val="28"/>
        </w:rPr>
        <w:t>PÉRICLES RÉGIS</w:t>
      </w:r>
    </w:p>
    <w:p w:rsidR="00B30F32" w:rsidRPr="00E83D3D" w:rsidRDefault="00B30F32" w:rsidP="00184D99">
      <w:pPr>
        <w:spacing w:line="276" w:lineRule="auto"/>
        <w:jc w:val="center"/>
        <w:rPr>
          <w:b/>
          <w:szCs w:val="28"/>
        </w:rPr>
      </w:pPr>
      <w:r w:rsidRPr="00E83D3D">
        <w:rPr>
          <w:b/>
          <w:szCs w:val="28"/>
        </w:rPr>
        <w:t>VEREADOR</w:t>
      </w:r>
    </w:p>
    <w:sectPr w:rsidR="00B30F32" w:rsidRPr="00E83D3D" w:rsidSect="00244AF0">
      <w:headerReference w:type="default" r:id="rId10"/>
      <w:pgSz w:w="11907" w:h="16840" w:code="9"/>
      <w:pgMar w:top="2410" w:right="1701" w:bottom="1418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C9" w:rsidRDefault="00427FC9" w:rsidP="00592333">
      <w:r>
        <w:separator/>
      </w:r>
    </w:p>
  </w:endnote>
  <w:endnote w:type="continuationSeparator" w:id="0">
    <w:p w:rsidR="00427FC9" w:rsidRDefault="00427FC9" w:rsidP="0059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C9" w:rsidRDefault="00427FC9" w:rsidP="00592333">
      <w:r>
        <w:separator/>
      </w:r>
    </w:p>
  </w:footnote>
  <w:footnote w:type="continuationSeparator" w:id="0">
    <w:p w:rsidR="00427FC9" w:rsidRDefault="00427FC9" w:rsidP="0059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74" w:rsidRDefault="00010FAB" w:rsidP="003774E6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4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02D8"/>
    <w:multiLevelType w:val="hybridMultilevel"/>
    <w:tmpl w:val="1D301874"/>
    <w:lvl w:ilvl="0" w:tplc="0638DD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19F6EA4"/>
    <w:multiLevelType w:val="multilevel"/>
    <w:tmpl w:val="BE5EAF9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abstractNum w:abstractNumId="2">
    <w:nsid w:val="59B136B7"/>
    <w:multiLevelType w:val="hybridMultilevel"/>
    <w:tmpl w:val="8AE022B6"/>
    <w:lvl w:ilvl="0" w:tplc="1D8CFC6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F32"/>
    <w:rsid w:val="00007BA2"/>
    <w:rsid w:val="00010FAB"/>
    <w:rsid w:val="000145C5"/>
    <w:rsid w:val="00064600"/>
    <w:rsid w:val="00070D70"/>
    <w:rsid w:val="000D74F3"/>
    <w:rsid w:val="00143CEF"/>
    <w:rsid w:val="00162EE6"/>
    <w:rsid w:val="00164BA9"/>
    <w:rsid w:val="001675CB"/>
    <w:rsid w:val="00184D99"/>
    <w:rsid w:val="001927D8"/>
    <w:rsid w:val="001A6F99"/>
    <w:rsid w:val="001B116E"/>
    <w:rsid w:val="001B75EB"/>
    <w:rsid w:val="001F2AA1"/>
    <w:rsid w:val="001F5278"/>
    <w:rsid w:val="00206786"/>
    <w:rsid w:val="002361C9"/>
    <w:rsid w:val="00237D44"/>
    <w:rsid w:val="0024245D"/>
    <w:rsid w:val="00244AF0"/>
    <w:rsid w:val="00274A90"/>
    <w:rsid w:val="0028351F"/>
    <w:rsid w:val="0029036C"/>
    <w:rsid w:val="00296969"/>
    <w:rsid w:val="002C40D8"/>
    <w:rsid w:val="002C4BCC"/>
    <w:rsid w:val="002D11F9"/>
    <w:rsid w:val="002F32B4"/>
    <w:rsid w:val="00327E6E"/>
    <w:rsid w:val="0033158F"/>
    <w:rsid w:val="00427FC9"/>
    <w:rsid w:val="0046608D"/>
    <w:rsid w:val="00483DA6"/>
    <w:rsid w:val="0049604F"/>
    <w:rsid w:val="004B1390"/>
    <w:rsid w:val="004D5CFC"/>
    <w:rsid w:val="005070DE"/>
    <w:rsid w:val="00575405"/>
    <w:rsid w:val="00592333"/>
    <w:rsid w:val="005E4FDD"/>
    <w:rsid w:val="005F3A5B"/>
    <w:rsid w:val="00646CA9"/>
    <w:rsid w:val="006D336A"/>
    <w:rsid w:val="0072393D"/>
    <w:rsid w:val="00740D5E"/>
    <w:rsid w:val="00740E76"/>
    <w:rsid w:val="0076541C"/>
    <w:rsid w:val="00776529"/>
    <w:rsid w:val="00794325"/>
    <w:rsid w:val="007D1CFD"/>
    <w:rsid w:val="00821BE3"/>
    <w:rsid w:val="00846407"/>
    <w:rsid w:val="00854191"/>
    <w:rsid w:val="00873978"/>
    <w:rsid w:val="008A5F2D"/>
    <w:rsid w:val="008C6C1D"/>
    <w:rsid w:val="008C7CAE"/>
    <w:rsid w:val="008D12EB"/>
    <w:rsid w:val="008F196D"/>
    <w:rsid w:val="00906D18"/>
    <w:rsid w:val="00934387"/>
    <w:rsid w:val="00945737"/>
    <w:rsid w:val="00992173"/>
    <w:rsid w:val="009A4903"/>
    <w:rsid w:val="00A00A63"/>
    <w:rsid w:val="00A07B31"/>
    <w:rsid w:val="00A26EDD"/>
    <w:rsid w:val="00A47D5D"/>
    <w:rsid w:val="00A56F0C"/>
    <w:rsid w:val="00A57C4E"/>
    <w:rsid w:val="00A6794D"/>
    <w:rsid w:val="00A67E58"/>
    <w:rsid w:val="00A876A6"/>
    <w:rsid w:val="00A907D7"/>
    <w:rsid w:val="00A95A0F"/>
    <w:rsid w:val="00A97FBA"/>
    <w:rsid w:val="00AB550C"/>
    <w:rsid w:val="00AD161E"/>
    <w:rsid w:val="00AF4370"/>
    <w:rsid w:val="00AF60D2"/>
    <w:rsid w:val="00B10463"/>
    <w:rsid w:val="00B30DCF"/>
    <w:rsid w:val="00B30F32"/>
    <w:rsid w:val="00B3303A"/>
    <w:rsid w:val="00B43FFD"/>
    <w:rsid w:val="00B44B55"/>
    <w:rsid w:val="00B63374"/>
    <w:rsid w:val="00B97106"/>
    <w:rsid w:val="00BA72E5"/>
    <w:rsid w:val="00BA7E58"/>
    <w:rsid w:val="00BF35D6"/>
    <w:rsid w:val="00BF6DFA"/>
    <w:rsid w:val="00C27D0A"/>
    <w:rsid w:val="00C67B3B"/>
    <w:rsid w:val="00CD2C06"/>
    <w:rsid w:val="00CE562A"/>
    <w:rsid w:val="00D62B3B"/>
    <w:rsid w:val="00D7147F"/>
    <w:rsid w:val="00D84C78"/>
    <w:rsid w:val="00D91BEB"/>
    <w:rsid w:val="00D95DD3"/>
    <w:rsid w:val="00E11F60"/>
    <w:rsid w:val="00E4044C"/>
    <w:rsid w:val="00E42383"/>
    <w:rsid w:val="00E6650F"/>
    <w:rsid w:val="00E83D3D"/>
    <w:rsid w:val="00E95D7C"/>
    <w:rsid w:val="00E97BB6"/>
    <w:rsid w:val="00F27D89"/>
    <w:rsid w:val="00F42D53"/>
    <w:rsid w:val="00F66D83"/>
    <w:rsid w:val="00F83EFE"/>
    <w:rsid w:val="00F91E81"/>
    <w:rsid w:val="00F94222"/>
    <w:rsid w:val="00FC7017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6B477B-E898-466F-AD2D-B923B0B1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F32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43CE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5EB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unhideWhenUsed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78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3C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3CEF"/>
    <w:rPr>
      <w:color w:val="0000FF"/>
      <w:u w:val="single"/>
    </w:rPr>
  </w:style>
  <w:style w:type="character" w:customStyle="1" w:styleId="label">
    <w:name w:val="label"/>
    <w:basedOn w:val="Fontepargpadro"/>
    <w:rsid w:val="0014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aba.sp.gov.br/p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rocaba.sp.gov.br/ppp/brt-onibus-rapid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1.globo.com/sp/sorocaba-jundiai/noticia/2020/08/31/passageiros-do-brt-reclamam-de-lotacao-atrasos-e-falta-de-informacoes.g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Luma Bonvino</cp:lastModifiedBy>
  <cp:revision>5</cp:revision>
  <cp:lastPrinted>2020-08-31T17:14:00Z</cp:lastPrinted>
  <dcterms:created xsi:type="dcterms:W3CDTF">2020-08-31T17:10:00Z</dcterms:created>
  <dcterms:modified xsi:type="dcterms:W3CDTF">2020-08-31T17:35:00Z</dcterms:modified>
</cp:coreProperties>
</file>