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A12DC" w14:textId="003200C7"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C97577">
        <w:rPr>
          <w:rFonts w:ascii="Times New Roman" w:hAnsi="Times New Roman"/>
          <w:b/>
          <w:smallCaps/>
          <w:szCs w:val="24"/>
        </w:rPr>
        <w:t xml:space="preserve"> 156</w:t>
      </w:r>
      <w:bookmarkStart w:id="0" w:name="_GoBack"/>
      <w:bookmarkEnd w:id="0"/>
      <w:r w:rsidR="0000516D">
        <w:rPr>
          <w:rFonts w:ascii="Times New Roman" w:hAnsi="Times New Roman"/>
          <w:b/>
          <w:smallCaps/>
          <w:szCs w:val="24"/>
        </w:rPr>
        <w:t>/20</w:t>
      </w:r>
      <w:r w:rsidR="00D64339">
        <w:rPr>
          <w:rFonts w:ascii="Times New Roman" w:hAnsi="Times New Roman"/>
          <w:b/>
          <w:smallCaps/>
          <w:szCs w:val="24"/>
        </w:rPr>
        <w:t>20</w:t>
      </w:r>
    </w:p>
    <w:p w14:paraId="73A22D27" w14:textId="77777777"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14:paraId="2FAB29F4" w14:textId="77777777"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14:paraId="547547FC" w14:textId="616901D5" w:rsidR="003B5125" w:rsidRPr="00FD1ED9" w:rsidRDefault="00D64339" w:rsidP="00DB61F9">
      <w:pPr>
        <w:ind w:left="3402"/>
        <w:jc w:val="both"/>
        <w:rPr>
          <w:rFonts w:ascii="Times New Roman" w:hAnsi="Times New Roman"/>
          <w:b/>
          <w:szCs w:val="24"/>
        </w:rPr>
      </w:pPr>
      <w:r w:rsidRPr="00D64339">
        <w:rPr>
          <w:rFonts w:ascii="Times New Roman" w:hAnsi="Times New Roman"/>
          <w:b/>
          <w:szCs w:val="24"/>
        </w:rPr>
        <w:t xml:space="preserve">Prorroga em caráter excepcional o fim da licença maternidade até o final do período da declaração do estado de calamidade pública, alcançando as servidoras públicas e as empregadas públicas </w:t>
      </w:r>
      <w:r>
        <w:rPr>
          <w:rFonts w:ascii="Times New Roman" w:hAnsi="Times New Roman"/>
          <w:b/>
          <w:szCs w:val="24"/>
        </w:rPr>
        <w:t>do município de Sorocaba</w:t>
      </w:r>
    </w:p>
    <w:p w14:paraId="3257804A" w14:textId="77777777"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14:paraId="61E16661" w14:textId="77777777" w:rsidR="00B452FE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14:paraId="1F218CBA" w14:textId="77777777"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14:paraId="65208E37" w14:textId="77777777"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14:paraId="2CFCBB3C" w14:textId="77777777" w:rsidR="007D2EAB" w:rsidRPr="00FD1ED9" w:rsidRDefault="007D2EAB" w:rsidP="00B40912">
      <w:pPr>
        <w:jc w:val="both"/>
        <w:rPr>
          <w:rFonts w:ascii="Times New Roman" w:hAnsi="Times New Roman"/>
          <w:szCs w:val="24"/>
        </w:rPr>
      </w:pPr>
    </w:p>
    <w:p w14:paraId="2BE5C705" w14:textId="011094CF" w:rsidR="00D64339" w:rsidRDefault="00D64339" w:rsidP="00DB61F9">
      <w:pPr>
        <w:ind w:firstLine="2268"/>
        <w:jc w:val="both"/>
        <w:rPr>
          <w:rFonts w:ascii="Times New Roman" w:hAnsi="Times New Roman"/>
          <w:szCs w:val="24"/>
        </w:rPr>
      </w:pPr>
      <w:r w:rsidRPr="00D64339">
        <w:rPr>
          <w:rFonts w:ascii="Times New Roman" w:hAnsi="Times New Roman"/>
          <w:szCs w:val="24"/>
        </w:rPr>
        <w:t xml:space="preserve">Art. 1º - Fica prorrogado em caráter excepcional até o final do período da declaração do estado de calamidade pública em virtude da propagação do vírus Covid-19, o fim da licença maternidade, alcançando as servidoras públicas e as empregadas públicas </w:t>
      </w:r>
      <w:r>
        <w:rPr>
          <w:rFonts w:ascii="Times New Roman" w:hAnsi="Times New Roman"/>
          <w:szCs w:val="24"/>
        </w:rPr>
        <w:t>do município de Sorocaba.</w:t>
      </w:r>
    </w:p>
    <w:p w14:paraId="74297302" w14:textId="77777777" w:rsidR="00D64339" w:rsidRDefault="00D64339" w:rsidP="00DB61F9">
      <w:pPr>
        <w:ind w:firstLine="2268"/>
        <w:jc w:val="both"/>
        <w:rPr>
          <w:rFonts w:ascii="Times New Roman" w:hAnsi="Times New Roman"/>
          <w:szCs w:val="24"/>
        </w:rPr>
      </w:pPr>
    </w:p>
    <w:p w14:paraId="46D6D5A3" w14:textId="12BDB4EA" w:rsidR="00D64339" w:rsidRDefault="00D64339" w:rsidP="00DB61F9">
      <w:pPr>
        <w:ind w:firstLine="2268"/>
        <w:jc w:val="both"/>
        <w:rPr>
          <w:rFonts w:ascii="Times New Roman" w:hAnsi="Times New Roman"/>
          <w:szCs w:val="24"/>
        </w:rPr>
      </w:pPr>
      <w:r w:rsidRPr="00D64339">
        <w:rPr>
          <w:rFonts w:ascii="Times New Roman" w:hAnsi="Times New Roman"/>
          <w:szCs w:val="24"/>
        </w:rPr>
        <w:t xml:space="preserve">§ 1º - </w:t>
      </w:r>
      <w:r>
        <w:rPr>
          <w:rFonts w:ascii="Times New Roman" w:hAnsi="Times New Roman"/>
          <w:szCs w:val="24"/>
        </w:rPr>
        <w:t>A</w:t>
      </w:r>
      <w:r w:rsidRPr="00D64339">
        <w:rPr>
          <w:rFonts w:ascii="Times New Roman" w:hAnsi="Times New Roman"/>
          <w:szCs w:val="24"/>
        </w:rPr>
        <w:t xml:space="preserve">s servidoras públicas e as empregadas públicas </w:t>
      </w:r>
      <w:r>
        <w:rPr>
          <w:rFonts w:ascii="Times New Roman" w:hAnsi="Times New Roman"/>
          <w:szCs w:val="24"/>
        </w:rPr>
        <w:t>do município de Sorocaba</w:t>
      </w:r>
      <w:r w:rsidRPr="00D64339">
        <w:rPr>
          <w:rFonts w:ascii="Times New Roman" w:hAnsi="Times New Roman"/>
          <w:szCs w:val="24"/>
        </w:rPr>
        <w:t xml:space="preserve"> cuja a licença maternidade tenha sido encerrada após a publicação do Decreto nº </w:t>
      </w:r>
      <w:r>
        <w:rPr>
          <w:rFonts w:ascii="Times New Roman" w:hAnsi="Times New Roman"/>
          <w:szCs w:val="24"/>
        </w:rPr>
        <w:t>25.663 de 21 de março</w:t>
      </w:r>
      <w:r w:rsidRPr="00D64339">
        <w:rPr>
          <w:rFonts w:ascii="Times New Roman" w:hAnsi="Times New Roman"/>
          <w:szCs w:val="24"/>
        </w:rPr>
        <w:t xml:space="preserve"> de 2020</w:t>
      </w:r>
      <w:r>
        <w:rPr>
          <w:rFonts w:ascii="Times New Roman" w:hAnsi="Times New Roman"/>
          <w:szCs w:val="24"/>
        </w:rPr>
        <w:t xml:space="preserve"> que reconhece o estado de calamidade pública decorrente da pandemia do COVID-19, que atinge o Município de Sorocaba, </w:t>
      </w:r>
      <w:r w:rsidRPr="00D64339">
        <w:rPr>
          <w:rFonts w:ascii="Times New Roman" w:hAnsi="Times New Roman"/>
          <w:szCs w:val="24"/>
        </w:rPr>
        <w:t xml:space="preserve">tem o direito de retomar ao gozo da licença maternidade até o final do período estabelecido nesta lei. </w:t>
      </w:r>
    </w:p>
    <w:p w14:paraId="7417E958" w14:textId="77777777" w:rsidR="00D64339" w:rsidRDefault="00D64339" w:rsidP="00DB61F9">
      <w:pPr>
        <w:ind w:firstLine="2268"/>
        <w:jc w:val="both"/>
        <w:rPr>
          <w:rFonts w:ascii="Times New Roman" w:hAnsi="Times New Roman"/>
          <w:szCs w:val="24"/>
        </w:rPr>
      </w:pPr>
    </w:p>
    <w:p w14:paraId="255EF817" w14:textId="03E9DE1B" w:rsidR="00D64339" w:rsidRDefault="00D64339" w:rsidP="00DB61F9">
      <w:pPr>
        <w:ind w:firstLine="2268"/>
        <w:jc w:val="both"/>
        <w:rPr>
          <w:rFonts w:ascii="Times New Roman" w:hAnsi="Times New Roman"/>
          <w:szCs w:val="24"/>
        </w:rPr>
      </w:pPr>
      <w:r w:rsidRPr="00D64339">
        <w:rPr>
          <w:rFonts w:ascii="Times New Roman" w:hAnsi="Times New Roman"/>
          <w:szCs w:val="24"/>
        </w:rPr>
        <w:t>Art. 2° - As despesas decorrentes da execução desta lei correrão por conta das dotações orçamentárias próprias.</w:t>
      </w:r>
    </w:p>
    <w:p w14:paraId="1DD63C6E" w14:textId="77777777" w:rsidR="00D64339" w:rsidRDefault="00D64339" w:rsidP="00DB61F9">
      <w:pPr>
        <w:ind w:firstLine="2268"/>
        <w:jc w:val="both"/>
        <w:rPr>
          <w:rFonts w:ascii="Times New Roman" w:hAnsi="Times New Roman"/>
          <w:szCs w:val="24"/>
        </w:rPr>
      </w:pPr>
    </w:p>
    <w:p w14:paraId="0A8CC85C" w14:textId="01A47983" w:rsidR="008E183C" w:rsidRPr="00FD1ED9" w:rsidRDefault="00D64339" w:rsidP="00DB61F9">
      <w:pPr>
        <w:ind w:firstLine="2268"/>
        <w:jc w:val="both"/>
        <w:rPr>
          <w:rFonts w:ascii="Times New Roman" w:hAnsi="Times New Roman"/>
          <w:i/>
          <w:szCs w:val="24"/>
        </w:rPr>
      </w:pPr>
      <w:r w:rsidRPr="00D64339">
        <w:rPr>
          <w:rFonts w:ascii="Times New Roman" w:hAnsi="Times New Roman"/>
          <w:szCs w:val="24"/>
        </w:rPr>
        <w:t>Art. 3º - Esta Lei entra em vigor na data da sua publicação.</w:t>
      </w:r>
    </w:p>
    <w:p w14:paraId="55EF2ABE" w14:textId="77777777" w:rsidR="003D2073" w:rsidRPr="00FD1ED9" w:rsidRDefault="003D2073" w:rsidP="003D2073">
      <w:pPr>
        <w:ind w:firstLine="2268"/>
        <w:jc w:val="both"/>
        <w:rPr>
          <w:rFonts w:ascii="Times New Roman" w:hAnsi="Times New Roman"/>
          <w:szCs w:val="24"/>
        </w:rPr>
      </w:pPr>
    </w:p>
    <w:p w14:paraId="53479323" w14:textId="2910CBC8" w:rsidR="00967098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14:paraId="04667DA5" w14:textId="77777777" w:rsidR="00D64339" w:rsidRPr="00FD1ED9" w:rsidRDefault="00D64339" w:rsidP="003D2073">
      <w:pPr>
        <w:ind w:firstLine="2268"/>
        <w:jc w:val="both"/>
        <w:rPr>
          <w:rFonts w:ascii="Times New Roman" w:hAnsi="Times New Roman"/>
          <w:szCs w:val="24"/>
        </w:rPr>
      </w:pPr>
    </w:p>
    <w:p w14:paraId="7BE496EE" w14:textId="0A379D95"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D64339">
        <w:rPr>
          <w:rFonts w:ascii="Times New Roman" w:hAnsi="Times New Roman"/>
          <w:b/>
          <w:szCs w:val="24"/>
        </w:rPr>
        <w:t>15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6C3E54">
        <w:rPr>
          <w:rFonts w:ascii="Times New Roman" w:hAnsi="Times New Roman"/>
          <w:b/>
          <w:szCs w:val="24"/>
        </w:rPr>
        <w:t xml:space="preserve"> </w:t>
      </w:r>
      <w:r w:rsidR="00D64339">
        <w:rPr>
          <w:rFonts w:ascii="Times New Roman" w:hAnsi="Times New Roman"/>
          <w:b/>
          <w:szCs w:val="24"/>
        </w:rPr>
        <w:t>setembro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6C3E54">
        <w:rPr>
          <w:rFonts w:ascii="Times New Roman" w:hAnsi="Times New Roman"/>
          <w:b/>
          <w:szCs w:val="24"/>
        </w:rPr>
        <w:t xml:space="preserve"> 20</w:t>
      </w:r>
      <w:r w:rsidR="00D64339">
        <w:rPr>
          <w:rFonts w:ascii="Times New Roman" w:hAnsi="Times New Roman"/>
          <w:b/>
          <w:szCs w:val="24"/>
        </w:rPr>
        <w:t>20</w:t>
      </w:r>
      <w:r w:rsidR="006C3E54">
        <w:rPr>
          <w:rFonts w:ascii="Times New Roman" w:hAnsi="Times New Roman"/>
          <w:b/>
          <w:szCs w:val="24"/>
        </w:rPr>
        <w:t>.</w:t>
      </w:r>
    </w:p>
    <w:p w14:paraId="0B7F13E9" w14:textId="77777777" w:rsidR="007D2EAB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</w:p>
    <w:p w14:paraId="252B9768" w14:textId="6AEEC914" w:rsidR="00967098" w:rsidRDefault="00967098" w:rsidP="007D2EAB">
      <w:pPr>
        <w:jc w:val="center"/>
        <w:rPr>
          <w:rFonts w:ascii="Times New Roman" w:hAnsi="Times New Roman"/>
          <w:b/>
          <w:szCs w:val="24"/>
        </w:rPr>
      </w:pPr>
    </w:p>
    <w:p w14:paraId="65A4EF90" w14:textId="77777777" w:rsidR="00D64339" w:rsidRPr="00FD1ED9" w:rsidRDefault="00D64339" w:rsidP="007D2EAB">
      <w:pPr>
        <w:jc w:val="center"/>
        <w:rPr>
          <w:rFonts w:ascii="Times New Roman" w:hAnsi="Times New Roman"/>
          <w:b/>
          <w:szCs w:val="24"/>
        </w:rPr>
      </w:pPr>
    </w:p>
    <w:p w14:paraId="145C2862" w14:textId="777C3F98" w:rsidR="00967098" w:rsidRPr="00FD1ED9" w:rsidRDefault="00D64339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14:paraId="2E85E289" w14:textId="77777777" w:rsidR="00612A4E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 w:rsidR="006C3E54">
        <w:rPr>
          <w:rFonts w:ascii="Times New Roman" w:hAnsi="Times New Roman"/>
          <w:b/>
          <w:szCs w:val="24"/>
        </w:rPr>
        <w:t>a</w:t>
      </w:r>
    </w:p>
    <w:p w14:paraId="61507EAE" w14:textId="77777777"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14:paraId="6818BC0A" w14:textId="77777777" w:rsidR="00EC1F31" w:rsidRPr="00FD1ED9" w:rsidRDefault="00967098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br w:type="page"/>
      </w:r>
      <w:r w:rsidR="00823BE4" w:rsidRPr="00FD1ED9">
        <w:rPr>
          <w:rFonts w:ascii="Times New Roman" w:hAnsi="Times New Roman"/>
          <w:b/>
          <w:smallCaps/>
          <w:szCs w:val="24"/>
        </w:rPr>
        <w:lastRenderedPageBreak/>
        <w:t>Justificativa:</w:t>
      </w:r>
    </w:p>
    <w:p w14:paraId="17F2BBE1" w14:textId="77777777" w:rsidR="00951BA4" w:rsidRDefault="00951BA4" w:rsidP="00151D89">
      <w:pPr>
        <w:ind w:firstLine="1701"/>
        <w:jc w:val="both"/>
        <w:rPr>
          <w:rFonts w:ascii="Times New Roman" w:hAnsi="Times New Roman"/>
          <w:szCs w:val="24"/>
        </w:rPr>
      </w:pPr>
    </w:p>
    <w:p w14:paraId="0E711A36" w14:textId="6D777DDC" w:rsidR="00D64339" w:rsidRDefault="00D64339" w:rsidP="00D61267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Vivemos desde março estado de calamidade pública declarado no município de Sorocaba, pelo Decreto n</w:t>
      </w:r>
      <w:r w:rsidRPr="00D64339">
        <w:rPr>
          <w:rFonts w:ascii="Times New Roman" w:hAnsi="Times New Roman"/>
          <w:szCs w:val="24"/>
        </w:rPr>
        <w:t>° 25.663, de 21 de março de 2020</w:t>
      </w:r>
      <w:r>
        <w:rPr>
          <w:rFonts w:ascii="Times New Roman" w:hAnsi="Times New Roman"/>
          <w:szCs w:val="24"/>
        </w:rPr>
        <w:t xml:space="preserve">. </w:t>
      </w:r>
      <w:r w:rsidR="00D61267">
        <w:rPr>
          <w:rFonts w:ascii="Times New Roman" w:hAnsi="Times New Roman"/>
          <w:szCs w:val="24"/>
        </w:rPr>
        <w:t xml:space="preserve">Já são 16.433 casos confirmados e 371 óbitos em nossa cidade em decorrência do novo </w:t>
      </w:r>
      <w:proofErr w:type="spellStart"/>
      <w:r w:rsidR="00D61267">
        <w:rPr>
          <w:rFonts w:ascii="Times New Roman" w:hAnsi="Times New Roman"/>
          <w:szCs w:val="24"/>
        </w:rPr>
        <w:t>coronavirus</w:t>
      </w:r>
      <w:proofErr w:type="spellEnd"/>
      <w:r w:rsidR="00D61267">
        <w:rPr>
          <w:rFonts w:ascii="Times New Roman" w:hAnsi="Times New Roman"/>
          <w:szCs w:val="24"/>
        </w:rPr>
        <w:t>.</w:t>
      </w:r>
    </w:p>
    <w:p w14:paraId="54169F8C" w14:textId="1DEE5EF9" w:rsidR="00D61267" w:rsidRDefault="00D61267" w:rsidP="00D61267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licença maternidade é um direito fundamental social garantido na Constituição Federal (art. 7°, XVIII) e também previsto no Estatuto dos Servidores Públicos do município de Sorocaba (art. 85 e seguintes- Lei n° 3.800 de 2 de dezembro de 1991). Este período </w:t>
      </w:r>
      <w:r w:rsidR="005F1EDE">
        <w:rPr>
          <w:rFonts w:ascii="Times New Roman" w:hAnsi="Times New Roman"/>
          <w:szCs w:val="24"/>
        </w:rPr>
        <w:t>de até 120 dias garante direitos trabalhistas à mulher mãe como a manutenção de seu salário, bem como de sua contribuição com a previdência e contagem de tempo de serviço.</w:t>
      </w:r>
    </w:p>
    <w:p w14:paraId="5CBE2BE1" w14:textId="09528515" w:rsidR="005F1EDE" w:rsidRDefault="005F1EDE" w:rsidP="00D61267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Para além disso este período de licença garante o direito fundamental das crianças à convivência familiar e ao aleitamento materno, o que garante seu direito ao desenvolvimento saudável. </w:t>
      </w:r>
    </w:p>
    <w:p w14:paraId="1C244D0C" w14:textId="5623EFA2" w:rsidR="00D61267" w:rsidRDefault="005F1EDE" w:rsidP="00D61267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situação se agrava com a pandemia, visto que creches e unidades de educação infantil ainda não retornaram a suas atividades presenciais. </w:t>
      </w:r>
      <w:r w:rsidR="00D61267">
        <w:rPr>
          <w:rFonts w:ascii="Times New Roman" w:hAnsi="Times New Roman"/>
          <w:szCs w:val="24"/>
        </w:rPr>
        <w:t xml:space="preserve">É de se reconhecer que se trata de uma situação crítica e que </w:t>
      </w:r>
      <w:r>
        <w:rPr>
          <w:rFonts w:ascii="Times New Roman" w:hAnsi="Times New Roman"/>
          <w:szCs w:val="24"/>
        </w:rPr>
        <w:t xml:space="preserve">se </w:t>
      </w:r>
      <w:r w:rsidR="00D61267">
        <w:rPr>
          <w:rFonts w:ascii="Times New Roman" w:hAnsi="Times New Roman"/>
          <w:szCs w:val="24"/>
        </w:rPr>
        <w:t>estas mães precisa</w:t>
      </w:r>
      <w:r>
        <w:rPr>
          <w:rFonts w:ascii="Times New Roman" w:hAnsi="Times New Roman"/>
          <w:szCs w:val="24"/>
        </w:rPr>
        <w:t>rem</w:t>
      </w:r>
      <w:r w:rsidR="00D61267">
        <w:rPr>
          <w:rFonts w:ascii="Times New Roman" w:hAnsi="Times New Roman"/>
          <w:szCs w:val="24"/>
        </w:rPr>
        <w:t xml:space="preserve"> retornar ao trabalho </w:t>
      </w:r>
      <w:r>
        <w:rPr>
          <w:rFonts w:ascii="Times New Roman" w:hAnsi="Times New Roman"/>
          <w:szCs w:val="24"/>
        </w:rPr>
        <w:t>não terão como garantir um local seguro para o desenvolvimento de seus filhos.</w:t>
      </w:r>
    </w:p>
    <w:p w14:paraId="4F7CA0D0" w14:textId="55EA8677" w:rsidR="00311039" w:rsidRDefault="005F1EDE" w:rsidP="00D61267">
      <w:pPr>
        <w:spacing w:line="360" w:lineRule="auto"/>
        <w:ind w:firstLine="11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Desta forma, entendo que o direito à prorrogação da licença maternidade é uma política que poderá garantir a saúde de muitas crianças sorocabanas é que se apresenta este projeto.</w:t>
      </w:r>
    </w:p>
    <w:p w14:paraId="7B32270C" w14:textId="77777777" w:rsidR="0007365D" w:rsidRDefault="0007365D" w:rsidP="00D61267">
      <w:pPr>
        <w:spacing w:line="360" w:lineRule="auto"/>
        <w:ind w:firstLine="1134"/>
        <w:jc w:val="both"/>
        <w:rPr>
          <w:rFonts w:ascii="Times New Roman" w:hAnsi="Times New Roman"/>
          <w:b/>
          <w:szCs w:val="24"/>
        </w:rPr>
      </w:pPr>
    </w:p>
    <w:p w14:paraId="4E10EF3E" w14:textId="77777777" w:rsidR="00951BA4" w:rsidRDefault="00951BA4" w:rsidP="008F24DB">
      <w:pPr>
        <w:ind w:firstLine="1134"/>
        <w:jc w:val="both"/>
        <w:rPr>
          <w:rFonts w:ascii="Times New Roman" w:hAnsi="Times New Roman"/>
          <w:b/>
          <w:szCs w:val="24"/>
        </w:rPr>
      </w:pPr>
    </w:p>
    <w:p w14:paraId="45204E9A" w14:textId="77777777" w:rsidR="00D61267" w:rsidRPr="00FD1ED9" w:rsidRDefault="00D61267" w:rsidP="00D61267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>
        <w:rPr>
          <w:rFonts w:ascii="Times New Roman" w:hAnsi="Times New Roman"/>
          <w:b/>
          <w:szCs w:val="24"/>
        </w:rPr>
        <w:t>15</w:t>
      </w:r>
      <w:r w:rsidRPr="00FD1ED9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setembro</w:t>
      </w:r>
      <w:r w:rsidRPr="00FD1ED9">
        <w:rPr>
          <w:rFonts w:ascii="Times New Roman" w:hAnsi="Times New Roman"/>
          <w:b/>
          <w:szCs w:val="24"/>
        </w:rPr>
        <w:t xml:space="preserve"> de</w:t>
      </w:r>
      <w:r>
        <w:rPr>
          <w:rFonts w:ascii="Times New Roman" w:hAnsi="Times New Roman"/>
          <w:b/>
          <w:szCs w:val="24"/>
        </w:rPr>
        <w:t xml:space="preserve"> 2020.</w:t>
      </w:r>
    </w:p>
    <w:p w14:paraId="0374492F" w14:textId="77777777" w:rsidR="00D61267" w:rsidRPr="00FD1ED9" w:rsidRDefault="00D61267" w:rsidP="00D61267">
      <w:pPr>
        <w:jc w:val="center"/>
        <w:rPr>
          <w:rFonts w:ascii="Times New Roman" w:hAnsi="Times New Roman"/>
          <w:b/>
          <w:szCs w:val="24"/>
        </w:rPr>
      </w:pPr>
    </w:p>
    <w:p w14:paraId="1F283E62" w14:textId="77777777" w:rsidR="00D61267" w:rsidRDefault="00D61267" w:rsidP="00D61267">
      <w:pPr>
        <w:jc w:val="center"/>
        <w:rPr>
          <w:rFonts w:ascii="Times New Roman" w:hAnsi="Times New Roman"/>
          <w:b/>
          <w:szCs w:val="24"/>
        </w:rPr>
      </w:pPr>
    </w:p>
    <w:p w14:paraId="65EDF2D1" w14:textId="77777777" w:rsidR="00D61267" w:rsidRPr="00FD1ED9" w:rsidRDefault="00D61267" w:rsidP="00D61267">
      <w:pPr>
        <w:jc w:val="center"/>
        <w:rPr>
          <w:rFonts w:ascii="Times New Roman" w:hAnsi="Times New Roman"/>
          <w:b/>
          <w:szCs w:val="24"/>
        </w:rPr>
      </w:pPr>
    </w:p>
    <w:p w14:paraId="7489251F" w14:textId="77777777" w:rsidR="00D61267" w:rsidRPr="00FD1ED9" w:rsidRDefault="00D61267" w:rsidP="00D6126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FERNANDA GARCIA</w:t>
      </w:r>
    </w:p>
    <w:p w14:paraId="4C62175D" w14:textId="77777777" w:rsidR="00D61267" w:rsidRPr="00FD1ED9" w:rsidRDefault="00D61267" w:rsidP="00D61267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  <w:r>
        <w:rPr>
          <w:rFonts w:ascii="Times New Roman" w:hAnsi="Times New Roman"/>
          <w:b/>
          <w:szCs w:val="24"/>
        </w:rPr>
        <w:t>a</w:t>
      </w:r>
    </w:p>
    <w:p w14:paraId="5FC578A5" w14:textId="77777777" w:rsidR="007B45DB" w:rsidRPr="00FD1ED9" w:rsidRDefault="007B45DB" w:rsidP="00151D89">
      <w:pPr>
        <w:jc w:val="center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09A28" w14:textId="77777777" w:rsidR="00413372" w:rsidRDefault="00413372" w:rsidP="0034476D">
      <w:r>
        <w:separator/>
      </w:r>
    </w:p>
  </w:endnote>
  <w:endnote w:type="continuationSeparator" w:id="0">
    <w:p w14:paraId="1288F0E9" w14:textId="77777777" w:rsidR="00413372" w:rsidRDefault="00413372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23C44" w14:textId="77777777" w:rsidR="00413372" w:rsidRDefault="00413372" w:rsidP="0034476D">
      <w:r>
        <w:separator/>
      </w:r>
    </w:p>
  </w:footnote>
  <w:footnote w:type="continuationSeparator" w:id="0">
    <w:p w14:paraId="5FC694D9" w14:textId="77777777" w:rsidR="00413372" w:rsidRDefault="00413372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35C82" w14:textId="77777777" w:rsidR="0034476D" w:rsidRDefault="002C1E78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903E6DE" wp14:editId="05BCBCD3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55516"/>
    <w:rsid w:val="0000516D"/>
    <w:rsid w:val="00013AC3"/>
    <w:rsid w:val="00015A2C"/>
    <w:rsid w:val="00070077"/>
    <w:rsid w:val="0007365D"/>
    <w:rsid w:val="00086C41"/>
    <w:rsid w:val="000A0FDB"/>
    <w:rsid w:val="000C5A84"/>
    <w:rsid w:val="000F4A4C"/>
    <w:rsid w:val="00110791"/>
    <w:rsid w:val="00126585"/>
    <w:rsid w:val="00151D89"/>
    <w:rsid w:val="00170C00"/>
    <w:rsid w:val="00195EE7"/>
    <w:rsid w:val="001E1F2A"/>
    <w:rsid w:val="00255516"/>
    <w:rsid w:val="0026174B"/>
    <w:rsid w:val="002740FE"/>
    <w:rsid w:val="002C1E78"/>
    <w:rsid w:val="002C26A5"/>
    <w:rsid w:val="002D444F"/>
    <w:rsid w:val="003076B9"/>
    <w:rsid w:val="00311039"/>
    <w:rsid w:val="0034476D"/>
    <w:rsid w:val="00357797"/>
    <w:rsid w:val="00366CEC"/>
    <w:rsid w:val="0037719B"/>
    <w:rsid w:val="003B5125"/>
    <w:rsid w:val="003D2073"/>
    <w:rsid w:val="003E3348"/>
    <w:rsid w:val="003F5DF7"/>
    <w:rsid w:val="00413372"/>
    <w:rsid w:val="00423D58"/>
    <w:rsid w:val="00432031"/>
    <w:rsid w:val="004331EA"/>
    <w:rsid w:val="004556BF"/>
    <w:rsid w:val="00455A95"/>
    <w:rsid w:val="00490CD1"/>
    <w:rsid w:val="00494FB3"/>
    <w:rsid w:val="004F2CEB"/>
    <w:rsid w:val="005053AB"/>
    <w:rsid w:val="00550EE0"/>
    <w:rsid w:val="005A3500"/>
    <w:rsid w:val="005F1EDE"/>
    <w:rsid w:val="006037D1"/>
    <w:rsid w:val="00612A4E"/>
    <w:rsid w:val="00624209"/>
    <w:rsid w:val="0062604A"/>
    <w:rsid w:val="00646E5F"/>
    <w:rsid w:val="00687619"/>
    <w:rsid w:val="00693EC7"/>
    <w:rsid w:val="006C3E54"/>
    <w:rsid w:val="007A1329"/>
    <w:rsid w:val="007B45DB"/>
    <w:rsid w:val="007B488D"/>
    <w:rsid w:val="007D2EAB"/>
    <w:rsid w:val="007E0E45"/>
    <w:rsid w:val="007F1FAE"/>
    <w:rsid w:val="00823BE4"/>
    <w:rsid w:val="00852B02"/>
    <w:rsid w:val="00860E6A"/>
    <w:rsid w:val="008630CA"/>
    <w:rsid w:val="008A531A"/>
    <w:rsid w:val="008B277F"/>
    <w:rsid w:val="008E183C"/>
    <w:rsid w:val="008E2E9A"/>
    <w:rsid w:val="008E7ECF"/>
    <w:rsid w:val="008F24DB"/>
    <w:rsid w:val="00910B9D"/>
    <w:rsid w:val="009279AC"/>
    <w:rsid w:val="00951BA4"/>
    <w:rsid w:val="009570DC"/>
    <w:rsid w:val="00967098"/>
    <w:rsid w:val="009D3610"/>
    <w:rsid w:val="009F39C9"/>
    <w:rsid w:val="009F3C9B"/>
    <w:rsid w:val="00A123D9"/>
    <w:rsid w:val="00A3297A"/>
    <w:rsid w:val="00A67205"/>
    <w:rsid w:val="00AE0E90"/>
    <w:rsid w:val="00AE6D7D"/>
    <w:rsid w:val="00AF5B33"/>
    <w:rsid w:val="00B40912"/>
    <w:rsid w:val="00B448CE"/>
    <w:rsid w:val="00B452FE"/>
    <w:rsid w:val="00BD2A94"/>
    <w:rsid w:val="00BE0891"/>
    <w:rsid w:val="00BE56CF"/>
    <w:rsid w:val="00C0285D"/>
    <w:rsid w:val="00C45C18"/>
    <w:rsid w:val="00C50DE8"/>
    <w:rsid w:val="00C53A6F"/>
    <w:rsid w:val="00C8675A"/>
    <w:rsid w:val="00C90967"/>
    <w:rsid w:val="00C97577"/>
    <w:rsid w:val="00CB7BC7"/>
    <w:rsid w:val="00D01A38"/>
    <w:rsid w:val="00D2525E"/>
    <w:rsid w:val="00D33549"/>
    <w:rsid w:val="00D465DB"/>
    <w:rsid w:val="00D61058"/>
    <w:rsid w:val="00D61267"/>
    <w:rsid w:val="00D64339"/>
    <w:rsid w:val="00D836B6"/>
    <w:rsid w:val="00DB19D9"/>
    <w:rsid w:val="00DB61F9"/>
    <w:rsid w:val="00DE7642"/>
    <w:rsid w:val="00E40646"/>
    <w:rsid w:val="00E6193C"/>
    <w:rsid w:val="00E64A26"/>
    <w:rsid w:val="00E72190"/>
    <w:rsid w:val="00E74949"/>
    <w:rsid w:val="00E767BA"/>
    <w:rsid w:val="00EC1F31"/>
    <w:rsid w:val="00EF3BEF"/>
    <w:rsid w:val="00F6142E"/>
    <w:rsid w:val="00FD1ED9"/>
    <w:rsid w:val="00FE539F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3DAD230"/>
  <w15:docId w15:val="{1E4F5C68-C295-40D9-9CFE-2937744C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A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643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Hyperlink">
    <w:name w:val="Hyperlink"/>
    <w:basedOn w:val="Fontepargpadro"/>
    <w:rsid w:val="0025551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36B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rsid w:val="008A531A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8A531A"/>
    <w:rPr>
      <w:rFonts w:ascii="Arial" w:hAnsi="Arial"/>
    </w:rPr>
  </w:style>
  <w:style w:type="character" w:styleId="Refdenotaderodap">
    <w:name w:val="footnote reference"/>
    <w:basedOn w:val="Fontepargpadro"/>
    <w:rsid w:val="008A531A"/>
    <w:rPr>
      <w:vertAlign w:val="superscript"/>
    </w:rPr>
  </w:style>
  <w:style w:type="character" w:customStyle="1" w:styleId="Ttulo2Char">
    <w:name w:val="Título 2 Char"/>
    <w:basedOn w:val="Fontepargpadro"/>
    <w:link w:val="Ttulo2"/>
    <w:semiHidden/>
    <w:rsid w:val="00D643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399\Google%20Drive\2017%20MODELOS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1DB9C-D8B7-4F9C-AD0E-55DEC30B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7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</dc:creator>
  <cp:lastModifiedBy>usuariocamara</cp:lastModifiedBy>
  <cp:revision>3</cp:revision>
  <cp:lastPrinted>2018-02-23T16:38:00Z</cp:lastPrinted>
  <dcterms:created xsi:type="dcterms:W3CDTF">2020-09-15T13:08:00Z</dcterms:created>
  <dcterms:modified xsi:type="dcterms:W3CDTF">2020-09-15T17:45:00Z</dcterms:modified>
</cp:coreProperties>
</file>