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80" w:rsidRDefault="00CB7B80" w:rsidP="00EE5716">
      <w:pPr>
        <w:tabs>
          <w:tab w:val="left" w:pos="1985"/>
        </w:tabs>
        <w:spacing w:after="0" w:line="360" w:lineRule="auto"/>
        <w:jc w:val="both"/>
        <w:rPr>
          <w:rFonts w:ascii="Times New Roman" w:hAnsi="Times New Roman"/>
          <w:b/>
          <w:color w:val="000000" w:themeColor="text1"/>
          <w:spacing w:val="-4"/>
          <w:sz w:val="24"/>
          <w:szCs w:val="24"/>
        </w:rPr>
      </w:pPr>
    </w:p>
    <w:p w:rsidR="00477579" w:rsidRPr="00844BC9" w:rsidRDefault="00CB7B80" w:rsidP="00EE5716">
      <w:pPr>
        <w:tabs>
          <w:tab w:val="left" w:pos="1985"/>
        </w:tabs>
        <w:spacing w:after="0" w:line="360" w:lineRule="auto"/>
        <w:jc w:val="both"/>
        <w:rPr>
          <w:rFonts w:ascii="Times New Roman" w:hAnsi="Times New Roman"/>
          <w:b/>
          <w:color w:val="000000" w:themeColor="text1"/>
          <w:spacing w:val="-4"/>
          <w:sz w:val="28"/>
          <w:szCs w:val="28"/>
        </w:rPr>
      </w:pPr>
      <w:r>
        <w:rPr>
          <w:rFonts w:ascii="Times New Roman" w:hAnsi="Times New Roman"/>
          <w:b/>
          <w:color w:val="000000" w:themeColor="text1"/>
          <w:spacing w:val="-4"/>
          <w:sz w:val="24"/>
          <w:szCs w:val="24"/>
        </w:rPr>
        <w:tab/>
      </w:r>
      <w:r w:rsidR="00543117" w:rsidRPr="00844BC9">
        <w:rPr>
          <w:rFonts w:ascii="Times New Roman" w:hAnsi="Times New Roman"/>
          <w:b/>
          <w:color w:val="000000" w:themeColor="text1"/>
          <w:spacing w:val="-4"/>
          <w:sz w:val="28"/>
          <w:szCs w:val="28"/>
        </w:rPr>
        <w:t xml:space="preserve">PROJETO DE </w:t>
      </w:r>
      <w:r w:rsidR="00D26474">
        <w:rPr>
          <w:rFonts w:ascii="Times New Roman" w:hAnsi="Times New Roman"/>
          <w:b/>
          <w:color w:val="000000" w:themeColor="text1"/>
          <w:spacing w:val="-4"/>
          <w:sz w:val="28"/>
          <w:szCs w:val="28"/>
        </w:rPr>
        <w:t xml:space="preserve">RESOLUÇÃO </w:t>
      </w:r>
      <w:r w:rsidR="00543117" w:rsidRPr="00844BC9">
        <w:rPr>
          <w:rFonts w:ascii="Times New Roman" w:hAnsi="Times New Roman"/>
          <w:b/>
          <w:color w:val="000000" w:themeColor="text1"/>
          <w:spacing w:val="-4"/>
          <w:sz w:val="28"/>
          <w:szCs w:val="28"/>
        </w:rPr>
        <w:t xml:space="preserve">Nº </w:t>
      </w:r>
      <w:r w:rsidR="004E2D28">
        <w:rPr>
          <w:rFonts w:ascii="Times New Roman" w:hAnsi="Times New Roman"/>
          <w:b/>
          <w:color w:val="000000" w:themeColor="text1"/>
          <w:spacing w:val="-4"/>
          <w:sz w:val="28"/>
          <w:szCs w:val="28"/>
        </w:rPr>
        <w:t>12</w:t>
      </w:r>
      <w:bookmarkStart w:id="0" w:name="_GoBack"/>
      <w:bookmarkEnd w:id="0"/>
      <w:r w:rsidR="00543117" w:rsidRPr="00844BC9">
        <w:rPr>
          <w:rFonts w:ascii="Times New Roman" w:hAnsi="Times New Roman"/>
          <w:b/>
          <w:color w:val="000000" w:themeColor="text1"/>
          <w:spacing w:val="-4"/>
          <w:sz w:val="28"/>
          <w:szCs w:val="28"/>
        </w:rPr>
        <w:t>/202</w:t>
      </w:r>
      <w:r w:rsidR="008620D4">
        <w:rPr>
          <w:rFonts w:ascii="Times New Roman" w:hAnsi="Times New Roman"/>
          <w:b/>
          <w:color w:val="000000" w:themeColor="text1"/>
          <w:spacing w:val="-4"/>
          <w:sz w:val="28"/>
          <w:szCs w:val="28"/>
        </w:rPr>
        <w:t>1</w:t>
      </w:r>
    </w:p>
    <w:p w:rsidR="00477579" w:rsidRPr="00CB7B80" w:rsidRDefault="00477579" w:rsidP="00CB7B80">
      <w:pPr>
        <w:tabs>
          <w:tab w:val="left" w:pos="1985"/>
        </w:tabs>
        <w:overflowPunct w:val="0"/>
        <w:autoSpaceDE w:val="0"/>
        <w:autoSpaceDN w:val="0"/>
        <w:adjustRightInd w:val="0"/>
        <w:spacing w:after="0" w:line="360" w:lineRule="auto"/>
        <w:textAlignment w:val="baseline"/>
        <w:rPr>
          <w:rFonts w:ascii="Times New Roman" w:eastAsia="Times New Roman" w:hAnsi="Times New Roman" w:cs="Times New Roman"/>
          <w:b/>
          <w:color w:val="000000" w:themeColor="text1"/>
          <w:spacing w:val="-4"/>
          <w:sz w:val="24"/>
          <w:szCs w:val="24"/>
          <w:lang w:eastAsia="pt-BR"/>
        </w:rPr>
      </w:pPr>
    </w:p>
    <w:p w:rsidR="00477579" w:rsidRPr="00844BC9" w:rsidRDefault="00543117" w:rsidP="00CB7B80">
      <w:pPr>
        <w:tabs>
          <w:tab w:val="left" w:pos="1985"/>
        </w:tabs>
        <w:overflowPunct w:val="0"/>
        <w:autoSpaceDE w:val="0"/>
        <w:autoSpaceDN w:val="0"/>
        <w:adjustRightInd w:val="0"/>
        <w:spacing w:after="0" w:line="360" w:lineRule="auto"/>
        <w:ind w:left="1985" w:right="-1"/>
        <w:jc w:val="both"/>
        <w:textAlignment w:val="baseline"/>
        <w:rPr>
          <w:rFonts w:ascii="Times New Roman" w:eastAsia="Times New Roman" w:hAnsi="Times New Roman" w:cs="Times New Roman"/>
          <w:b/>
          <w:color w:val="000000" w:themeColor="text1"/>
          <w:spacing w:val="-6"/>
          <w:sz w:val="28"/>
          <w:szCs w:val="26"/>
          <w:lang w:eastAsia="pt-BR"/>
        </w:rPr>
      </w:pPr>
      <w:r w:rsidRPr="00844BC9">
        <w:rPr>
          <w:rFonts w:ascii="Times New Roman" w:eastAsia="Times New Roman" w:hAnsi="Times New Roman" w:cs="Times New Roman"/>
          <w:b/>
          <w:color w:val="000000" w:themeColor="text1"/>
          <w:spacing w:val="-6"/>
          <w:sz w:val="28"/>
          <w:szCs w:val="26"/>
          <w:lang w:eastAsia="pt-BR"/>
        </w:rPr>
        <w:t xml:space="preserve">Disciplina a propositura de leis de iniciativa popular instituída no art. </w:t>
      </w:r>
      <w:r w:rsidR="00260267">
        <w:rPr>
          <w:rFonts w:ascii="Times New Roman" w:eastAsia="Times New Roman" w:hAnsi="Times New Roman" w:cs="Times New Roman"/>
          <w:b/>
          <w:color w:val="000000" w:themeColor="text1"/>
          <w:spacing w:val="-6"/>
          <w:sz w:val="28"/>
          <w:szCs w:val="26"/>
          <w:lang w:eastAsia="pt-BR"/>
        </w:rPr>
        <w:t xml:space="preserve">14 inciso III da Constituição Federal, art. </w:t>
      </w:r>
      <w:r w:rsidRPr="00844BC9">
        <w:rPr>
          <w:rFonts w:ascii="Times New Roman" w:eastAsia="Times New Roman" w:hAnsi="Times New Roman" w:cs="Times New Roman"/>
          <w:b/>
          <w:color w:val="000000" w:themeColor="text1"/>
          <w:spacing w:val="-6"/>
          <w:sz w:val="28"/>
          <w:szCs w:val="26"/>
          <w:lang w:eastAsia="pt-BR"/>
        </w:rPr>
        <w:t>39 da Lei Orgânica do Município de Sorocaba</w:t>
      </w:r>
      <w:r w:rsidR="00743E70" w:rsidRPr="00844BC9">
        <w:rPr>
          <w:rFonts w:ascii="Times New Roman" w:eastAsia="Times New Roman" w:hAnsi="Times New Roman" w:cs="Times New Roman"/>
          <w:b/>
          <w:color w:val="000000" w:themeColor="text1"/>
          <w:spacing w:val="-6"/>
          <w:sz w:val="28"/>
          <w:szCs w:val="26"/>
          <w:lang w:eastAsia="pt-BR"/>
        </w:rPr>
        <w:t xml:space="preserve"> e art. 91 do </w:t>
      </w:r>
      <w:r w:rsidR="0042223A" w:rsidRPr="00844BC9">
        <w:rPr>
          <w:rFonts w:ascii="Times New Roman" w:eastAsia="Times New Roman" w:hAnsi="Times New Roman" w:cs="Times New Roman"/>
          <w:b/>
          <w:color w:val="000000" w:themeColor="text1"/>
          <w:spacing w:val="-6"/>
          <w:sz w:val="28"/>
          <w:szCs w:val="26"/>
          <w:lang w:eastAsia="pt-BR"/>
        </w:rPr>
        <w:t>Regimento Interno</w:t>
      </w:r>
      <w:r w:rsidR="00260267">
        <w:rPr>
          <w:rFonts w:ascii="Times New Roman" w:eastAsia="Times New Roman" w:hAnsi="Times New Roman" w:cs="Times New Roman"/>
          <w:b/>
          <w:color w:val="000000" w:themeColor="text1"/>
          <w:spacing w:val="-6"/>
          <w:sz w:val="28"/>
          <w:szCs w:val="26"/>
          <w:lang w:eastAsia="pt-BR"/>
        </w:rPr>
        <w:t xml:space="preserve"> da Câmara Municipal de Sorocaba</w:t>
      </w:r>
    </w:p>
    <w:p w:rsidR="00477579" w:rsidRPr="00844BC9" w:rsidRDefault="00477579" w:rsidP="00CB7B80">
      <w:pPr>
        <w:tabs>
          <w:tab w:val="left" w:pos="2268"/>
        </w:tabs>
        <w:overflowPunct w:val="0"/>
        <w:autoSpaceDE w:val="0"/>
        <w:autoSpaceDN w:val="0"/>
        <w:adjustRightInd w:val="0"/>
        <w:spacing w:after="0" w:line="360" w:lineRule="auto"/>
        <w:textAlignment w:val="baseline"/>
        <w:rPr>
          <w:rFonts w:ascii="Times New Roman" w:eastAsia="Times New Roman" w:hAnsi="Times New Roman" w:cs="Times New Roman"/>
          <w:b/>
          <w:color w:val="000000" w:themeColor="text1"/>
          <w:spacing w:val="-4"/>
          <w:sz w:val="24"/>
          <w:szCs w:val="24"/>
          <w:lang w:eastAsia="pt-BR"/>
        </w:rPr>
      </w:pPr>
    </w:p>
    <w:p w:rsidR="00E8125C" w:rsidRDefault="00477579" w:rsidP="00550553">
      <w:pPr>
        <w:pStyle w:val="Corpodetexto"/>
        <w:spacing w:line="360" w:lineRule="auto"/>
        <w:ind w:right="301" w:firstLine="1134"/>
        <w:jc w:val="both"/>
        <w:rPr>
          <w:b w:val="0"/>
          <w:color w:val="000000" w:themeColor="text1"/>
          <w:sz w:val="24"/>
          <w:szCs w:val="24"/>
        </w:rPr>
      </w:pPr>
      <w:r w:rsidRPr="00844BC9">
        <w:rPr>
          <w:b w:val="0"/>
          <w:color w:val="000000" w:themeColor="text1"/>
          <w:sz w:val="24"/>
          <w:szCs w:val="24"/>
        </w:rPr>
        <w:t>A Câmara Municipal de Sorocaba decreta:</w:t>
      </w:r>
    </w:p>
    <w:p w:rsidR="004B0613" w:rsidRPr="004B0613" w:rsidRDefault="004B0613" w:rsidP="004B0613">
      <w:pPr>
        <w:pStyle w:val="Corpodetexto"/>
        <w:spacing w:line="360" w:lineRule="auto"/>
        <w:ind w:right="301"/>
        <w:jc w:val="both"/>
        <w:rPr>
          <w:b w:val="0"/>
          <w:color w:val="000000" w:themeColor="text1"/>
          <w:sz w:val="24"/>
          <w:szCs w:val="24"/>
        </w:rPr>
      </w:pPr>
    </w:p>
    <w:p w:rsidR="00743E70" w:rsidRPr="004B0613" w:rsidRDefault="00543117"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Art. 1</w:t>
      </w:r>
      <w:r w:rsidR="00E8125C" w:rsidRPr="004B0613">
        <w:rPr>
          <w:color w:val="000000" w:themeColor="text1"/>
          <w:sz w:val="24"/>
          <w:szCs w:val="24"/>
          <w:u w:val="single"/>
          <w:vertAlign w:val="superscript"/>
        </w:rPr>
        <w:t>o</w:t>
      </w:r>
      <w:r w:rsidRPr="004B0613">
        <w:rPr>
          <w:b w:val="0"/>
          <w:color w:val="000000" w:themeColor="text1"/>
          <w:sz w:val="24"/>
          <w:szCs w:val="24"/>
        </w:rPr>
        <w:t xml:space="preserve"> A iniciativa popular de </w:t>
      </w:r>
      <w:r w:rsidR="00CC4BEA" w:rsidRPr="004B0613">
        <w:rPr>
          <w:b w:val="0"/>
          <w:color w:val="000000" w:themeColor="text1"/>
          <w:sz w:val="24"/>
          <w:szCs w:val="24"/>
        </w:rPr>
        <w:t>l</w:t>
      </w:r>
      <w:r w:rsidRPr="004B0613">
        <w:rPr>
          <w:b w:val="0"/>
          <w:color w:val="000000" w:themeColor="text1"/>
          <w:sz w:val="24"/>
          <w:szCs w:val="24"/>
        </w:rPr>
        <w:t>eis</w:t>
      </w:r>
      <w:r w:rsidR="00666D82" w:rsidRPr="004B0613">
        <w:rPr>
          <w:b w:val="0"/>
          <w:color w:val="000000" w:themeColor="text1"/>
          <w:sz w:val="24"/>
          <w:szCs w:val="24"/>
        </w:rPr>
        <w:t>,</w:t>
      </w:r>
      <w:r w:rsidRPr="004B0613">
        <w:rPr>
          <w:b w:val="0"/>
          <w:color w:val="000000" w:themeColor="text1"/>
          <w:sz w:val="24"/>
          <w:szCs w:val="24"/>
        </w:rPr>
        <w:t xml:space="preserve"> estabelecid</w:t>
      </w:r>
      <w:r w:rsidR="00666D82" w:rsidRPr="004B0613">
        <w:rPr>
          <w:b w:val="0"/>
          <w:color w:val="000000" w:themeColor="text1"/>
          <w:sz w:val="24"/>
          <w:szCs w:val="24"/>
        </w:rPr>
        <w:t>a</w:t>
      </w:r>
      <w:r w:rsidRPr="004B0613">
        <w:rPr>
          <w:b w:val="0"/>
          <w:color w:val="000000" w:themeColor="text1"/>
          <w:sz w:val="24"/>
          <w:szCs w:val="24"/>
        </w:rPr>
        <w:t xml:space="preserve"> </w:t>
      </w:r>
      <w:r w:rsidR="00260267" w:rsidRPr="00260267">
        <w:rPr>
          <w:b w:val="0"/>
          <w:color w:val="000000" w:themeColor="text1"/>
          <w:sz w:val="24"/>
          <w:szCs w:val="24"/>
        </w:rPr>
        <w:t>art. 14 inciso III da Constituição Federal</w:t>
      </w:r>
      <w:r w:rsidR="00260267" w:rsidRPr="004B0613">
        <w:rPr>
          <w:b w:val="0"/>
          <w:color w:val="000000" w:themeColor="text1"/>
          <w:sz w:val="24"/>
          <w:szCs w:val="24"/>
        </w:rPr>
        <w:t xml:space="preserve"> </w:t>
      </w:r>
      <w:r w:rsidRPr="004B0613">
        <w:rPr>
          <w:b w:val="0"/>
          <w:color w:val="000000" w:themeColor="text1"/>
          <w:sz w:val="24"/>
          <w:szCs w:val="24"/>
        </w:rPr>
        <w:t>no art. 3</w:t>
      </w:r>
      <w:r w:rsidR="00E8125C" w:rsidRPr="004B0613">
        <w:rPr>
          <w:b w:val="0"/>
          <w:color w:val="000000" w:themeColor="text1"/>
          <w:sz w:val="24"/>
          <w:szCs w:val="24"/>
        </w:rPr>
        <w:t>9</w:t>
      </w:r>
      <w:r w:rsidRPr="004B0613">
        <w:rPr>
          <w:b w:val="0"/>
          <w:color w:val="000000" w:themeColor="text1"/>
          <w:sz w:val="24"/>
          <w:szCs w:val="24"/>
        </w:rPr>
        <w:t xml:space="preserve"> da Lei Orgânica do Município de </w:t>
      </w:r>
      <w:r w:rsidR="00E8125C" w:rsidRPr="004B0613">
        <w:rPr>
          <w:b w:val="0"/>
          <w:color w:val="000000" w:themeColor="text1"/>
          <w:sz w:val="24"/>
          <w:szCs w:val="24"/>
        </w:rPr>
        <w:t>Sorocaba</w:t>
      </w:r>
      <w:r w:rsidR="00E83AE1" w:rsidRPr="004B0613">
        <w:rPr>
          <w:b w:val="0"/>
          <w:color w:val="000000" w:themeColor="text1"/>
          <w:sz w:val="24"/>
          <w:szCs w:val="24"/>
        </w:rPr>
        <w:t xml:space="preserve"> e no art. 91 do Regimento interno</w:t>
      </w:r>
      <w:r w:rsidRPr="004B0613">
        <w:rPr>
          <w:b w:val="0"/>
          <w:color w:val="000000" w:themeColor="text1"/>
          <w:sz w:val="24"/>
          <w:szCs w:val="24"/>
        </w:rPr>
        <w:t xml:space="preserve">, </w:t>
      </w:r>
      <w:r w:rsidR="00666D82" w:rsidRPr="004B0613">
        <w:rPr>
          <w:b w:val="0"/>
          <w:color w:val="000000" w:themeColor="text1"/>
          <w:sz w:val="24"/>
          <w:szCs w:val="24"/>
        </w:rPr>
        <w:t xml:space="preserve">poderá ser exercida pelo eleitorado mediante </w:t>
      </w:r>
      <w:r w:rsidRPr="004B0613">
        <w:rPr>
          <w:b w:val="0"/>
          <w:color w:val="000000" w:themeColor="text1"/>
          <w:sz w:val="24"/>
          <w:szCs w:val="24"/>
        </w:rPr>
        <w:t xml:space="preserve">apresentação de Projeto de Lei à Câmara Municipal de </w:t>
      </w:r>
      <w:r w:rsidR="00E8125C" w:rsidRPr="004B0613">
        <w:rPr>
          <w:b w:val="0"/>
          <w:color w:val="000000" w:themeColor="text1"/>
          <w:sz w:val="24"/>
          <w:szCs w:val="24"/>
        </w:rPr>
        <w:t>Sorocaba</w:t>
      </w:r>
      <w:r w:rsidR="00E83AE1" w:rsidRPr="004B0613">
        <w:rPr>
          <w:b w:val="0"/>
          <w:color w:val="000000" w:themeColor="text1"/>
          <w:sz w:val="24"/>
          <w:szCs w:val="24"/>
        </w:rPr>
        <w:t xml:space="preserve">, nos termos desta </w:t>
      </w:r>
      <w:r w:rsidR="00D26474">
        <w:rPr>
          <w:b w:val="0"/>
          <w:color w:val="000000" w:themeColor="text1"/>
          <w:sz w:val="24"/>
          <w:szCs w:val="24"/>
        </w:rPr>
        <w:t>resolução</w:t>
      </w:r>
      <w:r w:rsidR="00743E70" w:rsidRPr="004B0613">
        <w:rPr>
          <w:b w:val="0"/>
          <w:color w:val="000000" w:themeColor="text1"/>
          <w:sz w:val="24"/>
          <w:szCs w:val="24"/>
        </w:rPr>
        <w:t>.</w:t>
      </w:r>
    </w:p>
    <w:p w:rsidR="00A12121" w:rsidRPr="004B0613" w:rsidRDefault="00CC4BEA"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Parágrafo único</w:t>
      </w:r>
      <w:r w:rsidR="00390DAD" w:rsidRPr="004B0613">
        <w:rPr>
          <w:color w:val="000000" w:themeColor="text1"/>
          <w:sz w:val="24"/>
          <w:szCs w:val="24"/>
        </w:rPr>
        <w:t>.</w:t>
      </w:r>
      <w:r w:rsidR="00743E70" w:rsidRPr="004B0613">
        <w:rPr>
          <w:b w:val="0"/>
          <w:color w:val="000000" w:themeColor="text1"/>
          <w:sz w:val="24"/>
          <w:szCs w:val="24"/>
        </w:rPr>
        <w:t xml:space="preserve"> A tramitação obedecerá às </w:t>
      </w:r>
      <w:r w:rsidR="00A12121" w:rsidRPr="004B0613">
        <w:rPr>
          <w:b w:val="0"/>
          <w:color w:val="000000" w:themeColor="text1"/>
          <w:sz w:val="24"/>
          <w:szCs w:val="24"/>
        </w:rPr>
        <w:t>regras gerais</w:t>
      </w:r>
      <w:r w:rsidR="00743E70" w:rsidRPr="004B0613">
        <w:rPr>
          <w:b w:val="0"/>
          <w:color w:val="000000" w:themeColor="text1"/>
          <w:sz w:val="24"/>
          <w:szCs w:val="24"/>
        </w:rPr>
        <w:t xml:space="preserve"> relativas ao processo legislativo</w:t>
      </w:r>
      <w:r w:rsidR="00E83AE1" w:rsidRPr="004B0613">
        <w:rPr>
          <w:b w:val="0"/>
          <w:color w:val="000000" w:themeColor="text1"/>
          <w:sz w:val="24"/>
          <w:szCs w:val="24"/>
        </w:rPr>
        <w:t xml:space="preserve"> apresentado por Vereador</w:t>
      </w:r>
      <w:r w:rsidR="00A12121" w:rsidRPr="004B0613">
        <w:rPr>
          <w:b w:val="0"/>
          <w:color w:val="000000" w:themeColor="text1"/>
          <w:sz w:val="24"/>
          <w:szCs w:val="24"/>
        </w:rPr>
        <w:t xml:space="preserve"> que não colid</w:t>
      </w:r>
      <w:r w:rsidR="00260267">
        <w:rPr>
          <w:b w:val="0"/>
          <w:color w:val="000000" w:themeColor="text1"/>
          <w:sz w:val="24"/>
          <w:szCs w:val="24"/>
        </w:rPr>
        <w:t>a</w:t>
      </w:r>
      <w:r w:rsidR="00A12121" w:rsidRPr="004B0613">
        <w:rPr>
          <w:b w:val="0"/>
          <w:color w:val="000000" w:themeColor="text1"/>
          <w:sz w:val="24"/>
          <w:szCs w:val="24"/>
        </w:rPr>
        <w:t xml:space="preserve"> com o regime especial disciplinado nesta </w:t>
      </w:r>
      <w:r w:rsidR="00D26474">
        <w:rPr>
          <w:b w:val="0"/>
          <w:color w:val="000000" w:themeColor="text1"/>
          <w:sz w:val="24"/>
          <w:szCs w:val="24"/>
        </w:rPr>
        <w:t>resolução</w:t>
      </w:r>
      <w:r w:rsidR="00A12121" w:rsidRPr="004B0613">
        <w:rPr>
          <w:b w:val="0"/>
          <w:color w:val="000000" w:themeColor="text1"/>
          <w:sz w:val="24"/>
          <w:szCs w:val="24"/>
        </w:rPr>
        <w:t>.</w:t>
      </w:r>
    </w:p>
    <w:p w:rsidR="00A12121" w:rsidRPr="004B0613" w:rsidRDefault="00A12121" w:rsidP="004C72BF">
      <w:pPr>
        <w:pStyle w:val="Corpodetexto"/>
        <w:spacing w:line="360" w:lineRule="auto"/>
        <w:ind w:right="301"/>
        <w:jc w:val="both"/>
        <w:rPr>
          <w:b w:val="0"/>
          <w:color w:val="000000" w:themeColor="text1"/>
          <w:sz w:val="24"/>
          <w:szCs w:val="24"/>
        </w:rPr>
      </w:pPr>
    </w:p>
    <w:p w:rsidR="00CC4BEA" w:rsidRPr="004B0613" w:rsidRDefault="00CC4BEA"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Art. 2</w:t>
      </w:r>
      <w:r w:rsidRPr="004B0613">
        <w:rPr>
          <w:color w:val="000000" w:themeColor="text1"/>
          <w:sz w:val="24"/>
          <w:szCs w:val="24"/>
          <w:u w:val="single"/>
          <w:vertAlign w:val="superscript"/>
        </w:rPr>
        <w:t>o</w:t>
      </w:r>
      <w:r w:rsidRPr="004B0613">
        <w:rPr>
          <w:b w:val="0"/>
          <w:color w:val="000000" w:themeColor="text1"/>
          <w:sz w:val="24"/>
          <w:szCs w:val="24"/>
        </w:rPr>
        <w:t xml:space="preserve"> O projeto de lei de iniciativa popular deverá circunscrever-se a um </w:t>
      </w:r>
      <w:r w:rsidR="00666D82" w:rsidRPr="004B0613">
        <w:rPr>
          <w:b w:val="0"/>
          <w:color w:val="000000" w:themeColor="text1"/>
          <w:sz w:val="24"/>
          <w:szCs w:val="24"/>
        </w:rPr>
        <w:t xml:space="preserve">único </w:t>
      </w:r>
      <w:r w:rsidRPr="004B0613">
        <w:rPr>
          <w:b w:val="0"/>
          <w:color w:val="000000" w:themeColor="text1"/>
          <w:sz w:val="24"/>
          <w:szCs w:val="24"/>
        </w:rPr>
        <w:t>assunto e não poderá versar sobre matéria:</w:t>
      </w:r>
    </w:p>
    <w:p w:rsidR="00CC4BEA" w:rsidRPr="004B0613" w:rsidRDefault="00CC4BEA" w:rsidP="00240822">
      <w:pPr>
        <w:pStyle w:val="Corpodetexto"/>
        <w:spacing w:line="360" w:lineRule="auto"/>
        <w:ind w:right="301" w:firstLine="708"/>
        <w:jc w:val="both"/>
        <w:rPr>
          <w:b w:val="0"/>
          <w:color w:val="000000" w:themeColor="text1"/>
          <w:sz w:val="24"/>
          <w:szCs w:val="24"/>
        </w:rPr>
      </w:pPr>
      <w:r w:rsidRPr="004B0613">
        <w:rPr>
          <w:b w:val="0"/>
          <w:color w:val="000000" w:themeColor="text1"/>
          <w:sz w:val="24"/>
          <w:szCs w:val="24"/>
        </w:rPr>
        <w:t>I - constitucionalmente reservada a outro Poder ou ao Ministério Público;</w:t>
      </w:r>
    </w:p>
    <w:p w:rsidR="00CC4BEA" w:rsidRPr="004B0613" w:rsidRDefault="00CC4BEA" w:rsidP="00240822">
      <w:pPr>
        <w:pStyle w:val="Corpodetexto"/>
        <w:spacing w:line="360" w:lineRule="auto"/>
        <w:ind w:right="301" w:firstLine="708"/>
        <w:jc w:val="both"/>
        <w:rPr>
          <w:b w:val="0"/>
          <w:color w:val="000000" w:themeColor="text1"/>
          <w:sz w:val="24"/>
          <w:szCs w:val="24"/>
        </w:rPr>
      </w:pPr>
      <w:r w:rsidRPr="004B0613">
        <w:rPr>
          <w:b w:val="0"/>
          <w:color w:val="000000" w:themeColor="text1"/>
          <w:sz w:val="24"/>
          <w:szCs w:val="24"/>
        </w:rPr>
        <w:t>II - evidentemente inconstitucional;</w:t>
      </w:r>
    </w:p>
    <w:p w:rsidR="00CC4BEA" w:rsidRPr="004B0613" w:rsidRDefault="00CC4BEA" w:rsidP="00240822">
      <w:pPr>
        <w:pStyle w:val="Corpodetexto"/>
        <w:spacing w:line="360" w:lineRule="auto"/>
        <w:ind w:right="301" w:firstLine="708"/>
        <w:jc w:val="both"/>
        <w:rPr>
          <w:b w:val="0"/>
          <w:color w:val="000000" w:themeColor="text1"/>
          <w:sz w:val="24"/>
          <w:szCs w:val="24"/>
        </w:rPr>
      </w:pPr>
      <w:r w:rsidRPr="004B0613">
        <w:rPr>
          <w:b w:val="0"/>
          <w:color w:val="000000" w:themeColor="text1"/>
          <w:sz w:val="24"/>
          <w:szCs w:val="24"/>
        </w:rPr>
        <w:t>III - alheia à competência legislativa do Município.</w:t>
      </w:r>
    </w:p>
    <w:p w:rsidR="00666D82" w:rsidRPr="004B0613" w:rsidRDefault="00666D82" w:rsidP="004C72BF">
      <w:pPr>
        <w:pStyle w:val="Corpodetexto"/>
        <w:spacing w:line="360" w:lineRule="auto"/>
        <w:ind w:right="301"/>
        <w:jc w:val="both"/>
        <w:rPr>
          <w:b w:val="0"/>
          <w:color w:val="000000" w:themeColor="text1"/>
          <w:sz w:val="24"/>
          <w:szCs w:val="24"/>
        </w:rPr>
      </w:pPr>
    </w:p>
    <w:p w:rsidR="00666D82" w:rsidRPr="004B0613" w:rsidRDefault="00666D82"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Art. 3</w:t>
      </w:r>
      <w:r w:rsidRPr="004B0613">
        <w:rPr>
          <w:color w:val="000000" w:themeColor="text1"/>
          <w:sz w:val="24"/>
          <w:szCs w:val="24"/>
          <w:u w:val="single"/>
          <w:vertAlign w:val="superscript"/>
        </w:rPr>
        <w:t>o</w:t>
      </w:r>
      <w:r w:rsidR="00260267" w:rsidRPr="00260267">
        <w:rPr>
          <w:color w:val="000000" w:themeColor="text1"/>
          <w:sz w:val="24"/>
          <w:szCs w:val="24"/>
          <w:vertAlign w:val="superscript"/>
        </w:rPr>
        <w:t xml:space="preserve"> </w:t>
      </w:r>
      <w:r w:rsidR="00745BC1" w:rsidRPr="004B0613">
        <w:rPr>
          <w:b w:val="0"/>
          <w:color w:val="000000" w:themeColor="text1"/>
          <w:sz w:val="24"/>
          <w:szCs w:val="24"/>
        </w:rPr>
        <w:t xml:space="preserve">Para recebimento do projeto de lei de iniciativa popular </w:t>
      </w:r>
      <w:r w:rsidR="00260267">
        <w:rPr>
          <w:b w:val="0"/>
          <w:color w:val="000000" w:themeColor="text1"/>
          <w:sz w:val="24"/>
          <w:szCs w:val="24"/>
        </w:rPr>
        <w:t xml:space="preserve">a </w:t>
      </w:r>
      <w:r w:rsidRPr="004B0613">
        <w:rPr>
          <w:b w:val="0"/>
          <w:color w:val="000000" w:themeColor="text1"/>
          <w:sz w:val="24"/>
          <w:szCs w:val="24"/>
        </w:rPr>
        <w:t>Câmara Municipal de Sorocaba observará:</w:t>
      </w:r>
    </w:p>
    <w:p w:rsidR="00666D82"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 xml:space="preserve">I - </w:t>
      </w:r>
      <w:r w:rsidR="00745BC1" w:rsidRPr="004B0613">
        <w:rPr>
          <w:b w:val="0"/>
          <w:color w:val="000000" w:themeColor="text1"/>
          <w:sz w:val="24"/>
          <w:szCs w:val="24"/>
        </w:rPr>
        <w:t xml:space="preserve">Minuta do projeto de lei </w:t>
      </w:r>
      <w:r w:rsidR="00260267">
        <w:rPr>
          <w:b w:val="0"/>
          <w:color w:val="000000" w:themeColor="text1"/>
          <w:sz w:val="24"/>
          <w:szCs w:val="24"/>
        </w:rPr>
        <w:t xml:space="preserve">instruído com </w:t>
      </w:r>
      <w:r w:rsidR="00745BC1" w:rsidRPr="004B0613">
        <w:rPr>
          <w:b w:val="0"/>
          <w:color w:val="000000" w:themeColor="text1"/>
          <w:sz w:val="24"/>
          <w:szCs w:val="24"/>
        </w:rPr>
        <w:t>justificativa</w:t>
      </w:r>
      <w:r w:rsidRPr="004B0613">
        <w:rPr>
          <w:b w:val="0"/>
          <w:color w:val="000000" w:themeColor="text1"/>
          <w:sz w:val="24"/>
          <w:szCs w:val="24"/>
        </w:rPr>
        <w:t>;</w:t>
      </w:r>
    </w:p>
    <w:p w:rsidR="00745BC1"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II -</w:t>
      </w:r>
      <w:r w:rsidR="00D17A0D" w:rsidRPr="004B0613">
        <w:rPr>
          <w:b w:val="0"/>
          <w:color w:val="000000" w:themeColor="text1"/>
          <w:sz w:val="24"/>
          <w:szCs w:val="24"/>
        </w:rPr>
        <w:t>Lista de s</w:t>
      </w:r>
      <w:r w:rsidR="00A12121" w:rsidRPr="004B0613">
        <w:rPr>
          <w:b w:val="0"/>
          <w:color w:val="000000" w:themeColor="text1"/>
          <w:sz w:val="24"/>
          <w:szCs w:val="24"/>
        </w:rPr>
        <w:t>ubscritores,</w:t>
      </w:r>
      <w:r w:rsidR="00260267">
        <w:rPr>
          <w:b w:val="0"/>
          <w:color w:val="000000" w:themeColor="text1"/>
          <w:sz w:val="24"/>
          <w:szCs w:val="24"/>
        </w:rPr>
        <w:t xml:space="preserve"> </w:t>
      </w:r>
      <w:r w:rsidR="00A12121" w:rsidRPr="004B0613">
        <w:rPr>
          <w:b w:val="0"/>
          <w:color w:val="000000" w:themeColor="text1"/>
          <w:sz w:val="24"/>
          <w:szCs w:val="24"/>
        </w:rPr>
        <w:t>nos termos do Art. 4</w:t>
      </w:r>
      <w:r w:rsidR="00A12121" w:rsidRPr="004B0613">
        <w:rPr>
          <w:b w:val="0"/>
          <w:color w:val="000000" w:themeColor="text1"/>
          <w:sz w:val="24"/>
          <w:szCs w:val="24"/>
          <w:u w:val="single"/>
          <w:vertAlign w:val="superscript"/>
        </w:rPr>
        <w:t>o</w:t>
      </w:r>
      <w:r w:rsidRPr="004B0613">
        <w:rPr>
          <w:b w:val="0"/>
          <w:color w:val="000000" w:themeColor="text1"/>
          <w:sz w:val="24"/>
          <w:szCs w:val="24"/>
        </w:rPr>
        <w:t>;</w:t>
      </w:r>
    </w:p>
    <w:p w:rsidR="00A12121"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III -</w:t>
      </w:r>
      <w:r w:rsidR="00A12121" w:rsidRPr="004B0613">
        <w:rPr>
          <w:b w:val="0"/>
          <w:color w:val="000000" w:themeColor="text1"/>
          <w:sz w:val="24"/>
          <w:szCs w:val="24"/>
        </w:rPr>
        <w:t xml:space="preserve"> Indicação do nome de um ou mais Vereadores, nos termos do </w:t>
      </w:r>
      <w:r w:rsidR="00A12121" w:rsidRPr="00F70F02">
        <w:rPr>
          <w:b w:val="0"/>
          <w:color w:val="000000" w:themeColor="text1"/>
          <w:sz w:val="24"/>
          <w:szCs w:val="24"/>
        </w:rPr>
        <w:t xml:space="preserve">Art. </w:t>
      </w:r>
      <w:r w:rsidR="00F70F02" w:rsidRPr="00F70F02">
        <w:rPr>
          <w:b w:val="0"/>
          <w:color w:val="000000" w:themeColor="text1"/>
          <w:sz w:val="24"/>
          <w:szCs w:val="24"/>
        </w:rPr>
        <w:t>6</w:t>
      </w:r>
      <w:r w:rsidR="00F70F02" w:rsidRPr="00F70F02">
        <w:rPr>
          <w:b w:val="0"/>
          <w:color w:val="000000" w:themeColor="text1"/>
          <w:sz w:val="24"/>
          <w:szCs w:val="24"/>
          <w:u w:val="single"/>
          <w:vertAlign w:val="superscript"/>
        </w:rPr>
        <w:t>o</w:t>
      </w:r>
      <w:r w:rsidRPr="004B0613">
        <w:rPr>
          <w:b w:val="0"/>
          <w:color w:val="000000" w:themeColor="text1"/>
          <w:sz w:val="24"/>
          <w:szCs w:val="24"/>
        </w:rPr>
        <w:t>;</w:t>
      </w:r>
    </w:p>
    <w:p w:rsidR="00A12121"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IV</w:t>
      </w:r>
      <w:r w:rsidR="00A12121" w:rsidRPr="004B0613">
        <w:rPr>
          <w:b w:val="0"/>
          <w:color w:val="000000" w:themeColor="text1"/>
          <w:sz w:val="24"/>
          <w:szCs w:val="24"/>
        </w:rPr>
        <w:t>- certidão expedida pelo órgão eleitoral competente, contendo a informação do número total de eleitores do Município</w:t>
      </w:r>
      <w:r w:rsidRPr="004B0613">
        <w:rPr>
          <w:b w:val="0"/>
          <w:color w:val="000000" w:themeColor="text1"/>
          <w:sz w:val="24"/>
          <w:szCs w:val="24"/>
        </w:rPr>
        <w:t>.</w:t>
      </w:r>
    </w:p>
    <w:p w:rsidR="009A3DD8" w:rsidRDefault="009A3DD8" w:rsidP="00240822">
      <w:pPr>
        <w:pStyle w:val="Corpodetexto"/>
        <w:spacing w:line="360" w:lineRule="auto"/>
        <w:ind w:right="301" w:firstLine="708"/>
        <w:jc w:val="both"/>
        <w:rPr>
          <w:b w:val="0"/>
          <w:color w:val="000000" w:themeColor="text1"/>
          <w:sz w:val="22"/>
          <w:szCs w:val="24"/>
        </w:rPr>
      </w:pPr>
    </w:p>
    <w:p w:rsidR="009A3DD8" w:rsidRPr="009A3DD8" w:rsidRDefault="009A3DD8" w:rsidP="00240822">
      <w:pPr>
        <w:pStyle w:val="Corpodetexto"/>
        <w:spacing w:line="360" w:lineRule="auto"/>
        <w:ind w:right="301" w:firstLine="708"/>
        <w:jc w:val="both"/>
        <w:rPr>
          <w:b w:val="0"/>
          <w:color w:val="000000" w:themeColor="text1"/>
          <w:sz w:val="18"/>
          <w:szCs w:val="24"/>
        </w:rPr>
      </w:pPr>
    </w:p>
    <w:p w:rsidR="00666D82" w:rsidRPr="004B0613" w:rsidRDefault="000E60DA"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Parágrafo único</w:t>
      </w:r>
      <w:r w:rsidR="00390DAD" w:rsidRPr="004B0613">
        <w:rPr>
          <w:color w:val="000000" w:themeColor="text1"/>
          <w:sz w:val="24"/>
          <w:szCs w:val="24"/>
        </w:rPr>
        <w:t>.</w:t>
      </w:r>
      <w:r w:rsidRPr="004B0613">
        <w:rPr>
          <w:b w:val="0"/>
          <w:color w:val="000000" w:themeColor="text1"/>
          <w:sz w:val="24"/>
          <w:szCs w:val="24"/>
        </w:rPr>
        <w:t xml:space="preserve"> A Câmara Municipal de Sorocaba providenciará a configuração </w:t>
      </w:r>
      <w:r w:rsidR="00D61687" w:rsidRPr="004B0613">
        <w:rPr>
          <w:b w:val="0"/>
          <w:color w:val="000000" w:themeColor="text1"/>
          <w:sz w:val="24"/>
          <w:szCs w:val="24"/>
        </w:rPr>
        <w:t>dos sistemas informatizados existentes para viabilizar o protocolo.</w:t>
      </w:r>
    </w:p>
    <w:p w:rsidR="00CB7B80" w:rsidRDefault="00CB7B80" w:rsidP="004C72BF">
      <w:pPr>
        <w:pStyle w:val="Corpodetexto"/>
        <w:spacing w:line="360" w:lineRule="auto"/>
        <w:ind w:right="301"/>
        <w:jc w:val="both"/>
        <w:rPr>
          <w:bCs/>
          <w:color w:val="000000" w:themeColor="text1"/>
          <w:sz w:val="24"/>
          <w:szCs w:val="24"/>
        </w:rPr>
      </w:pPr>
    </w:p>
    <w:p w:rsidR="004B0613" w:rsidRDefault="00543117"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 xml:space="preserve">Art. </w:t>
      </w:r>
      <w:r w:rsidR="00A12121" w:rsidRPr="004B0613">
        <w:rPr>
          <w:color w:val="000000" w:themeColor="text1"/>
          <w:sz w:val="24"/>
          <w:szCs w:val="24"/>
        </w:rPr>
        <w:t>4</w:t>
      </w:r>
      <w:r w:rsidR="00E8125C" w:rsidRPr="004B0613">
        <w:rPr>
          <w:color w:val="000000" w:themeColor="text1"/>
          <w:sz w:val="24"/>
          <w:szCs w:val="24"/>
          <w:u w:val="single"/>
          <w:vertAlign w:val="superscript"/>
        </w:rPr>
        <w:t>o</w:t>
      </w:r>
      <w:r w:rsidRPr="004B0613">
        <w:rPr>
          <w:b w:val="0"/>
          <w:color w:val="000000" w:themeColor="text1"/>
          <w:sz w:val="24"/>
          <w:szCs w:val="24"/>
        </w:rPr>
        <w:t xml:space="preserve"> A subscrição </w:t>
      </w:r>
      <w:r w:rsidR="009E1210">
        <w:rPr>
          <w:b w:val="0"/>
          <w:color w:val="000000" w:themeColor="text1"/>
          <w:sz w:val="24"/>
          <w:szCs w:val="24"/>
        </w:rPr>
        <w:t xml:space="preserve">do projeto de lei </w:t>
      </w:r>
      <w:r w:rsidRPr="004B0613">
        <w:rPr>
          <w:b w:val="0"/>
          <w:color w:val="000000" w:themeColor="text1"/>
          <w:sz w:val="24"/>
          <w:szCs w:val="24"/>
        </w:rPr>
        <w:t xml:space="preserve">de iniciativa popular </w:t>
      </w:r>
      <w:r w:rsidR="00390DAD" w:rsidRPr="004B0613">
        <w:rPr>
          <w:b w:val="0"/>
          <w:color w:val="000000" w:themeColor="text1"/>
          <w:sz w:val="24"/>
          <w:szCs w:val="24"/>
        </w:rPr>
        <w:t xml:space="preserve">pelos eleitores </w:t>
      </w:r>
      <w:r w:rsidR="004B0613">
        <w:rPr>
          <w:b w:val="0"/>
          <w:color w:val="000000" w:themeColor="text1"/>
          <w:sz w:val="24"/>
          <w:szCs w:val="24"/>
        </w:rPr>
        <w:t xml:space="preserve">poderá ser </w:t>
      </w:r>
      <w:r w:rsidRPr="004B0613">
        <w:rPr>
          <w:b w:val="0"/>
          <w:color w:val="000000" w:themeColor="text1"/>
          <w:sz w:val="24"/>
          <w:szCs w:val="24"/>
        </w:rPr>
        <w:t>feita</w:t>
      </w:r>
      <w:r w:rsidR="004B0613">
        <w:rPr>
          <w:b w:val="0"/>
          <w:color w:val="000000" w:themeColor="text1"/>
          <w:sz w:val="24"/>
          <w:szCs w:val="24"/>
        </w:rPr>
        <w:t xml:space="preserve"> da seguinte forma:</w:t>
      </w:r>
    </w:p>
    <w:p w:rsidR="004B0613" w:rsidRDefault="004B0613" w:rsidP="00240822">
      <w:pPr>
        <w:pStyle w:val="Corpodetexto"/>
        <w:spacing w:line="360" w:lineRule="auto"/>
        <w:ind w:right="301" w:firstLine="708"/>
        <w:jc w:val="both"/>
        <w:rPr>
          <w:b w:val="0"/>
          <w:color w:val="000000" w:themeColor="text1"/>
          <w:sz w:val="24"/>
          <w:szCs w:val="24"/>
        </w:rPr>
      </w:pPr>
      <w:r>
        <w:rPr>
          <w:b w:val="0"/>
          <w:color w:val="000000" w:themeColor="text1"/>
          <w:sz w:val="24"/>
          <w:szCs w:val="24"/>
        </w:rPr>
        <w:t xml:space="preserve">I - </w:t>
      </w:r>
      <w:r w:rsidR="00F70F02">
        <w:rPr>
          <w:b w:val="0"/>
          <w:color w:val="000000" w:themeColor="text1"/>
          <w:sz w:val="24"/>
          <w:szCs w:val="24"/>
        </w:rPr>
        <w:t>e</w:t>
      </w:r>
      <w:r w:rsidR="00543117" w:rsidRPr="004B0613">
        <w:rPr>
          <w:b w:val="0"/>
          <w:color w:val="000000" w:themeColor="text1"/>
          <w:sz w:val="24"/>
          <w:szCs w:val="24"/>
        </w:rPr>
        <w:t>letr</w:t>
      </w:r>
      <w:r w:rsidR="00F70F02">
        <w:rPr>
          <w:b w:val="0"/>
          <w:color w:val="000000" w:themeColor="text1"/>
          <w:sz w:val="24"/>
          <w:szCs w:val="24"/>
        </w:rPr>
        <w:t>onicamente</w:t>
      </w:r>
      <w:r w:rsidR="009E1210">
        <w:rPr>
          <w:b w:val="0"/>
          <w:color w:val="000000" w:themeColor="text1"/>
          <w:sz w:val="24"/>
          <w:szCs w:val="24"/>
        </w:rPr>
        <w:t xml:space="preserve">, através de </w:t>
      </w:r>
      <w:r w:rsidR="009E1210" w:rsidRPr="005D7E45">
        <w:rPr>
          <w:b w:val="0"/>
          <w:color w:val="000000" w:themeColor="text1"/>
          <w:sz w:val="24"/>
          <w:szCs w:val="24"/>
        </w:rPr>
        <w:t xml:space="preserve">aplicativos </w:t>
      </w:r>
      <w:r w:rsidR="00260267" w:rsidRPr="005D7E45">
        <w:rPr>
          <w:b w:val="0"/>
          <w:color w:val="000000" w:themeColor="text1"/>
          <w:sz w:val="24"/>
          <w:szCs w:val="24"/>
        </w:rPr>
        <w:t>disponíveis</w:t>
      </w:r>
      <w:r w:rsidR="006E6D3F" w:rsidRPr="005D7E45">
        <w:rPr>
          <w:b w:val="0"/>
          <w:color w:val="000000" w:themeColor="text1"/>
          <w:sz w:val="24"/>
          <w:szCs w:val="24"/>
        </w:rPr>
        <w:t xml:space="preserve"> para download </w:t>
      </w:r>
      <w:r w:rsidR="009E1210" w:rsidRPr="005D7E45">
        <w:rPr>
          <w:b w:val="0"/>
          <w:color w:val="000000" w:themeColor="text1"/>
          <w:sz w:val="24"/>
          <w:szCs w:val="24"/>
        </w:rPr>
        <w:t>ou</w:t>
      </w:r>
      <w:r w:rsidR="009E1210">
        <w:rPr>
          <w:b w:val="0"/>
          <w:color w:val="000000" w:themeColor="text1"/>
          <w:sz w:val="24"/>
          <w:szCs w:val="24"/>
        </w:rPr>
        <w:t xml:space="preserve"> por sistema próprio da Câmara Municipal de Sorocaba;</w:t>
      </w:r>
    </w:p>
    <w:p w:rsidR="009E1210" w:rsidRDefault="009E1210" w:rsidP="00240822">
      <w:pPr>
        <w:pStyle w:val="Corpodetexto"/>
        <w:spacing w:line="360" w:lineRule="auto"/>
        <w:ind w:right="301" w:firstLine="708"/>
        <w:jc w:val="both"/>
        <w:rPr>
          <w:b w:val="0"/>
          <w:color w:val="000000" w:themeColor="text1"/>
          <w:sz w:val="24"/>
          <w:szCs w:val="24"/>
        </w:rPr>
      </w:pPr>
      <w:r>
        <w:rPr>
          <w:b w:val="0"/>
          <w:color w:val="000000" w:themeColor="text1"/>
          <w:sz w:val="24"/>
          <w:szCs w:val="24"/>
        </w:rPr>
        <w:t xml:space="preserve">II – fisicamente, devendo todas as folhas estarem </w:t>
      </w:r>
      <w:r w:rsidR="00F70F02">
        <w:rPr>
          <w:b w:val="0"/>
          <w:color w:val="000000" w:themeColor="text1"/>
          <w:sz w:val="24"/>
          <w:szCs w:val="24"/>
        </w:rPr>
        <w:t>rubricadas pelo primeiro subscritor.</w:t>
      </w:r>
    </w:p>
    <w:p w:rsidR="006E6D3F" w:rsidRDefault="006E6D3F" w:rsidP="00240822">
      <w:pPr>
        <w:pStyle w:val="Corpodetexto"/>
        <w:spacing w:line="360" w:lineRule="auto"/>
        <w:ind w:right="301" w:firstLine="708"/>
        <w:jc w:val="both"/>
        <w:rPr>
          <w:b w:val="0"/>
          <w:color w:val="000000" w:themeColor="text1"/>
          <w:sz w:val="24"/>
          <w:szCs w:val="24"/>
        </w:rPr>
      </w:pPr>
      <w:r>
        <w:rPr>
          <w:color w:val="000000" w:themeColor="text1"/>
          <w:sz w:val="24"/>
          <w:szCs w:val="24"/>
        </w:rPr>
        <w:t>Parágrafo único.</w:t>
      </w:r>
      <w:r w:rsidRPr="006E6D3F">
        <w:rPr>
          <w:color w:val="000000" w:themeColor="text1"/>
          <w:sz w:val="24"/>
          <w:szCs w:val="24"/>
          <w:vertAlign w:val="superscript"/>
        </w:rPr>
        <w:t xml:space="preserve"> </w:t>
      </w:r>
      <w:r w:rsidR="009E1210">
        <w:rPr>
          <w:b w:val="0"/>
          <w:color w:val="000000" w:themeColor="text1"/>
          <w:sz w:val="24"/>
          <w:szCs w:val="24"/>
        </w:rPr>
        <w:t>Em qualquer um dos casos</w:t>
      </w:r>
      <w:r w:rsidRPr="006E6D3F">
        <w:rPr>
          <w:b w:val="0"/>
          <w:color w:val="000000" w:themeColor="text1"/>
          <w:sz w:val="24"/>
          <w:szCs w:val="24"/>
        </w:rPr>
        <w:t xml:space="preserve"> </w:t>
      </w:r>
      <w:r>
        <w:rPr>
          <w:b w:val="0"/>
          <w:color w:val="000000" w:themeColor="text1"/>
          <w:sz w:val="24"/>
          <w:szCs w:val="24"/>
        </w:rPr>
        <w:t>a</w:t>
      </w:r>
      <w:r w:rsidRPr="004B0613">
        <w:rPr>
          <w:b w:val="0"/>
          <w:color w:val="000000" w:themeColor="text1"/>
          <w:sz w:val="24"/>
          <w:szCs w:val="24"/>
        </w:rPr>
        <w:t xml:space="preserve">s subscrições deverão </w:t>
      </w:r>
      <w:r>
        <w:rPr>
          <w:b w:val="0"/>
          <w:color w:val="000000" w:themeColor="text1"/>
          <w:sz w:val="24"/>
          <w:szCs w:val="24"/>
        </w:rPr>
        <w:t xml:space="preserve">estar organizadas em listas, contendo os </w:t>
      </w:r>
      <w:r w:rsidRPr="004B0613">
        <w:rPr>
          <w:b w:val="0"/>
          <w:color w:val="000000" w:themeColor="text1"/>
          <w:sz w:val="24"/>
          <w:szCs w:val="24"/>
        </w:rPr>
        <w:t xml:space="preserve">dados </w:t>
      </w:r>
      <w:r w:rsidR="006E3053">
        <w:rPr>
          <w:b w:val="0"/>
          <w:color w:val="000000" w:themeColor="text1"/>
          <w:sz w:val="24"/>
          <w:szCs w:val="24"/>
        </w:rPr>
        <w:t>dos</w:t>
      </w:r>
      <w:r>
        <w:rPr>
          <w:b w:val="0"/>
          <w:color w:val="000000" w:themeColor="text1"/>
          <w:sz w:val="24"/>
          <w:szCs w:val="24"/>
        </w:rPr>
        <w:t xml:space="preserve"> </w:t>
      </w:r>
      <w:r w:rsidRPr="004B0613">
        <w:rPr>
          <w:b w:val="0"/>
          <w:color w:val="000000" w:themeColor="text1"/>
          <w:sz w:val="24"/>
          <w:szCs w:val="24"/>
        </w:rPr>
        <w:t>eleitor</w:t>
      </w:r>
      <w:r w:rsidR="006E3053">
        <w:rPr>
          <w:b w:val="0"/>
          <w:color w:val="000000" w:themeColor="text1"/>
          <w:sz w:val="24"/>
          <w:szCs w:val="24"/>
        </w:rPr>
        <w:t>es</w:t>
      </w:r>
      <w:r w:rsidRPr="004B0613">
        <w:rPr>
          <w:b w:val="0"/>
          <w:color w:val="000000" w:themeColor="text1"/>
          <w:sz w:val="24"/>
          <w:szCs w:val="24"/>
        </w:rPr>
        <w:t xml:space="preserve"> subscritor</w:t>
      </w:r>
      <w:r w:rsidR="006E3053">
        <w:rPr>
          <w:b w:val="0"/>
          <w:color w:val="000000" w:themeColor="text1"/>
          <w:sz w:val="24"/>
          <w:szCs w:val="24"/>
        </w:rPr>
        <w:t>es</w:t>
      </w:r>
      <w:r>
        <w:rPr>
          <w:b w:val="0"/>
          <w:color w:val="000000" w:themeColor="text1"/>
          <w:sz w:val="24"/>
          <w:szCs w:val="24"/>
        </w:rPr>
        <w:t>,</w:t>
      </w:r>
      <w:r w:rsidRPr="004B0613">
        <w:rPr>
          <w:b w:val="0"/>
          <w:color w:val="000000" w:themeColor="text1"/>
          <w:sz w:val="24"/>
          <w:szCs w:val="24"/>
        </w:rPr>
        <w:t xml:space="preserve"> </w:t>
      </w:r>
      <w:r>
        <w:rPr>
          <w:b w:val="0"/>
          <w:color w:val="000000" w:themeColor="text1"/>
          <w:sz w:val="24"/>
          <w:szCs w:val="24"/>
        </w:rPr>
        <w:t xml:space="preserve">a </w:t>
      </w:r>
      <w:r w:rsidRPr="004B0613">
        <w:rPr>
          <w:b w:val="0"/>
          <w:color w:val="000000" w:themeColor="text1"/>
          <w:sz w:val="24"/>
          <w:szCs w:val="24"/>
        </w:rPr>
        <w:t>menção expressa do nome do projeto de lei de iniciativa popular, a data de início das adesões e o total de eleitores subscritores</w:t>
      </w:r>
      <w:r>
        <w:rPr>
          <w:b w:val="0"/>
          <w:color w:val="000000" w:themeColor="text1"/>
          <w:sz w:val="24"/>
          <w:szCs w:val="24"/>
        </w:rPr>
        <w:t xml:space="preserve"> em cada lista.</w:t>
      </w:r>
    </w:p>
    <w:p w:rsidR="006E6D3F" w:rsidRDefault="006E6D3F" w:rsidP="00240822">
      <w:pPr>
        <w:pStyle w:val="Corpodetexto"/>
        <w:spacing w:line="360" w:lineRule="auto"/>
        <w:ind w:right="301" w:firstLine="708"/>
        <w:jc w:val="both"/>
        <w:rPr>
          <w:b w:val="0"/>
          <w:color w:val="000000" w:themeColor="text1"/>
          <w:sz w:val="24"/>
          <w:szCs w:val="24"/>
        </w:rPr>
      </w:pPr>
    </w:p>
    <w:p w:rsidR="008E3F42" w:rsidRPr="004B0613" w:rsidRDefault="006E6D3F"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 xml:space="preserve">Art. </w:t>
      </w:r>
      <w:r>
        <w:rPr>
          <w:color w:val="000000" w:themeColor="text1"/>
          <w:sz w:val="24"/>
          <w:szCs w:val="24"/>
        </w:rPr>
        <w:t>5</w:t>
      </w:r>
      <w:r w:rsidRPr="004B0613">
        <w:rPr>
          <w:color w:val="000000" w:themeColor="text1"/>
          <w:sz w:val="24"/>
          <w:szCs w:val="24"/>
          <w:u w:val="single"/>
          <w:vertAlign w:val="superscript"/>
        </w:rPr>
        <w:t>o</w:t>
      </w:r>
      <w:r w:rsidRPr="004B0613">
        <w:rPr>
          <w:b w:val="0"/>
          <w:color w:val="000000" w:themeColor="text1"/>
          <w:sz w:val="24"/>
          <w:szCs w:val="24"/>
        </w:rPr>
        <w:t xml:space="preserve"> </w:t>
      </w:r>
      <w:r w:rsidR="006E3053">
        <w:rPr>
          <w:b w:val="0"/>
          <w:color w:val="000000" w:themeColor="text1"/>
          <w:sz w:val="24"/>
          <w:szCs w:val="24"/>
        </w:rPr>
        <w:t xml:space="preserve">Cada subscrição </w:t>
      </w:r>
      <w:r w:rsidR="008E3F42" w:rsidRPr="004B0613">
        <w:rPr>
          <w:b w:val="0"/>
          <w:color w:val="000000" w:themeColor="text1"/>
          <w:sz w:val="24"/>
          <w:szCs w:val="24"/>
        </w:rPr>
        <w:t>dev</w:t>
      </w:r>
      <w:r w:rsidR="009E1210">
        <w:rPr>
          <w:b w:val="0"/>
          <w:color w:val="000000" w:themeColor="text1"/>
          <w:sz w:val="24"/>
          <w:szCs w:val="24"/>
        </w:rPr>
        <w:t>er</w:t>
      </w:r>
      <w:r w:rsidR="006E3053">
        <w:rPr>
          <w:b w:val="0"/>
          <w:color w:val="000000" w:themeColor="text1"/>
          <w:sz w:val="24"/>
          <w:szCs w:val="24"/>
        </w:rPr>
        <w:t>á</w:t>
      </w:r>
      <w:r w:rsidR="008E3F42" w:rsidRPr="004B0613">
        <w:rPr>
          <w:b w:val="0"/>
          <w:color w:val="000000" w:themeColor="text1"/>
          <w:sz w:val="24"/>
          <w:szCs w:val="24"/>
        </w:rPr>
        <w:t xml:space="preserve"> conter os seguintes dados</w:t>
      </w:r>
      <w:r w:rsidR="006E3053">
        <w:rPr>
          <w:b w:val="0"/>
          <w:color w:val="000000" w:themeColor="text1"/>
          <w:sz w:val="24"/>
          <w:szCs w:val="24"/>
        </w:rPr>
        <w:t xml:space="preserve"> do subscritor</w:t>
      </w:r>
      <w:r w:rsidR="008E3F42" w:rsidRPr="004B0613">
        <w:rPr>
          <w:b w:val="0"/>
          <w:color w:val="000000" w:themeColor="text1"/>
          <w:sz w:val="24"/>
          <w:szCs w:val="24"/>
        </w:rPr>
        <w:t>:</w:t>
      </w:r>
    </w:p>
    <w:p w:rsidR="00E8125C"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 -</w:t>
      </w:r>
      <w:r w:rsidR="006E6D3F">
        <w:rPr>
          <w:color w:val="000000" w:themeColor="text1"/>
          <w:sz w:val="24"/>
          <w:szCs w:val="24"/>
        </w:rPr>
        <w:t xml:space="preserve"> </w:t>
      </w:r>
      <w:r w:rsidR="00543117" w:rsidRPr="004B0613">
        <w:rPr>
          <w:b w:val="0"/>
          <w:color w:val="000000" w:themeColor="text1"/>
          <w:sz w:val="24"/>
          <w:szCs w:val="24"/>
        </w:rPr>
        <w:t>nome completo;</w:t>
      </w:r>
    </w:p>
    <w:p w:rsidR="00543117"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II -</w:t>
      </w:r>
      <w:r w:rsidR="00543117" w:rsidRPr="004B0613">
        <w:rPr>
          <w:b w:val="0"/>
          <w:color w:val="000000" w:themeColor="text1"/>
          <w:sz w:val="24"/>
          <w:szCs w:val="24"/>
        </w:rPr>
        <w:t>nome da mãe;</w:t>
      </w:r>
    </w:p>
    <w:p w:rsidR="008E3F42" w:rsidRPr="004B0613" w:rsidRDefault="00390DAD"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III -</w:t>
      </w:r>
      <w:r w:rsidR="00D57353" w:rsidRPr="004B0613">
        <w:rPr>
          <w:b w:val="0"/>
          <w:color w:val="000000" w:themeColor="text1"/>
          <w:sz w:val="24"/>
          <w:szCs w:val="24"/>
        </w:rPr>
        <w:t>número do título de eleitor</w:t>
      </w:r>
      <w:r w:rsidR="00D17A0D" w:rsidRPr="004B0613">
        <w:rPr>
          <w:b w:val="0"/>
          <w:color w:val="000000" w:themeColor="text1"/>
          <w:sz w:val="24"/>
          <w:szCs w:val="24"/>
        </w:rPr>
        <w:t>, da zonal e seção eleitoral</w:t>
      </w:r>
      <w:r w:rsidR="00F221C4" w:rsidRPr="004B0613">
        <w:rPr>
          <w:b w:val="0"/>
          <w:color w:val="000000" w:themeColor="text1"/>
          <w:sz w:val="24"/>
          <w:szCs w:val="24"/>
        </w:rPr>
        <w:t>;</w:t>
      </w:r>
    </w:p>
    <w:p w:rsidR="00F221C4" w:rsidRPr="004B0613" w:rsidRDefault="00F221C4"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 xml:space="preserve">IV - </w:t>
      </w:r>
      <w:r w:rsidR="00390DAD" w:rsidRPr="004B0613">
        <w:rPr>
          <w:b w:val="0"/>
          <w:color w:val="000000" w:themeColor="text1"/>
          <w:sz w:val="24"/>
          <w:szCs w:val="24"/>
        </w:rPr>
        <w:t xml:space="preserve">endereço </w:t>
      </w:r>
      <w:r w:rsidRPr="004B0613">
        <w:rPr>
          <w:b w:val="0"/>
          <w:color w:val="000000" w:themeColor="text1"/>
          <w:sz w:val="24"/>
          <w:szCs w:val="24"/>
        </w:rPr>
        <w:t>residencial;</w:t>
      </w:r>
    </w:p>
    <w:p w:rsidR="00390DAD" w:rsidRPr="004B0613" w:rsidRDefault="00F221C4" w:rsidP="00240822">
      <w:pPr>
        <w:pStyle w:val="Corpodetexto"/>
        <w:spacing w:line="360" w:lineRule="auto"/>
        <w:ind w:right="301" w:firstLine="708"/>
        <w:jc w:val="both"/>
        <w:rPr>
          <w:b w:val="0"/>
          <w:color w:val="000000" w:themeColor="text1"/>
          <w:sz w:val="24"/>
          <w:szCs w:val="24"/>
        </w:rPr>
      </w:pPr>
      <w:r w:rsidRPr="004B0613">
        <w:rPr>
          <w:color w:val="000000" w:themeColor="text1"/>
          <w:sz w:val="24"/>
          <w:szCs w:val="24"/>
        </w:rPr>
        <w:t>V</w:t>
      </w:r>
      <w:r w:rsidRPr="004B0613">
        <w:rPr>
          <w:b w:val="0"/>
          <w:color w:val="000000" w:themeColor="text1"/>
          <w:sz w:val="24"/>
          <w:szCs w:val="24"/>
        </w:rPr>
        <w:t xml:space="preserve"> - contato</w:t>
      </w:r>
      <w:r w:rsidR="00181F0B" w:rsidRPr="004B0613">
        <w:rPr>
          <w:b w:val="0"/>
          <w:color w:val="000000" w:themeColor="text1"/>
          <w:sz w:val="24"/>
          <w:szCs w:val="24"/>
        </w:rPr>
        <w:t xml:space="preserve"> de e-mail ou telefone</w:t>
      </w:r>
      <w:r w:rsidRPr="004B0613">
        <w:rPr>
          <w:b w:val="0"/>
          <w:color w:val="000000" w:themeColor="text1"/>
          <w:sz w:val="24"/>
          <w:szCs w:val="24"/>
        </w:rPr>
        <w:t>.</w:t>
      </w:r>
    </w:p>
    <w:p w:rsidR="00295DCF" w:rsidRPr="00844BC9" w:rsidRDefault="00295DCF"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 </w:t>
      </w:r>
      <w:r>
        <w:rPr>
          <w:color w:val="000000" w:themeColor="text1"/>
          <w:sz w:val="24"/>
          <w:szCs w:val="24"/>
        </w:rPr>
        <w:t>1</w:t>
      </w:r>
      <w:r w:rsidRPr="00844BC9">
        <w:rPr>
          <w:color w:val="000000" w:themeColor="text1"/>
          <w:sz w:val="24"/>
          <w:szCs w:val="24"/>
          <w:u w:val="single"/>
          <w:vertAlign w:val="superscript"/>
        </w:rPr>
        <w:t>o</w:t>
      </w:r>
      <w:r w:rsidRPr="00844BC9">
        <w:rPr>
          <w:b w:val="0"/>
          <w:color w:val="000000" w:themeColor="text1"/>
          <w:sz w:val="24"/>
          <w:szCs w:val="24"/>
        </w:rPr>
        <w:t xml:space="preserve"> Os dados cadastrais são sigilosos, admitida apenas a publicação do nome do </w:t>
      </w:r>
      <w:r>
        <w:rPr>
          <w:b w:val="0"/>
          <w:color w:val="000000" w:themeColor="text1"/>
          <w:sz w:val="24"/>
          <w:szCs w:val="24"/>
        </w:rPr>
        <w:t>primeiro subscritor;</w:t>
      </w:r>
    </w:p>
    <w:p w:rsidR="00295DCF" w:rsidRPr="00844BC9" w:rsidRDefault="00295DCF"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 </w:t>
      </w:r>
      <w:r>
        <w:rPr>
          <w:color w:val="000000" w:themeColor="text1"/>
          <w:sz w:val="24"/>
          <w:szCs w:val="24"/>
        </w:rPr>
        <w:t>2</w:t>
      </w:r>
      <w:r w:rsidRPr="00844BC9">
        <w:rPr>
          <w:color w:val="000000" w:themeColor="text1"/>
          <w:sz w:val="24"/>
          <w:szCs w:val="24"/>
          <w:u w:val="single"/>
          <w:vertAlign w:val="superscript"/>
        </w:rPr>
        <w:t>o</w:t>
      </w:r>
      <w:r w:rsidR="006E3053" w:rsidRPr="006E3053">
        <w:rPr>
          <w:color w:val="000000" w:themeColor="text1"/>
          <w:sz w:val="24"/>
          <w:szCs w:val="24"/>
          <w:vertAlign w:val="superscript"/>
        </w:rPr>
        <w:t xml:space="preserve"> </w:t>
      </w:r>
      <w:r w:rsidRPr="00844BC9">
        <w:rPr>
          <w:b w:val="0"/>
          <w:color w:val="000000" w:themeColor="text1"/>
          <w:sz w:val="24"/>
          <w:szCs w:val="24"/>
        </w:rPr>
        <w:t>É proibida a inserção de dados cadastrais sem autorização do eleitor</w:t>
      </w:r>
      <w:r>
        <w:rPr>
          <w:b w:val="0"/>
          <w:color w:val="000000" w:themeColor="text1"/>
          <w:sz w:val="24"/>
          <w:szCs w:val="24"/>
        </w:rPr>
        <w:t>;</w:t>
      </w:r>
    </w:p>
    <w:p w:rsidR="00295DCF" w:rsidRDefault="00295DCF"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 </w:t>
      </w:r>
      <w:r>
        <w:rPr>
          <w:color w:val="000000" w:themeColor="text1"/>
          <w:sz w:val="24"/>
          <w:szCs w:val="24"/>
        </w:rPr>
        <w:t>3</w:t>
      </w:r>
      <w:r w:rsidRPr="00844BC9">
        <w:rPr>
          <w:color w:val="000000" w:themeColor="text1"/>
          <w:sz w:val="24"/>
          <w:szCs w:val="24"/>
          <w:u w:val="single"/>
          <w:vertAlign w:val="superscript"/>
        </w:rPr>
        <w:t>o</w:t>
      </w:r>
      <w:r w:rsidRPr="00844BC9">
        <w:rPr>
          <w:b w:val="0"/>
          <w:color w:val="000000" w:themeColor="text1"/>
          <w:sz w:val="24"/>
          <w:szCs w:val="24"/>
        </w:rPr>
        <w:t xml:space="preserve"> A violação das regras estabelecidas nesta </w:t>
      </w:r>
      <w:r w:rsidR="00A64695">
        <w:rPr>
          <w:b w:val="0"/>
          <w:color w:val="000000" w:themeColor="text1"/>
          <w:sz w:val="24"/>
          <w:szCs w:val="24"/>
        </w:rPr>
        <w:t>resolução</w:t>
      </w:r>
      <w:r>
        <w:rPr>
          <w:b w:val="0"/>
          <w:color w:val="000000" w:themeColor="text1"/>
          <w:sz w:val="24"/>
          <w:szCs w:val="24"/>
        </w:rPr>
        <w:t xml:space="preserve"> e na Lei Geral de Proteção de Dados</w:t>
      </w:r>
      <w:r w:rsidRPr="00844BC9">
        <w:rPr>
          <w:b w:val="0"/>
          <w:color w:val="000000" w:themeColor="text1"/>
          <w:sz w:val="24"/>
          <w:szCs w:val="24"/>
        </w:rPr>
        <w:t xml:space="preserve"> sujeitará os responsáveis a sanções administrativas, cíveis e criminais.</w:t>
      </w:r>
    </w:p>
    <w:p w:rsidR="00CB7B80" w:rsidRDefault="00CB7B80" w:rsidP="004C72BF">
      <w:pPr>
        <w:pStyle w:val="Corpodetexto"/>
        <w:spacing w:line="360" w:lineRule="auto"/>
        <w:ind w:right="301"/>
        <w:jc w:val="both"/>
        <w:rPr>
          <w:b w:val="0"/>
          <w:color w:val="000000" w:themeColor="text1"/>
          <w:sz w:val="24"/>
          <w:szCs w:val="24"/>
        </w:rPr>
      </w:pPr>
    </w:p>
    <w:p w:rsidR="00977E0E" w:rsidRPr="005D7E45" w:rsidRDefault="00CB7B80" w:rsidP="005D7E45">
      <w:pPr>
        <w:pStyle w:val="Corpodetexto"/>
        <w:spacing w:line="360" w:lineRule="auto"/>
        <w:ind w:right="301" w:firstLine="708"/>
        <w:jc w:val="both"/>
        <w:rPr>
          <w:b w:val="0"/>
          <w:color w:val="000000" w:themeColor="text1"/>
          <w:sz w:val="24"/>
          <w:szCs w:val="24"/>
        </w:rPr>
      </w:pPr>
      <w:r w:rsidRPr="005D7E45">
        <w:rPr>
          <w:color w:val="000000" w:themeColor="text1"/>
          <w:sz w:val="24"/>
          <w:szCs w:val="24"/>
        </w:rPr>
        <w:t>Art. 6</w:t>
      </w:r>
      <w:r w:rsidR="005D7E45" w:rsidRPr="005D7E45">
        <w:rPr>
          <w:color w:val="000000" w:themeColor="text1"/>
          <w:sz w:val="24"/>
          <w:szCs w:val="24"/>
          <w:u w:val="single"/>
          <w:vertAlign w:val="superscript"/>
        </w:rPr>
        <w:t>o</w:t>
      </w:r>
      <w:r w:rsidR="005D7E45" w:rsidRPr="005D7E45">
        <w:rPr>
          <w:b w:val="0"/>
          <w:color w:val="000000" w:themeColor="text1"/>
          <w:sz w:val="24"/>
          <w:szCs w:val="24"/>
          <w:vertAlign w:val="superscript"/>
        </w:rPr>
        <w:t xml:space="preserve"> </w:t>
      </w:r>
      <w:r w:rsidR="005D7E45" w:rsidRPr="005D7E45">
        <w:rPr>
          <w:b w:val="0"/>
          <w:color w:val="000000" w:themeColor="text1"/>
          <w:sz w:val="24"/>
          <w:szCs w:val="24"/>
        </w:rPr>
        <w:t>A Câmara Municipal de Sorocaba é responsável</w:t>
      </w:r>
      <w:r w:rsidRPr="005D7E45">
        <w:rPr>
          <w:b w:val="0"/>
          <w:color w:val="000000" w:themeColor="text1"/>
          <w:sz w:val="24"/>
          <w:szCs w:val="24"/>
        </w:rPr>
        <w:t xml:space="preserve"> </w:t>
      </w:r>
      <w:r w:rsidR="005D7E45" w:rsidRPr="005D7E45">
        <w:rPr>
          <w:b w:val="0"/>
          <w:color w:val="000000" w:themeColor="text1"/>
          <w:sz w:val="24"/>
          <w:szCs w:val="24"/>
        </w:rPr>
        <w:t>por conferir a correspondência do</w:t>
      </w:r>
      <w:r w:rsidR="005D7E45">
        <w:rPr>
          <w:b w:val="0"/>
          <w:color w:val="000000" w:themeColor="text1"/>
          <w:sz w:val="24"/>
          <w:szCs w:val="24"/>
        </w:rPr>
        <w:t>s</w:t>
      </w:r>
      <w:r w:rsidR="005D7E45" w:rsidRPr="005D7E45">
        <w:rPr>
          <w:b w:val="0"/>
          <w:color w:val="000000" w:themeColor="text1"/>
          <w:sz w:val="24"/>
          <w:szCs w:val="24"/>
        </w:rPr>
        <w:t xml:space="preserve"> </w:t>
      </w:r>
      <w:r w:rsidRPr="005D7E45">
        <w:rPr>
          <w:b w:val="0"/>
          <w:color w:val="000000" w:themeColor="text1"/>
          <w:sz w:val="24"/>
          <w:szCs w:val="24"/>
        </w:rPr>
        <w:t>nomes e dados informados pelos signatários</w:t>
      </w:r>
      <w:r w:rsidR="005D7E45" w:rsidRPr="005D7E45">
        <w:rPr>
          <w:b w:val="0"/>
          <w:color w:val="000000" w:themeColor="text1"/>
          <w:sz w:val="24"/>
          <w:szCs w:val="24"/>
        </w:rPr>
        <w:t xml:space="preserve"> com a base de dados </w:t>
      </w:r>
      <w:r w:rsidR="005D7E45">
        <w:rPr>
          <w:b w:val="0"/>
          <w:color w:val="000000" w:themeColor="text1"/>
          <w:sz w:val="24"/>
          <w:szCs w:val="24"/>
        </w:rPr>
        <w:t xml:space="preserve">atualizada </w:t>
      </w:r>
      <w:r w:rsidR="005D7E45" w:rsidRPr="005D7E45">
        <w:rPr>
          <w:b w:val="0"/>
          <w:color w:val="000000" w:themeColor="text1"/>
          <w:sz w:val="24"/>
          <w:szCs w:val="24"/>
        </w:rPr>
        <w:t xml:space="preserve">da Justiça Eleitoral </w:t>
      </w:r>
      <w:r w:rsidRPr="005D7E45">
        <w:rPr>
          <w:b w:val="0"/>
          <w:color w:val="000000" w:themeColor="text1"/>
          <w:sz w:val="24"/>
          <w:szCs w:val="24"/>
        </w:rPr>
        <w:t xml:space="preserve">antes </w:t>
      </w:r>
      <w:r w:rsidR="009C64D3">
        <w:rPr>
          <w:b w:val="0"/>
          <w:color w:val="000000" w:themeColor="text1"/>
          <w:sz w:val="24"/>
          <w:szCs w:val="24"/>
        </w:rPr>
        <w:t>de ser apresentada em plenário</w:t>
      </w:r>
      <w:r w:rsidR="005D7E45" w:rsidRPr="005D7E45">
        <w:rPr>
          <w:b w:val="0"/>
          <w:color w:val="000000" w:themeColor="text1"/>
          <w:sz w:val="24"/>
          <w:szCs w:val="24"/>
        </w:rPr>
        <w:t>.</w:t>
      </w:r>
    </w:p>
    <w:p w:rsidR="005D7E45" w:rsidRPr="005D7E45" w:rsidRDefault="005D7E45" w:rsidP="005D7E45">
      <w:pPr>
        <w:pStyle w:val="Corpodetexto"/>
        <w:spacing w:line="360" w:lineRule="auto"/>
        <w:ind w:right="301" w:firstLine="708"/>
        <w:jc w:val="both"/>
        <w:rPr>
          <w:b w:val="0"/>
          <w:color w:val="000000" w:themeColor="text1"/>
          <w:sz w:val="24"/>
          <w:szCs w:val="24"/>
        </w:rPr>
      </w:pPr>
      <w:r w:rsidRPr="005D7E45">
        <w:rPr>
          <w:color w:val="000000" w:themeColor="text1"/>
          <w:sz w:val="24"/>
          <w:szCs w:val="24"/>
        </w:rPr>
        <w:t xml:space="preserve">Parágrafo único. </w:t>
      </w:r>
      <w:r w:rsidRPr="005D7E45">
        <w:rPr>
          <w:b w:val="0"/>
          <w:color w:val="000000" w:themeColor="text1"/>
          <w:sz w:val="24"/>
          <w:szCs w:val="24"/>
        </w:rPr>
        <w:t>Preferencialmente</w:t>
      </w:r>
      <w:r>
        <w:rPr>
          <w:color w:val="000000" w:themeColor="text1"/>
          <w:sz w:val="24"/>
          <w:szCs w:val="24"/>
        </w:rPr>
        <w:t xml:space="preserve"> </w:t>
      </w:r>
      <w:r>
        <w:rPr>
          <w:b w:val="0"/>
          <w:color w:val="000000" w:themeColor="text1"/>
          <w:sz w:val="24"/>
          <w:szCs w:val="24"/>
        </w:rPr>
        <w:t xml:space="preserve">a conferência deverá ser feita de forma eletrônica através do cruzamento de dados </w:t>
      </w:r>
      <w:r w:rsidR="009A3DD8">
        <w:rPr>
          <w:b w:val="0"/>
          <w:color w:val="000000" w:themeColor="text1"/>
          <w:sz w:val="24"/>
          <w:szCs w:val="24"/>
        </w:rPr>
        <w:t>apresentados na propositura com os constantes da Justiça eleitoral, eliminando-se da totalização as inconsistências verificadas.</w:t>
      </w:r>
    </w:p>
    <w:p w:rsidR="005D7E45" w:rsidRDefault="005D7E45" w:rsidP="005D7E45">
      <w:pPr>
        <w:pStyle w:val="Corpodetexto"/>
        <w:spacing w:line="360" w:lineRule="auto"/>
        <w:ind w:right="301" w:firstLine="708"/>
        <w:jc w:val="both"/>
        <w:rPr>
          <w:b w:val="0"/>
          <w:color w:val="000000" w:themeColor="text1"/>
          <w:sz w:val="24"/>
          <w:szCs w:val="24"/>
        </w:rPr>
      </w:pPr>
    </w:p>
    <w:p w:rsidR="00390DAD" w:rsidRDefault="00F221C4"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Art. </w:t>
      </w:r>
      <w:r w:rsidR="00CB7B80">
        <w:rPr>
          <w:color w:val="000000" w:themeColor="text1"/>
          <w:sz w:val="24"/>
          <w:szCs w:val="24"/>
        </w:rPr>
        <w:t>7</w:t>
      </w:r>
      <w:r w:rsidRPr="00844BC9">
        <w:rPr>
          <w:color w:val="000000" w:themeColor="text1"/>
          <w:sz w:val="24"/>
          <w:szCs w:val="24"/>
          <w:u w:val="single"/>
          <w:vertAlign w:val="superscript"/>
        </w:rPr>
        <w:t>o</w:t>
      </w:r>
      <w:r w:rsidR="005D7E45" w:rsidRPr="005D7E45">
        <w:rPr>
          <w:color w:val="000000" w:themeColor="text1"/>
          <w:sz w:val="24"/>
          <w:szCs w:val="24"/>
          <w:vertAlign w:val="superscript"/>
        </w:rPr>
        <w:t xml:space="preserve"> </w:t>
      </w:r>
      <w:r w:rsidRPr="00F221C4">
        <w:rPr>
          <w:b w:val="0"/>
          <w:color w:val="000000" w:themeColor="text1"/>
          <w:sz w:val="24"/>
          <w:szCs w:val="24"/>
        </w:rPr>
        <w:t>Cabe</w:t>
      </w:r>
      <w:r w:rsidR="005D7E45">
        <w:rPr>
          <w:b w:val="0"/>
          <w:color w:val="000000" w:themeColor="text1"/>
          <w:sz w:val="24"/>
          <w:szCs w:val="24"/>
        </w:rPr>
        <w:t>rá</w:t>
      </w:r>
      <w:r>
        <w:rPr>
          <w:b w:val="0"/>
          <w:color w:val="000000" w:themeColor="text1"/>
          <w:sz w:val="24"/>
          <w:szCs w:val="24"/>
        </w:rPr>
        <w:t xml:space="preserve"> </w:t>
      </w:r>
      <w:r w:rsidR="000E257E">
        <w:rPr>
          <w:b w:val="0"/>
          <w:color w:val="000000" w:themeColor="text1"/>
          <w:sz w:val="24"/>
          <w:szCs w:val="24"/>
        </w:rPr>
        <w:t xml:space="preserve">ao </w:t>
      </w:r>
      <w:r>
        <w:rPr>
          <w:b w:val="0"/>
          <w:color w:val="000000" w:themeColor="text1"/>
          <w:sz w:val="24"/>
          <w:szCs w:val="24"/>
        </w:rPr>
        <w:t xml:space="preserve">primeiro subscritor </w:t>
      </w:r>
      <w:r w:rsidR="00390DAD" w:rsidRPr="00844BC9">
        <w:rPr>
          <w:b w:val="0"/>
          <w:color w:val="000000" w:themeColor="text1"/>
          <w:sz w:val="24"/>
          <w:szCs w:val="24"/>
        </w:rPr>
        <w:t xml:space="preserve">indicar o nome de um ou mais </w:t>
      </w:r>
      <w:r w:rsidR="00390DAD">
        <w:rPr>
          <w:b w:val="0"/>
          <w:color w:val="000000" w:themeColor="text1"/>
          <w:sz w:val="24"/>
          <w:szCs w:val="24"/>
        </w:rPr>
        <w:t xml:space="preserve">Vereadores </w:t>
      </w:r>
      <w:r w:rsidR="00390DAD" w:rsidRPr="00844BC9">
        <w:rPr>
          <w:b w:val="0"/>
          <w:color w:val="000000" w:themeColor="text1"/>
          <w:sz w:val="24"/>
          <w:szCs w:val="24"/>
        </w:rPr>
        <w:t xml:space="preserve">para exercer, na tramitação, os poderes e prerrogativas regimentais conferidos </w:t>
      </w:r>
      <w:r w:rsidR="00390DAD">
        <w:rPr>
          <w:b w:val="0"/>
          <w:color w:val="000000" w:themeColor="text1"/>
          <w:sz w:val="24"/>
          <w:szCs w:val="24"/>
        </w:rPr>
        <w:t xml:space="preserve">pelo </w:t>
      </w:r>
      <w:r w:rsidR="00390DAD" w:rsidRPr="00844BC9">
        <w:rPr>
          <w:b w:val="0"/>
          <w:color w:val="000000" w:themeColor="text1"/>
          <w:sz w:val="24"/>
          <w:szCs w:val="24"/>
        </w:rPr>
        <w:t>Regimento</w:t>
      </w:r>
      <w:r w:rsidR="00390DAD">
        <w:rPr>
          <w:b w:val="0"/>
          <w:color w:val="000000" w:themeColor="text1"/>
          <w:sz w:val="24"/>
          <w:szCs w:val="24"/>
        </w:rPr>
        <w:t xml:space="preserve"> Interno</w:t>
      </w:r>
      <w:r>
        <w:rPr>
          <w:b w:val="0"/>
          <w:color w:val="000000" w:themeColor="text1"/>
          <w:sz w:val="24"/>
          <w:szCs w:val="24"/>
        </w:rPr>
        <w:t xml:space="preserve"> aos autores de proposição.</w:t>
      </w:r>
    </w:p>
    <w:p w:rsidR="00D53EB3" w:rsidRPr="00F221C4" w:rsidRDefault="00F221C4" w:rsidP="00240822">
      <w:pPr>
        <w:pStyle w:val="Corpodetexto"/>
        <w:spacing w:line="360" w:lineRule="auto"/>
        <w:ind w:right="301" w:firstLine="708"/>
        <w:jc w:val="both"/>
        <w:rPr>
          <w:b w:val="0"/>
          <w:color w:val="000000" w:themeColor="text1"/>
          <w:sz w:val="24"/>
          <w:szCs w:val="24"/>
        </w:rPr>
      </w:pPr>
      <w:r w:rsidRPr="00F221C4">
        <w:rPr>
          <w:color w:val="000000" w:themeColor="text1"/>
          <w:sz w:val="24"/>
          <w:szCs w:val="24"/>
        </w:rPr>
        <w:t xml:space="preserve">Parágrafo único. </w:t>
      </w:r>
      <w:r>
        <w:rPr>
          <w:b w:val="0"/>
          <w:color w:val="000000" w:themeColor="text1"/>
          <w:sz w:val="24"/>
          <w:szCs w:val="24"/>
        </w:rPr>
        <w:t xml:space="preserve">É defeso ao(s) Vereador(es) indicados </w:t>
      </w:r>
      <w:r w:rsidR="00181F0B">
        <w:rPr>
          <w:b w:val="0"/>
          <w:color w:val="000000" w:themeColor="text1"/>
          <w:sz w:val="24"/>
          <w:szCs w:val="24"/>
        </w:rPr>
        <w:t xml:space="preserve">alterar substancialmente o projeto de lei de iniciativa popular, </w:t>
      </w:r>
      <w:r w:rsidR="00181F0B" w:rsidRPr="00BF648A">
        <w:rPr>
          <w:b w:val="0"/>
          <w:color w:val="000000" w:themeColor="text1"/>
          <w:sz w:val="24"/>
          <w:szCs w:val="24"/>
        </w:rPr>
        <w:t>sob pena de ser revogada a indicação pelo primeiro subscritor</w:t>
      </w:r>
      <w:r w:rsidR="00F70F02" w:rsidRPr="00BF648A">
        <w:rPr>
          <w:b w:val="0"/>
          <w:color w:val="000000" w:themeColor="text1"/>
          <w:sz w:val="24"/>
          <w:szCs w:val="24"/>
        </w:rPr>
        <w:t xml:space="preserve"> e tornar-se sem efeito o ato praticado.</w:t>
      </w:r>
    </w:p>
    <w:p w:rsidR="00390DAD" w:rsidRDefault="00390DAD" w:rsidP="004C72BF">
      <w:pPr>
        <w:pStyle w:val="Corpodetexto"/>
        <w:spacing w:line="360" w:lineRule="auto"/>
        <w:ind w:right="301"/>
        <w:jc w:val="both"/>
        <w:rPr>
          <w:b w:val="0"/>
          <w:color w:val="000000" w:themeColor="text1"/>
          <w:sz w:val="24"/>
          <w:szCs w:val="24"/>
        </w:rPr>
      </w:pPr>
    </w:p>
    <w:p w:rsidR="00977E0E" w:rsidRDefault="00977E0E"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Art. </w:t>
      </w:r>
      <w:r w:rsidR="00CB7B80">
        <w:rPr>
          <w:color w:val="000000" w:themeColor="text1"/>
          <w:sz w:val="24"/>
          <w:szCs w:val="24"/>
        </w:rPr>
        <w:t>8</w:t>
      </w:r>
      <w:r w:rsidRPr="00844BC9">
        <w:rPr>
          <w:color w:val="000000" w:themeColor="text1"/>
          <w:sz w:val="24"/>
          <w:szCs w:val="24"/>
          <w:u w:val="single"/>
          <w:vertAlign w:val="superscript"/>
        </w:rPr>
        <w:t>o</w:t>
      </w:r>
      <w:r w:rsidRPr="00844BC9">
        <w:rPr>
          <w:b w:val="0"/>
          <w:color w:val="000000" w:themeColor="text1"/>
          <w:sz w:val="24"/>
          <w:szCs w:val="24"/>
        </w:rPr>
        <w:t xml:space="preserve"> A proposição, </w:t>
      </w:r>
      <w:r w:rsidR="00CB7B80">
        <w:rPr>
          <w:b w:val="0"/>
          <w:color w:val="000000" w:themeColor="text1"/>
          <w:sz w:val="24"/>
          <w:szCs w:val="24"/>
        </w:rPr>
        <w:t>após ser</w:t>
      </w:r>
      <w:r w:rsidRPr="00844BC9">
        <w:rPr>
          <w:b w:val="0"/>
          <w:color w:val="000000" w:themeColor="text1"/>
          <w:sz w:val="24"/>
          <w:szCs w:val="24"/>
        </w:rPr>
        <w:t xml:space="preserve"> incluída no sistema da Câmara Municipal de Sorocaba</w:t>
      </w:r>
      <w:r w:rsidR="00CB7B80">
        <w:rPr>
          <w:b w:val="0"/>
          <w:color w:val="000000" w:themeColor="text1"/>
          <w:sz w:val="24"/>
          <w:szCs w:val="24"/>
        </w:rPr>
        <w:t xml:space="preserve"> e apresentada em plenário</w:t>
      </w:r>
      <w:r w:rsidRPr="00844BC9">
        <w:rPr>
          <w:b w:val="0"/>
          <w:color w:val="000000" w:themeColor="text1"/>
          <w:sz w:val="24"/>
          <w:szCs w:val="24"/>
        </w:rPr>
        <w:t xml:space="preserve">, </w:t>
      </w:r>
      <w:r w:rsidR="00CB7B80">
        <w:rPr>
          <w:b w:val="0"/>
          <w:color w:val="000000" w:themeColor="text1"/>
          <w:sz w:val="24"/>
          <w:szCs w:val="24"/>
        </w:rPr>
        <w:t>será encaminhada para Secretaria Jurídica</w:t>
      </w:r>
      <w:r w:rsidR="009C64D3">
        <w:rPr>
          <w:b w:val="0"/>
          <w:color w:val="000000" w:themeColor="text1"/>
          <w:sz w:val="24"/>
          <w:szCs w:val="24"/>
        </w:rPr>
        <w:t xml:space="preserve"> </w:t>
      </w:r>
      <w:r w:rsidR="00CB7B80">
        <w:rPr>
          <w:b w:val="0"/>
          <w:color w:val="000000" w:themeColor="text1"/>
          <w:sz w:val="24"/>
          <w:szCs w:val="24"/>
        </w:rPr>
        <w:t xml:space="preserve">para </w:t>
      </w:r>
      <w:r w:rsidRPr="00844BC9">
        <w:rPr>
          <w:b w:val="0"/>
          <w:color w:val="000000" w:themeColor="text1"/>
          <w:sz w:val="24"/>
          <w:szCs w:val="24"/>
        </w:rPr>
        <w:t xml:space="preserve">uma análise </w:t>
      </w:r>
      <w:r w:rsidR="00CB7B80">
        <w:rPr>
          <w:b w:val="0"/>
          <w:color w:val="000000" w:themeColor="text1"/>
          <w:sz w:val="24"/>
          <w:szCs w:val="24"/>
        </w:rPr>
        <w:t xml:space="preserve">prévia </w:t>
      </w:r>
      <w:r w:rsidRPr="00844BC9">
        <w:rPr>
          <w:b w:val="0"/>
          <w:color w:val="000000" w:themeColor="text1"/>
          <w:sz w:val="24"/>
          <w:szCs w:val="24"/>
        </w:rPr>
        <w:t>de constitucionalidade</w:t>
      </w:r>
      <w:r w:rsidR="00CB7B80">
        <w:rPr>
          <w:b w:val="0"/>
          <w:color w:val="000000" w:themeColor="text1"/>
          <w:sz w:val="24"/>
          <w:szCs w:val="24"/>
        </w:rPr>
        <w:t>,</w:t>
      </w:r>
      <w:r w:rsidRPr="00844BC9">
        <w:rPr>
          <w:b w:val="0"/>
          <w:color w:val="000000" w:themeColor="text1"/>
          <w:sz w:val="24"/>
          <w:szCs w:val="24"/>
        </w:rPr>
        <w:t xml:space="preserve"> verificação de vícios de linguagem, lapsos </w:t>
      </w:r>
      <w:r w:rsidR="00CB7B80">
        <w:rPr>
          <w:b w:val="0"/>
          <w:color w:val="000000" w:themeColor="text1"/>
          <w:sz w:val="24"/>
          <w:szCs w:val="24"/>
        </w:rPr>
        <w:t>e</w:t>
      </w:r>
      <w:r w:rsidRPr="00844BC9">
        <w:rPr>
          <w:b w:val="0"/>
          <w:color w:val="000000" w:themeColor="text1"/>
          <w:sz w:val="24"/>
          <w:szCs w:val="24"/>
        </w:rPr>
        <w:t xml:space="preserve"> imperfeições de técnica legislativa.</w:t>
      </w:r>
    </w:p>
    <w:p w:rsidR="00390DAD" w:rsidRPr="00181F0B" w:rsidRDefault="00977E0E" w:rsidP="00240822">
      <w:pPr>
        <w:pStyle w:val="Corpodetexto"/>
        <w:spacing w:line="360" w:lineRule="auto"/>
        <w:ind w:right="301" w:firstLine="708"/>
        <w:jc w:val="both"/>
        <w:rPr>
          <w:b w:val="0"/>
          <w:color w:val="000000" w:themeColor="text1"/>
          <w:sz w:val="24"/>
          <w:szCs w:val="24"/>
        </w:rPr>
      </w:pPr>
      <w:r w:rsidRPr="00F221C4">
        <w:rPr>
          <w:color w:val="000000" w:themeColor="text1"/>
          <w:sz w:val="24"/>
          <w:szCs w:val="24"/>
        </w:rPr>
        <w:t xml:space="preserve">Parágrafo único. </w:t>
      </w:r>
      <w:r w:rsidR="00390DAD" w:rsidRPr="00181F0B">
        <w:rPr>
          <w:b w:val="0"/>
          <w:color w:val="000000" w:themeColor="text1"/>
          <w:sz w:val="24"/>
          <w:szCs w:val="24"/>
        </w:rPr>
        <w:t xml:space="preserve">O projeto de lei de iniciativa popular não poderá ser rejeitado por vício de forma, cabendo à Câmara </w:t>
      </w:r>
      <w:r w:rsidR="00181F0B">
        <w:rPr>
          <w:b w:val="0"/>
          <w:color w:val="000000" w:themeColor="text1"/>
          <w:sz w:val="24"/>
          <w:szCs w:val="24"/>
        </w:rPr>
        <w:t>Municipal de Sorocaba</w:t>
      </w:r>
      <w:r w:rsidR="00390DAD" w:rsidRPr="00181F0B">
        <w:rPr>
          <w:b w:val="0"/>
          <w:color w:val="000000" w:themeColor="text1"/>
          <w:sz w:val="24"/>
          <w:szCs w:val="24"/>
        </w:rPr>
        <w:t xml:space="preserve">, </w:t>
      </w:r>
      <w:r w:rsidR="00181F0B">
        <w:rPr>
          <w:b w:val="0"/>
          <w:color w:val="000000" w:themeColor="text1"/>
          <w:sz w:val="24"/>
          <w:szCs w:val="24"/>
        </w:rPr>
        <w:t>através da Secretaria Jurídica</w:t>
      </w:r>
      <w:r w:rsidR="00390DAD" w:rsidRPr="00181F0B">
        <w:rPr>
          <w:b w:val="0"/>
          <w:color w:val="000000" w:themeColor="text1"/>
          <w:sz w:val="24"/>
          <w:szCs w:val="24"/>
        </w:rPr>
        <w:t>, providenciar a correção de eventuais impropriedades de técnica legislativa ou de redação.</w:t>
      </w:r>
    </w:p>
    <w:p w:rsidR="008E3F42" w:rsidRDefault="008E3F42" w:rsidP="004C72BF">
      <w:pPr>
        <w:pStyle w:val="Corpodetexto"/>
        <w:spacing w:line="360" w:lineRule="auto"/>
        <w:ind w:right="301"/>
        <w:jc w:val="both"/>
        <w:rPr>
          <w:b w:val="0"/>
          <w:color w:val="000000" w:themeColor="text1"/>
          <w:sz w:val="24"/>
          <w:szCs w:val="24"/>
        </w:rPr>
      </w:pPr>
    </w:p>
    <w:p w:rsidR="008E3F42" w:rsidRPr="00844BC9" w:rsidRDefault="00977E0E"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Art. </w:t>
      </w:r>
      <w:r w:rsidR="00CB7B80">
        <w:rPr>
          <w:color w:val="000000" w:themeColor="text1"/>
          <w:sz w:val="24"/>
          <w:szCs w:val="24"/>
        </w:rPr>
        <w:t>9</w:t>
      </w:r>
      <w:r w:rsidRPr="00844BC9">
        <w:rPr>
          <w:color w:val="000000" w:themeColor="text1"/>
          <w:sz w:val="24"/>
          <w:szCs w:val="24"/>
          <w:u w:val="single"/>
          <w:vertAlign w:val="superscript"/>
        </w:rPr>
        <w:t>o</w:t>
      </w:r>
      <w:r w:rsidR="009C64D3" w:rsidRPr="009C64D3">
        <w:rPr>
          <w:color w:val="000000" w:themeColor="text1"/>
          <w:sz w:val="24"/>
          <w:szCs w:val="24"/>
          <w:vertAlign w:val="superscript"/>
        </w:rPr>
        <w:t xml:space="preserve"> </w:t>
      </w:r>
      <w:r w:rsidR="00D53EB3" w:rsidRPr="00977E0E">
        <w:rPr>
          <w:b w:val="0"/>
          <w:color w:val="000000" w:themeColor="text1"/>
          <w:sz w:val="24"/>
          <w:szCs w:val="24"/>
        </w:rPr>
        <w:t>O projeto de lei de iniciativa popular terá preferência para apreciação sobre qualquer outro item da pauta da sessão, com exceção dos que tenham prazo constitucional determinado.</w:t>
      </w:r>
    </w:p>
    <w:p w:rsidR="00977E0E" w:rsidRPr="00844BC9" w:rsidRDefault="00977E0E" w:rsidP="004C72BF">
      <w:pPr>
        <w:pStyle w:val="Corpodetexto"/>
        <w:spacing w:line="360" w:lineRule="auto"/>
        <w:ind w:right="301"/>
        <w:jc w:val="both"/>
        <w:rPr>
          <w:b w:val="0"/>
          <w:color w:val="000000" w:themeColor="text1"/>
          <w:sz w:val="24"/>
          <w:szCs w:val="24"/>
        </w:rPr>
      </w:pPr>
    </w:p>
    <w:p w:rsidR="00745BC1" w:rsidRDefault="00745BC1"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Art. </w:t>
      </w:r>
      <w:r w:rsidR="00BF648A">
        <w:rPr>
          <w:color w:val="000000" w:themeColor="text1"/>
          <w:sz w:val="24"/>
          <w:szCs w:val="24"/>
        </w:rPr>
        <w:t>10</w:t>
      </w:r>
      <w:r w:rsidRPr="00844BC9">
        <w:rPr>
          <w:b w:val="0"/>
          <w:color w:val="000000" w:themeColor="text1"/>
          <w:sz w:val="24"/>
          <w:szCs w:val="24"/>
        </w:rPr>
        <w:t xml:space="preserve">. </w:t>
      </w:r>
      <w:r>
        <w:rPr>
          <w:b w:val="0"/>
          <w:color w:val="000000" w:themeColor="text1"/>
          <w:sz w:val="24"/>
          <w:szCs w:val="24"/>
        </w:rPr>
        <w:t xml:space="preserve">A Câmara Municipal de Sorocaba dará ampla publicidade desta </w:t>
      </w:r>
      <w:r w:rsidR="00143480">
        <w:rPr>
          <w:b w:val="0"/>
          <w:color w:val="000000" w:themeColor="text1"/>
          <w:sz w:val="24"/>
          <w:szCs w:val="24"/>
        </w:rPr>
        <w:t>resolução</w:t>
      </w:r>
      <w:r>
        <w:rPr>
          <w:b w:val="0"/>
          <w:color w:val="000000" w:themeColor="text1"/>
          <w:sz w:val="24"/>
          <w:szCs w:val="24"/>
        </w:rPr>
        <w:t xml:space="preserve"> em seus canais de comunicação, informando ao eleitorado </w:t>
      </w:r>
      <w:r w:rsidR="002355D4">
        <w:rPr>
          <w:b w:val="0"/>
          <w:color w:val="000000" w:themeColor="text1"/>
          <w:sz w:val="24"/>
          <w:szCs w:val="24"/>
        </w:rPr>
        <w:t xml:space="preserve">todas as etapas e exigências </w:t>
      </w:r>
      <w:r>
        <w:rPr>
          <w:b w:val="0"/>
          <w:color w:val="000000" w:themeColor="text1"/>
          <w:sz w:val="24"/>
          <w:szCs w:val="24"/>
        </w:rPr>
        <w:t>para elaboração de projetos de lei de iniciativa popular</w:t>
      </w:r>
      <w:r w:rsidR="000E4D44">
        <w:rPr>
          <w:b w:val="0"/>
          <w:color w:val="000000" w:themeColor="text1"/>
          <w:sz w:val="24"/>
          <w:szCs w:val="24"/>
        </w:rPr>
        <w:t>.</w:t>
      </w:r>
      <w:r w:rsidR="002355D4">
        <w:rPr>
          <w:b w:val="0"/>
          <w:color w:val="000000" w:themeColor="text1"/>
          <w:sz w:val="24"/>
          <w:szCs w:val="24"/>
        </w:rPr>
        <w:t xml:space="preserve"> </w:t>
      </w:r>
    </w:p>
    <w:p w:rsidR="004D27CB" w:rsidRDefault="004D27CB" w:rsidP="00240822">
      <w:pPr>
        <w:pStyle w:val="Corpodetexto"/>
        <w:spacing w:line="360" w:lineRule="auto"/>
        <w:ind w:right="301" w:firstLine="708"/>
        <w:jc w:val="both"/>
        <w:rPr>
          <w:color w:val="000000" w:themeColor="text1"/>
          <w:sz w:val="24"/>
          <w:szCs w:val="24"/>
        </w:rPr>
      </w:pPr>
    </w:p>
    <w:p w:rsidR="006677A9" w:rsidRPr="006677A9" w:rsidRDefault="00394081" w:rsidP="00240822">
      <w:pPr>
        <w:pStyle w:val="Corpodetexto"/>
        <w:spacing w:line="360" w:lineRule="auto"/>
        <w:ind w:right="301" w:firstLine="708"/>
        <w:jc w:val="both"/>
        <w:rPr>
          <w:b w:val="0"/>
          <w:bCs/>
          <w:color w:val="000000" w:themeColor="text1"/>
          <w:sz w:val="24"/>
          <w:szCs w:val="24"/>
        </w:rPr>
      </w:pPr>
      <w:r w:rsidRPr="00844BC9">
        <w:rPr>
          <w:color w:val="000000" w:themeColor="text1"/>
          <w:sz w:val="24"/>
          <w:szCs w:val="24"/>
        </w:rPr>
        <w:t xml:space="preserve">Art. </w:t>
      </w:r>
      <w:r>
        <w:rPr>
          <w:color w:val="000000" w:themeColor="text1"/>
          <w:sz w:val="24"/>
          <w:szCs w:val="24"/>
        </w:rPr>
        <w:t>11</w:t>
      </w:r>
      <w:r w:rsidRPr="006677A9">
        <w:rPr>
          <w:color w:val="000000" w:themeColor="text1"/>
          <w:sz w:val="24"/>
          <w:szCs w:val="24"/>
        </w:rPr>
        <w:t xml:space="preserve">. </w:t>
      </w:r>
      <w:r w:rsidR="006677A9" w:rsidRPr="006677A9">
        <w:rPr>
          <w:b w:val="0"/>
          <w:bCs/>
          <w:color w:val="000000" w:themeColor="text1"/>
          <w:sz w:val="24"/>
          <w:szCs w:val="24"/>
        </w:rPr>
        <w:t xml:space="preserve">As despesas com a execução da presente </w:t>
      </w:r>
      <w:r w:rsidR="00143480">
        <w:rPr>
          <w:b w:val="0"/>
          <w:bCs/>
          <w:color w:val="000000" w:themeColor="text1"/>
          <w:sz w:val="24"/>
          <w:szCs w:val="24"/>
        </w:rPr>
        <w:t xml:space="preserve">resolução </w:t>
      </w:r>
      <w:r w:rsidR="006677A9" w:rsidRPr="006677A9">
        <w:rPr>
          <w:b w:val="0"/>
          <w:bCs/>
          <w:color w:val="000000" w:themeColor="text1"/>
          <w:sz w:val="24"/>
          <w:szCs w:val="24"/>
        </w:rPr>
        <w:t>correrão por conta de dotação orçamentária própria.</w:t>
      </w:r>
    </w:p>
    <w:p w:rsidR="00745BC1" w:rsidRPr="006677A9" w:rsidRDefault="00745BC1" w:rsidP="004C72BF">
      <w:pPr>
        <w:pStyle w:val="Corpodetexto"/>
        <w:spacing w:line="360" w:lineRule="auto"/>
        <w:ind w:right="301"/>
        <w:jc w:val="both"/>
        <w:rPr>
          <w:color w:val="000000" w:themeColor="text1"/>
          <w:sz w:val="24"/>
          <w:szCs w:val="24"/>
        </w:rPr>
      </w:pPr>
    </w:p>
    <w:p w:rsidR="001E5155" w:rsidRPr="00844BC9" w:rsidRDefault="001E5155" w:rsidP="00240822">
      <w:pPr>
        <w:pStyle w:val="Corpodetexto"/>
        <w:spacing w:line="360" w:lineRule="auto"/>
        <w:ind w:right="301" w:firstLine="708"/>
        <w:jc w:val="both"/>
        <w:rPr>
          <w:b w:val="0"/>
          <w:color w:val="000000" w:themeColor="text1"/>
          <w:sz w:val="24"/>
          <w:szCs w:val="24"/>
        </w:rPr>
      </w:pPr>
      <w:r w:rsidRPr="00844BC9">
        <w:rPr>
          <w:color w:val="000000" w:themeColor="text1"/>
          <w:sz w:val="24"/>
          <w:szCs w:val="24"/>
        </w:rPr>
        <w:t xml:space="preserve">Art. </w:t>
      </w:r>
      <w:r w:rsidR="00BF648A">
        <w:rPr>
          <w:color w:val="000000" w:themeColor="text1"/>
          <w:sz w:val="24"/>
          <w:szCs w:val="24"/>
        </w:rPr>
        <w:t>1</w:t>
      </w:r>
      <w:r w:rsidR="00394081">
        <w:rPr>
          <w:color w:val="000000" w:themeColor="text1"/>
          <w:sz w:val="24"/>
          <w:szCs w:val="24"/>
        </w:rPr>
        <w:t>2</w:t>
      </w:r>
      <w:r w:rsidR="000362C1" w:rsidRPr="00844BC9">
        <w:rPr>
          <w:b w:val="0"/>
          <w:color w:val="000000" w:themeColor="text1"/>
          <w:sz w:val="24"/>
          <w:szCs w:val="24"/>
        </w:rPr>
        <w:t xml:space="preserve">. </w:t>
      </w:r>
      <w:r w:rsidR="001A7674" w:rsidRPr="00844BC9">
        <w:rPr>
          <w:b w:val="0"/>
          <w:color w:val="000000" w:themeColor="text1"/>
          <w:sz w:val="24"/>
          <w:szCs w:val="24"/>
        </w:rPr>
        <w:t xml:space="preserve">Esta </w:t>
      </w:r>
      <w:r w:rsidR="00143480">
        <w:rPr>
          <w:b w:val="0"/>
          <w:color w:val="000000" w:themeColor="text1"/>
          <w:sz w:val="24"/>
          <w:szCs w:val="24"/>
        </w:rPr>
        <w:t>Resolução</w:t>
      </w:r>
      <w:r w:rsidR="001A7674" w:rsidRPr="00844BC9">
        <w:rPr>
          <w:b w:val="0"/>
          <w:color w:val="000000" w:themeColor="text1"/>
          <w:sz w:val="24"/>
          <w:szCs w:val="24"/>
        </w:rPr>
        <w:t xml:space="preserve"> entra em vigor na data de sua publicação.</w:t>
      </w:r>
    </w:p>
    <w:p w:rsidR="001E5155" w:rsidRPr="00844BC9" w:rsidRDefault="001E5155" w:rsidP="004C72BF">
      <w:pPr>
        <w:pStyle w:val="Corpodetexto"/>
        <w:spacing w:line="360" w:lineRule="auto"/>
        <w:ind w:right="301"/>
        <w:jc w:val="both"/>
        <w:rPr>
          <w:b w:val="0"/>
          <w:color w:val="000000" w:themeColor="text1"/>
          <w:sz w:val="24"/>
          <w:szCs w:val="24"/>
        </w:rPr>
      </w:pPr>
    </w:p>
    <w:p w:rsidR="001A7674" w:rsidRPr="00844BC9" w:rsidRDefault="001A7674" w:rsidP="00550553">
      <w:pPr>
        <w:tabs>
          <w:tab w:val="left" w:pos="1418"/>
          <w:tab w:val="left" w:pos="3402"/>
        </w:tabs>
        <w:spacing w:after="0" w:line="348" w:lineRule="auto"/>
        <w:ind w:firstLine="1134"/>
        <w:jc w:val="right"/>
        <w:rPr>
          <w:rFonts w:ascii="Times New Roman" w:eastAsia="Times New Roman" w:hAnsi="Times New Roman" w:cs="Times New Roman"/>
          <w:color w:val="000000" w:themeColor="text1"/>
          <w:sz w:val="24"/>
          <w:szCs w:val="24"/>
          <w:lang w:eastAsia="pt-BR"/>
        </w:rPr>
      </w:pPr>
      <w:r w:rsidRPr="00844BC9">
        <w:rPr>
          <w:rFonts w:ascii="Times New Roman" w:eastAsia="Times New Roman" w:hAnsi="Times New Roman" w:cs="Times New Roman"/>
          <w:color w:val="000000" w:themeColor="text1"/>
          <w:sz w:val="24"/>
          <w:szCs w:val="24"/>
          <w:lang w:eastAsia="pt-BR"/>
        </w:rPr>
        <w:t xml:space="preserve">Sala das Sessões, </w:t>
      </w:r>
      <w:r w:rsidR="00FB061B">
        <w:rPr>
          <w:rFonts w:ascii="Times New Roman" w:eastAsia="Times New Roman" w:hAnsi="Times New Roman" w:cs="Times New Roman"/>
          <w:color w:val="000000" w:themeColor="text1"/>
          <w:sz w:val="24"/>
          <w:szCs w:val="24"/>
          <w:lang w:eastAsia="pt-BR"/>
        </w:rPr>
        <w:t>26</w:t>
      </w:r>
      <w:r w:rsidR="004D27CB">
        <w:rPr>
          <w:rFonts w:ascii="Times New Roman" w:eastAsia="Times New Roman" w:hAnsi="Times New Roman" w:cs="Times New Roman"/>
          <w:color w:val="000000" w:themeColor="text1"/>
          <w:sz w:val="24"/>
          <w:szCs w:val="24"/>
          <w:lang w:eastAsia="pt-BR"/>
        </w:rPr>
        <w:t xml:space="preserve"> </w:t>
      </w:r>
      <w:r w:rsidR="00787AAC" w:rsidRPr="00844BC9">
        <w:rPr>
          <w:rFonts w:ascii="Times New Roman" w:eastAsia="Times New Roman" w:hAnsi="Times New Roman" w:cs="Times New Roman"/>
          <w:color w:val="000000" w:themeColor="text1"/>
          <w:sz w:val="24"/>
          <w:szCs w:val="24"/>
          <w:lang w:eastAsia="pt-BR"/>
        </w:rPr>
        <w:t xml:space="preserve">de </w:t>
      </w:r>
      <w:r w:rsidR="004D27CB">
        <w:rPr>
          <w:rFonts w:ascii="Times New Roman" w:eastAsia="Times New Roman" w:hAnsi="Times New Roman" w:cs="Times New Roman"/>
          <w:color w:val="000000" w:themeColor="text1"/>
          <w:sz w:val="24"/>
          <w:szCs w:val="24"/>
          <w:lang w:eastAsia="pt-BR"/>
        </w:rPr>
        <w:t xml:space="preserve">fevereiro </w:t>
      </w:r>
      <w:r w:rsidR="00787AAC" w:rsidRPr="00844BC9">
        <w:rPr>
          <w:rFonts w:ascii="Times New Roman" w:eastAsia="Times New Roman" w:hAnsi="Times New Roman" w:cs="Times New Roman"/>
          <w:color w:val="000000" w:themeColor="text1"/>
          <w:sz w:val="24"/>
          <w:szCs w:val="24"/>
          <w:lang w:eastAsia="pt-BR"/>
        </w:rPr>
        <w:t>de 20</w:t>
      </w:r>
      <w:r w:rsidR="001E5155" w:rsidRPr="00844BC9">
        <w:rPr>
          <w:rFonts w:ascii="Times New Roman" w:eastAsia="Times New Roman" w:hAnsi="Times New Roman" w:cs="Times New Roman"/>
          <w:color w:val="000000" w:themeColor="text1"/>
          <w:sz w:val="24"/>
          <w:szCs w:val="24"/>
          <w:lang w:eastAsia="pt-BR"/>
        </w:rPr>
        <w:t>2</w:t>
      </w:r>
      <w:r w:rsidR="004D27CB">
        <w:rPr>
          <w:rFonts w:ascii="Times New Roman" w:eastAsia="Times New Roman" w:hAnsi="Times New Roman" w:cs="Times New Roman"/>
          <w:color w:val="000000" w:themeColor="text1"/>
          <w:sz w:val="24"/>
          <w:szCs w:val="24"/>
          <w:lang w:eastAsia="pt-BR"/>
        </w:rPr>
        <w:t>1.</w:t>
      </w:r>
    </w:p>
    <w:p w:rsidR="006677A9" w:rsidRPr="00844BC9" w:rsidRDefault="006677A9" w:rsidP="00E312AF">
      <w:pPr>
        <w:tabs>
          <w:tab w:val="left" w:pos="1418"/>
        </w:tabs>
        <w:spacing w:after="0" w:line="240" w:lineRule="auto"/>
        <w:jc w:val="both"/>
        <w:rPr>
          <w:rFonts w:ascii="Times New Roman" w:eastAsia="Times New Roman" w:hAnsi="Times New Roman" w:cs="Times New Roman"/>
          <w:color w:val="000000" w:themeColor="text1"/>
          <w:sz w:val="24"/>
          <w:szCs w:val="24"/>
          <w:lang w:eastAsia="pt-BR"/>
        </w:rPr>
      </w:pPr>
    </w:p>
    <w:p w:rsidR="001A7674" w:rsidRPr="00844BC9" w:rsidRDefault="001A7674" w:rsidP="00E951DA">
      <w:pPr>
        <w:tabs>
          <w:tab w:val="left" w:pos="1418"/>
        </w:tabs>
        <w:spacing w:after="0" w:line="240" w:lineRule="auto"/>
        <w:jc w:val="center"/>
        <w:rPr>
          <w:rFonts w:ascii="Times New Roman" w:hAnsi="Times New Roman"/>
          <w:b/>
          <w:color w:val="000000" w:themeColor="text1"/>
          <w:sz w:val="24"/>
          <w:szCs w:val="24"/>
        </w:rPr>
      </w:pPr>
      <w:r w:rsidRPr="00844BC9">
        <w:rPr>
          <w:rFonts w:ascii="Times New Roman" w:hAnsi="Times New Roman"/>
          <w:b/>
          <w:color w:val="000000" w:themeColor="text1"/>
          <w:sz w:val="24"/>
          <w:szCs w:val="24"/>
        </w:rPr>
        <w:t>PÉRICLES RÉGIS</w:t>
      </w:r>
      <w:r w:rsidR="001E5155" w:rsidRPr="00844BC9">
        <w:rPr>
          <w:rFonts w:ascii="Times New Roman" w:hAnsi="Times New Roman"/>
          <w:b/>
          <w:color w:val="000000" w:themeColor="text1"/>
          <w:sz w:val="24"/>
          <w:szCs w:val="24"/>
        </w:rPr>
        <w:t xml:space="preserve"> </w:t>
      </w:r>
    </w:p>
    <w:p w:rsidR="003E767B" w:rsidRPr="00844BC9" w:rsidRDefault="001A7674" w:rsidP="004D27CB">
      <w:pPr>
        <w:tabs>
          <w:tab w:val="left" w:pos="1418"/>
        </w:tabs>
        <w:spacing w:after="0" w:line="240" w:lineRule="auto"/>
        <w:jc w:val="center"/>
        <w:rPr>
          <w:rFonts w:ascii="Times New Roman" w:hAnsi="Times New Roman"/>
          <w:b/>
          <w:color w:val="000000" w:themeColor="text1"/>
          <w:sz w:val="24"/>
          <w:szCs w:val="24"/>
        </w:rPr>
      </w:pPr>
      <w:r w:rsidRPr="00844BC9">
        <w:rPr>
          <w:rFonts w:ascii="Times New Roman" w:hAnsi="Times New Roman"/>
          <w:b/>
          <w:color w:val="000000" w:themeColor="text1"/>
          <w:sz w:val="24"/>
          <w:szCs w:val="24"/>
        </w:rPr>
        <w:t>Vereador</w:t>
      </w:r>
      <w:r w:rsidR="003E767B" w:rsidRPr="00844BC9">
        <w:rPr>
          <w:rFonts w:ascii="Times New Roman" w:hAnsi="Times New Roman"/>
          <w:b/>
          <w:color w:val="000000" w:themeColor="text1"/>
          <w:sz w:val="24"/>
          <w:szCs w:val="24"/>
        </w:rPr>
        <w:br w:type="page"/>
      </w:r>
    </w:p>
    <w:p w:rsidR="00F3669F" w:rsidRPr="00844BC9" w:rsidRDefault="00F3669F" w:rsidP="003E767B">
      <w:pPr>
        <w:tabs>
          <w:tab w:val="left" w:pos="1418"/>
        </w:tabs>
        <w:spacing w:after="0" w:line="240" w:lineRule="auto"/>
        <w:rPr>
          <w:rFonts w:ascii="Times New Roman" w:hAnsi="Times New Roman"/>
          <w:b/>
          <w:color w:val="000000" w:themeColor="text1"/>
          <w:sz w:val="24"/>
          <w:szCs w:val="24"/>
        </w:rPr>
      </w:pPr>
    </w:p>
    <w:p w:rsidR="001A7674" w:rsidRPr="00844BC9" w:rsidRDefault="001A7674" w:rsidP="003E767B">
      <w:pPr>
        <w:tabs>
          <w:tab w:val="left" w:pos="1418"/>
        </w:tabs>
        <w:spacing w:after="0" w:line="240" w:lineRule="auto"/>
        <w:rPr>
          <w:rFonts w:ascii="Times New Roman" w:hAnsi="Times New Roman"/>
          <w:b/>
          <w:color w:val="000000" w:themeColor="text1"/>
          <w:sz w:val="24"/>
          <w:szCs w:val="24"/>
        </w:rPr>
      </w:pPr>
      <w:r w:rsidRPr="00844BC9">
        <w:rPr>
          <w:rFonts w:ascii="Times New Roman" w:hAnsi="Times New Roman"/>
          <w:b/>
          <w:color w:val="000000" w:themeColor="text1"/>
          <w:sz w:val="24"/>
          <w:szCs w:val="24"/>
        </w:rPr>
        <w:t>JUSTIFICATIVA</w:t>
      </w:r>
    </w:p>
    <w:p w:rsidR="00246B3E" w:rsidRPr="00844BC9" w:rsidRDefault="00246B3E" w:rsidP="00E008AA">
      <w:pPr>
        <w:tabs>
          <w:tab w:val="left" w:pos="1418"/>
        </w:tabs>
        <w:spacing w:after="0" w:line="360" w:lineRule="auto"/>
        <w:jc w:val="both"/>
        <w:rPr>
          <w:rFonts w:ascii="Times New Roman" w:hAnsi="Times New Roman"/>
          <w:color w:val="000000" w:themeColor="text1"/>
          <w:sz w:val="24"/>
          <w:szCs w:val="24"/>
        </w:rPr>
      </w:pPr>
    </w:p>
    <w:p w:rsidR="00246B3E" w:rsidRPr="00844BC9" w:rsidRDefault="00C80002" w:rsidP="00E008AA">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246B3E" w:rsidRPr="00844BC9">
        <w:rPr>
          <w:rFonts w:ascii="Times New Roman" w:hAnsi="Times New Roman"/>
          <w:color w:val="000000" w:themeColor="text1"/>
          <w:sz w:val="24"/>
          <w:szCs w:val="24"/>
        </w:rPr>
        <w:t>A iniciativa popular para a proposição de projetos de lei é instrumento fundamental para a</w:t>
      </w:r>
      <w:r w:rsidR="000E4D44">
        <w:rPr>
          <w:rFonts w:ascii="Times New Roman" w:hAnsi="Times New Roman"/>
          <w:color w:val="000000" w:themeColor="text1"/>
          <w:sz w:val="24"/>
          <w:szCs w:val="24"/>
        </w:rPr>
        <w:t xml:space="preserve"> </w:t>
      </w:r>
      <w:r w:rsidR="00246B3E" w:rsidRPr="00844BC9">
        <w:rPr>
          <w:rFonts w:ascii="Times New Roman" w:hAnsi="Times New Roman"/>
          <w:color w:val="000000" w:themeColor="text1"/>
          <w:sz w:val="24"/>
          <w:szCs w:val="24"/>
        </w:rPr>
        <w:t>participação do cidadão do sistema político e está prevista no Artigo 14 da Constituição Federal</w:t>
      </w:r>
      <w:r w:rsidR="000E4D44">
        <w:rPr>
          <w:rFonts w:ascii="Times New Roman" w:hAnsi="Times New Roman"/>
          <w:color w:val="000000" w:themeColor="text1"/>
          <w:sz w:val="24"/>
          <w:szCs w:val="24"/>
        </w:rPr>
        <w:t xml:space="preserve"> </w:t>
      </w:r>
      <w:r w:rsidR="00246B3E" w:rsidRPr="00844BC9">
        <w:rPr>
          <w:rFonts w:ascii="Times New Roman" w:hAnsi="Times New Roman"/>
          <w:color w:val="000000" w:themeColor="text1"/>
          <w:sz w:val="24"/>
          <w:szCs w:val="24"/>
        </w:rPr>
        <w:t>Brasileira de 1988.</w:t>
      </w:r>
    </w:p>
    <w:p w:rsidR="0042223A" w:rsidRPr="00844BC9" w:rsidRDefault="00E008AA" w:rsidP="00E008AA">
      <w:pPr>
        <w:tabs>
          <w:tab w:val="left" w:pos="1418"/>
        </w:tabs>
        <w:spacing w:after="0"/>
        <w:jc w:val="both"/>
        <w:rPr>
          <w:rFonts w:ascii="Times New Roman" w:hAnsi="Times New Roman"/>
          <w:color w:val="000000" w:themeColor="text1"/>
          <w:sz w:val="20"/>
          <w:szCs w:val="20"/>
        </w:rPr>
      </w:pPr>
      <w:bookmarkStart w:id="1" w:name="cf-88-parte-1-titulo-2-capitulo-4-artigo"/>
      <w:bookmarkStart w:id="2" w:name="art14"/>
      <w:bookmarkStart w:id="3" w:name="14"/>
      <w:bookmarkEnd w:id="1"/>
      <w:bookmarkEnd w:id="2"/>
      <w:bookmarkEnd w:id="3"/>
      <w:r w:rsidRPr="00844BC9">
        <w:rPr>
          <w:rFonts w:ascii="Times New Roman" w:hAnsi="Times New Roman"/>
          <w:color w:val="000000" w:themeColor="text1"/>
          <w:sz w:val="24"/>
          <w:szCs w:val="24"/>
        </w:rPr>
        <w:tab/>
      </w:r>
      <w:r w:rsidR="0042223A" w:rsidRPr="00844BC9">
        <w:rPr>
          <w:rFonts w:ascii="Times New Roman" w:hAnsi="Times New Roman"/>
          <w:color w:val="000000" w:themeColor="text1"/>
          <w:sz w:val="20"/>
          <w:szCs w:val="20"/>
        </w:rPr>
        <w:t>Art. 14. A soberania popular será exercida pelo sufrágio universal e pelo voto direto e secreto, com valor igual para todos, e, nos termos da lei, mediante:</w:t>
      </w:r>
    </w:p>
    <w:p w:rsidR="0042223A" w:rsidRPr="00844BC9" w:rsidRDefault="00E008AA" w:rsidP="00E008AA">
      <w:pPr>
        <w:tabs>
          <w:tab w:val="left" w:pos="1418"/>
        </w:tabs>
        <w:spacing w:after="0"/>
        <w:jc w:val="both"/>
        <w:rPr>
          <w:rFonts w:ascii="Times New Roman" w:hAnsi="Times New Roman"/>
          <w:color w:val="000000" w:themeColor="text1"/>
          <w:sz w:val="20"/>
          <w:szCs w:val="20"/>
        </w:rPr>
      </w:pPr>
      <w:bookmarkStart w:id="4" w:name="14I"/>
      <w:bookmarkEnd w:id="4"/>
      <w:r w:rsidRPr="00844BC9">
        <w:rPr>
          <w:rFonts w:ascii="Times New Roman" w:hAnsi="Times New Roman"/>
          <w:color w:val="000000" w:themeColor="text1"/>
          <w:sz w:val="20"/>
          <w:szCs w:val="20"/>
        </w:rPr>
        <w:tab/>
      </w:r>
      <w:r w:rsidR="0042223A" w:rsidRPr="00844BC9">
        <w:rPr>
          <w:rFonts w:ascii="Times New Roman" w:hAnsi="Times New Roman"/>
          <w:color w:val="000000" w:themeColor="text1"/>
          <w:sz w:val="20"/>
          <w:szCs w:val="20"/>
        </w:rPr>
        <w:t>I - plebiscito;</w:t>
      </w:r>
    </w:p>
    <w:p w:rsidR="0042223A" w:rsidRPr="00844BC9" w:rsidRDefault="00E008AA" w:rsidP="00E008AA">
      <w:pPr>
        <w:tabs>
          <w:tab w:val="left" w:pos="1418"/>
        </w:tabs>
        <w:spacing w:after="0"/>
        <w:jc w:val="both"/>
        <w:rPr>
          <w:rFonts w:ascii="Times New Roman" w:hAnsi="Times New Roman"/>
          <w:color w:val="000000" w:themeColor="text1"/>
          <w:sz w:val="20"/>
          <w:szCs w:val="20"/>
        </w:rPr>
      </w:pPr>
      <w:bookmarkStart w:id="5" w:name="14II"/>
      <w:bookmarkEnd w:id="5"/>
      <w:r w:rsidRPr="00844BC9">
        <w:rPr>
          <w:rFonts w:ascii="Times New Roman" w:hAnsi="Times New Roman"/>
          <w:color w:val="000000" w:themeColor="text1"/>
          <w:sz w:val="20"/>
          <w:szCs w:val="20"/>
        </w:rPr>
        <w:tab/>
      </w:r>
      <w:r w:rsidR="0042223A" w:rsidRPr="00844BC9">
        <w:rPr>
          <w:rFonts w:ascii="Times New Roman" w:hAnsi="Times New Roman"/>
          <w:color w:val="000000" w:themeColor="text1"/>
          <w:sz w:val="20"/>
          <w:szCs w:val="20"/>
        </w:rPr>
        <w:t>II - referendo;</w:t>
      </w:r>
    </w:p>
    <w:p w:rsidR="00395993" w:rsidRDefault="00E008AA" w:rsidP="0045046F">
      <w:pPr>
        <w:tabs>
          <w:tab w:val="left" w:pos="1418"/>
        </w:tabs>
        <w:spacing w:after="0"/>
        <w:jc w:val="both"/>
        <w:rPr>
          <w:rFonts w:ascii="Times New Roman" w:hAnsi="Times New Roman"/>
          <w:b/>
          <w:color w:val="000000" w:themeColor="text1"/>
          <w:sz w:val="20"/>
          <w:szCs w:val="20"/>
        </w:rPr>
      </w:pPr>
      <w:bookmarkStart w:id="6" w:name="14III"/>
      <w:bookmarkEnd w:id="6"/>
      <w:r w:rsidRPr="00844BC9">
        <w:rPr>
          <w:rFonts w:ascii="Times New Roman" w:hAnsi="Times New Roman"/>
          <w:b/>
          <w:color w:val="000000" w:themeColor="text1"/>
          <w:sz w:val="20"/>
          <w:szCs w:val="20"/>
        </w:rPr>
        <w:tab/>
      </w:r>
      <w:r w:rsidR="0042223A" w:rsidRPr="00844BC9">
        <w:rPr>
          <w:rFonts w:ascii="Times New Roman" w:hAnsi="Times New Roman"/>
          <w:b/>
          <w:color w:val="000000" w:themeColor="text1"/>
          <w:sz w:val="20"/>
          <w:szCs w:val="20"/>
        </w:rPr>
        <w:t>III - iniciativa popular.</w:t>
      </w:r>
    </w:p>
    <w:p w:rsidR="0045046F" w:rsidRPr="00C80002" w:rsidRDefault="0045046F" w:rsidP="0045046F">
      <w:pPr>
        <w:tabs>
          <w:tab w:val="left" w:pos="1418"/>
        </w:tabs>
        <w:spacing w:after="0"/>
        <w:jc w:val="both"/>
        <w:rPr>
          <w:rFonts w:ascii="Times New Roman" w:hAnsi="Times New Roman"/>
          <w:b/>
          <w:color w:val="000000" w:themeColor="text1"/>
          <w:sz w:val="24"/>
          <w:szCs w:val="24"/>
        </w:rPr>
      </w:pPr>
    </w:p>
    <w:p w:rsidR="00395993" w:rsidRPr="00C80002" w:rsidRDefault="00395993" w:rsidP="000F301E">
      <w:pPr>
        <w:tabs>
          <w:tab w:val="left" w:pos="1418"/>
        </w:tabs>
        <w:spacing w:after="0" w:line="360" w:lineRule="auto"/>
        <w:jc w:val="both"/>
        <w:rPr>
          <w:rFonts w:ascii="Times New Roman" w:hAnsi="Times New Roman"/>
          <w:color w:val="000000" w:themeColor="text1"/>
          <w:sz w:val="24"/>
          <w:szCs w:val="24"/>
        </w:rPr>
      </w:pPr>
      <w:r w:rsidRPr="00C80002">
        <w:rPr>
          <w:rFonts w:ascii="Times New Roman" w:hAnsi="Times New Roman"/>
          <w:color w:val="000000" w:themeColor="text1"/>
          <w:sz w:val="24"/>
          <w:szCs w:val="24"/>
        </w:rPr>
        <w:tab/>
        <w:t xml:space="preserve">O artigo 29 inciso XIII e o art. 61 § 2o da Constituição Federal </w:t>
      </w:r>
      <w:r w:rsidR="000F301E" w:rsidRPr="00C80002">
        <w:rPr>
          <w:rFonts w:ascii="Times New Roman" w:hAnsi="Times New Roman"/>
          <w:color w:val="000000" w:themeColor="text1"/>
          <w:sz w:val="24"/>
          <w:szCs w:val="24"/>
        </w:rPr>
        <w:t xml:space="preserve">trata da </w:t>
      </w:r>
      <w:r w:rsidR="000E5EC9" w:rsidRPr="00C80002">
        <w:rPr>
          <w:rFonts w:ascii="Times New Roman" w:hAnsi="Times New Roman"/>
          <w:color w:val="000000" w:themeColor="text1"/>
          <w:sz w:val="24"/>
          <w:szCs w:val="24"/>
        </w:rPr>
        <w:t>s</w:t>
      </w:r>
      <w:r w:rsidR="000F301E" w:rsidRPr="00C80002">
        <w:rPr>
          <w:rFonts w:ascii="Times New Roman" w:hAnsi="Times New Roman"/>
          <w:color w:val="000000" w:themeColor="text1"/>
          <w:sz w:val="24"/>
          <w:szCs w:val="24"/>
        </w:rPr>
        <w:t xml:space="preserve">ubscrição </w:t>
      </w:r>
      <w:r w:rsidR="00C80002" w:rsidRPr="00C80002">
        <w:rPr>
          <w:rFonts w:ascii="Times New Roman" w:hAnsi="Times New Roman"/>
          <w:color w:val="000000" w:themeColor="text1"/>
          <w:sz w:val="24"/>
          <w:szCs w:val="24"/>
        </w:rPr>
        <w:t>como</w:t>
      </w:r>
      <w:r w:rsidR="000E4D44">
        <w:rPr>
          <w:rFonts w:ascii="Times New Roman" w:hAnsi="Times New Roman"/>
          <w:color w:val="000000" w:themeColor="text1"/>
          <w:sz w:val="24"/>
          <w:szCs w:val="24"/>
        </w:rPr>
        <w:t xml:space="preserve"> </w:t>
      </w:r>
      <w:r w:rsidR="000F301E" w:rsidRPr="00C80002">
        <w:rPr>
          <w:rFonts w:ascii="Times New Roman" w:hAnsi="Times New Roman"/>
          <w:color w:val="000000" w:themeColor="text1"/>
          <w:sz w:val="24"/>
          <w:szCs w:val="24"/>
        </w:rPr>
        <w:t xml:space="preserve">ato de vontade de </w:t>
      </w:r>
      <w:r w:rsidR="00C80002" w:rsidRPr="00C80002">
        <w:rPr>
          <w:rFonts w:ascii="Times New Roman" w:hAnsi="Times New Roman"/>
          <w:color w:val="000000" w:themeColor="text1"/>
          <w:sz w:val="24"/>
          <w:szCs w:val="24"/>
        </w:rPr>
        <w:t xml:space="preserve">aceitar e </w:t>
      </w:r>
      <w:r w:rsidR="000F301E" w:rsidRPr="00C80002">
        <w:rPr>
          <w:rFonts w:ascii="Times New Roman" w:hAnsi="Times New Roman"/>
          <w:color w:val="000000" w:themeColor="text1"/>
          <w:sz w:val="24"/>
          <w:szCs w:val="24"/>
        </w:rPr>
        <w:t xml:space="preserve">prestar apoio. </w:t>
      </w:r>
      <w:r w:rsidR="00C80002" w:rsidRPr="00C80002">
        <w:rPr>
          <w:rFonts w:ascii="Times New Roman" w:hAnsi="Times New Roman"/>
          <w:color w:val="000000" w:themeColor="text1"/>
          <w:sz w:val="24"/>
          <w:szCs w:val="24"/>
        </w:rPr>
        <w:t xml:space="preserve">Em outras palavras, </w:t>
      </w:r>
      <w:r w:rsidR="000F301E" w:rsidRPr="00C80002">
        <w:rPr>
          <w:rFonts w:ascii="Times New Roman" w:hAnsi="Times New Roman"/>
          <w:color w:val="000000" w:themeColor="text1"/>
          <w:sz w:val="24"/>
          <w:szCs w:val="24"/>
        </w:rPr>
        <w:t xml:space="preserve">subscrever </w:t>
      </w:r>
      <w:r w:rsidR="00C80002" w:rsidRPr="00C80002">
        <w:rPr>
          <w:rFonts w:ascii="Times New Roman" w:hAnsi="Times New Roman"/>
          <w:color w:val="000000" w:themeColor="text1"/>
          <w:sz w:val="24"/>
          <w:szCs w:val="24"/>
        </w:rPr>
        <w:t xml:space="preserve">significa </w:t>
      </w:r>
      <w:r w:rsidR="000F301E" w:rsidRPr="00C80002">
        <w:rPr>
          <w:rFonts w:ascii="Times New Roman" w:hAnsi="Times New Roman"/>
          <w:color w:val="000000" w:themeColor="text1"/>
          <w:sz w:val="24"/>
          <w:szCs w:val="24"/>
        </w:rPr>
        <w:t>“[e]star de acordo com; demonstrar aceitação e aprovação em relação a; aprovar” .</w:t>
      </w:r>
    </w:p>
    <w:p w:rsidR="00395993" w:rsidRPr="00844BC9" w:rsidRDefault="00395993" w:rsidP="00395993">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Art. 29.</w:t>
      </w:r>
      <w:r w:rsidRPr="00844BC9">
        <w:rPr>
          <w:rFonts w:ascii="Times New Roman" w:hAnsi="Times New Roman"/>
          <w:color w:val="000000" w:themeColor="text1"/>
          <w:sz w:val="20"/>
          <w:szCs w:val="20"/>
        </w:rPr>
        <w:t xml:space="preserve"> O Município reger-se-á por lei orgânica, votada em dois turnos, com o interstício mínimo de dez dias, e aprovada por dois terços dos membros da Câmara Municipal, que a promulgará, atendidos os princípios estabelecidos nesta Constituição, na Constituição do respectivo Estado e os seguintes preceitos:</w:t>
      </w:r>
    </w:p>
    <w:p w:rsidR="00395993" w:rsidRPr="00844BC9" w:rsidRDefault="00395993" w:rsidP="00395993">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XIII -</w:t>
      </w:r>
      <w:r w:rsidRPr="00844BC9">
        <w:rPr>
          <w:rFonts w:ascii="Times New Roman" w:hAnsi="Times New Roman"/>
          <w:color w:val="000000" w:themeColor="text1"/>
          <w:sz w:val="20"/>
          <w:szCs w:val="20"/>
        </w:rPr>
        <w:t xml:space="preserve"> iniciativa popular de projetos de lei de interesse específico do Município, da cidade ou de bairros, através de </w:t>
      </w:r>
      <w:r w:rsidRPr="00844BC9">
        <w:rPr>
          <w:rFonts w:ascii="Times New Roman" w:hAnsi="Times New Roman"/>
          <w:b/>
          <w:i/>
          <w:color w:val="000000" w:themeColor="text1"/>
          <w:sz w:val="20"/>
          <w:szCs w:val="20"/>
        </w:rPr>
        <w:t>manifestação</w:t>
      </w:r>
      <w:r w:rsidRPr="00844BC9">
        <w:rPr>
          <w:rFonts w:ascii="Times New Roman" w:hAnsi="Times New Roman"/>
          <w:color w:val="000000" w:themeColor="text1"/>
          <w:sz w:val="20"/>
          <w:szCs w:val="20"/>
        </w:rPr>
        <w:t xml:space="preserve"> de, pelo menos, cinco por cento do eleitorado;</w:t>
      </w:r>
    </w:p>
    <w:p w:rsidR="00395993" w:rsidRPr="00844BC9" w:rsidRDefault="00395993" w:rsidP="00395993">
      <w:pPr>
        <w:tabs>
          <w:tab w:val="left" w:pos="1418"/>
        </w:tabs>
        <w:spacing w:after="0"/>
        <w:ind w:left="1418"/>
        <w:jc w:val="both"/>
        <w:rPr>
          <w:rFonts w:ascii="Times New Roman" w:hAnsi="Times New Roman"/>
          <w:color w:val="000000" w:themeColor="text1"/>
          <w:sz w:val="20"/>
          <w:szCs w:val="20"/>
        </w:rPr>
      </w:pPr>
    </w:p>
    <w:p w:rsidR="00395993" w:rsidRPr="00844BC9" w:rsidRDefault="00395993" w:rsidP="00395993">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Art. 61</w:t>
      </w:r>
      <w:r w:rsidRPr="00844BC9">
        <w:rPr>
          <w:rFonts w:ascii="Times New Roman" w:hAnsi="Times New Roman"/>
          <w:color w:val="000000" w:themeColor="text1"/>
          <w:sz w:val="20"/>
          <w:szCs w:val="20"/>
        </w:rPr>
        <w:t>.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395993" w:rsidRPr="00844BC9" w:rsidRDefault="00395993" w:rsidP="00395993">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 2º</w:t>
      </w:r>
      <w:r w:rsidRPr="00844BC9">
        <w:rPr>
          <w:rFonts w:ascii="Times New Roman" w:hAnsi="Times New Roman"/>
          <w:color w:val="000000" w:themeColor="text1"/>
          <w:sz w:val="20"/>
          <w:szCs w:val="20"/>
        </w:rPr>
        <w:t xml:space="preserve"> A iniciativa popular pode ser exercida pela apresentação à Câmara dos Deputados de projeto de lei </w:t>
      </w:r>
      <w:r w:rsidRPr="00844BC9">
        <w:rPr>
          <w:rFonts w:ascii="Times New Roman" w:hAnsi="Times New Roman"/>
          <w:b/>
          <w:i/>
          <w:color w:val="000000" w:themeColor="text1"/>
          <w:sz w:val="20"/>
          <w:szCs w:val="20"/>
        </w:rPr>
        <w:t>subscrito</w:t>
      </w:r>
      <w:r w:rsidRPr="00844BC9">
        <w:rPr>
          <w:rFonts w:ascii="Times New Roman" w:hAnsi="Times New Roman"/>
          <w:color w:val="000000" w:themeColor="text1"/>
          <w:sz w:val="20"/>
          <w:szCs w:val="20"/>
        </w:rPr>
        <w:t xml:space="preserve"> por, no mínimo, um por cento do eleitorado nacional, distribuído pelo menos por cinco Estados, com não menos de três décimos por cento dos eleitores de cada um deles.</w:t>
      </w:r>
    </w:p>
    <w:p w:rsidR="00395993" w:rsidRPr="00C80002" w:rsidRDefault="00395993" w:rsidP="00395993">
      <w:pPr>
        <w:tabs>
          <w:tab w:val="left" w:pos="1418"/>
        </w:tabs>
        <w:spacing w:after="0"/>
        <w:ind w:left="1418"/>
        <w:jc w:val="both"/>
        <w:rPr>
          <w:rFonts w:ascii="Times New Roman" w:hAnsi="Times New Roman"/>
          <w:color w:val="000000" w:themeColor="text1"/>
          <w:sz w:val="24"/>
          <w:szCs w:val="24"/>
        </w:rPr>
      </w:pPr>
    </w:p>
    <w:p w:rsidR="00E5640D" w:rsidRPr="00C80002" w:rsidRDefault="00FC1B9B" w:rsidP="00E5640D">
      <w:pPr>
        <w:tabs>
          <w:tab w:val="left" w:pos="1418"/>
        </w:tabs>
        <w:spacing w:after="0" w:line="360" w:lineRule="auto"/>
        <w:jc w:val="both"/>
        <w:rPr>
          <w:rFonts w:ascii="Times New Roman" w:hAnsi="Times New Roman"/>
          <w:color w:val="000000" w:themeColor="text1"/>
          <w:sz w:val="24"/>
          <w:szCs w:val="24"/>
        </w:rPr>
      </w:pPr>
      <w:r w:rsidRPr="00C80002">
        <w:rPr>
          <w:rFonts w:ascii="Times New Roman" w:hAnsi="Times New Roman"/>
          <w:color w:val="000000" w:themeColor="text1"/>
          <w:sz w:val="24"/>
          <w:szCs w:val="24"/>
        </w:rPr>
        <w:tab/>
        <w:t>O artigo 39 da Lei Orgânica do Município e o art. 91 do Regimento Interno da Câmara de Vereadores de Sorocaba tratam do tema da seguinte forma:</w:t>
      </w:r>
    </w:p>
    <w:p w:rsidR="00FC1B9B" w:rsidRPr="00844BC9" w:rsidRDefault="00FC1B9B" w:rsidP="00FC1B9B">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Art. 39</w:t>
      </w:r>
      <w:r w:rsidRPr="00844BC9">
        <w:rPr>
          <w:rFonts w:ascii="Times New Roman" w:hAnsi="Times New Roman"/>
          <w:color w:val="000000" w:themeColor="text1"/>
          <w:sz w:val="20"/>
          <w:szCs w:val="20"/>
        </w:rPr>
        <w:t xml:space="preserve">. A iniciativa popular será exercida pela apresentação, à Câmara Municipal, de projeto de lei </w:t>
      </w:r>
      <w:r w:rsidRPr="00844BC9">
        <w:rPr>
          <w:rFonts w:ascii="Times New Roman" w:hAnsi="Times New Roman"/>
          <w:b/>
          <w:color w:val="000000" w:themeColor="text1"/>
          <w:sz w:val="20"/>
          <w:szCs w:val="20"/>
        </w:rPr>
        <w:t>subscrito</w:t>
      </w:r>
      <w:r w:rsidRPr="00844BC9">
        <w:rPr>
          <w:rFonts w:ascii="Times New Roman" w:hAnsi="Times New Roman"/>
          <w:color w:val="000000" w:themeColor="text1"/>
          <w:sz w:val="20"/>
          <w:szCs w:val="20"/>
        </w:rPr>
        <w:t xml:space="preserve"> por, no mínimo, 5% (cinco por cento) dos eleitores inscritos no Município, contendo assunto de interesse especifico do Município, da cidade ou de bairros.</w:t>
      </w:r>
    </w:p>
    <w:p w:rsidR="00FC1B9B" w:rsidRPr="00844BC9" w:rsidRDefault="00FC1B9B" w:rsidP="00FC1B9B">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 1º</w:t>
      </w:r>
      <w:r w:rsidRPr="00844BC9">
        <w:rPr>
          <w:rFonts w:ascii="Times New Roman" w:hAnsi="Times New Roman"/>
          <w:color w:val="000000" w:themeColor="text1"/>
          <w:sz w:val="20"/>
          <w:szCs w:val="20"/>
        </w:rPr>
        <w:t xml:space="preserve"> A proposta popular deverá ser articulada, exigindo-se, para o seu recebimento pela Câmara, a identificação dos assinantes, mediante indicação do número do respectivo título eleitoral, bem como a certidão expedida pelo órgão eleitoral competente, contendo a informação do número total de eleitores do Município.</w:t>
      </w:r>
    </w:p>
    <w:p w:rsidR="00FC1B9B" w:rsidRDefault="00FC1B9B" w:rsidP="00FC1B9B">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 2º</w:t>
      </w:r>
      <w:r w:rsidRPr="00844BC9">
        <w:rPr>
          <w:rFonts w:ascii="Times New Roman" w:hAnsi="Times New Roman"/>
          <w:color w:val="000000" w:themeColor="text1"/>
          <w:sz w:val="20"/>
          <w:szCs w:val="20"/>
        </w:rPr>
        <w:t xml:space="preserve"> A tramitação dos projetos de lei de iniciativa popular obedecerá às normas relativas ao processo legislativo.</w:t>
      </w:r>
    </w:p>
    <w:p w:rsidR="00C80002" w:rsidRDefault="00C80002" w:rsidP="00FC1B9B">
      <w:pPr>
        <w:tabs>
          <w:tab w:val="left" w:pos="1418"/>
        </w:tabs>
        <w:spacing w:after="0"/>
        <w:ind w:left="1418"/>
        <w:jc w:val="both"/>
        <w:rPr>
          <w:rFonts w:ascii="Times New Roman" w:hAnsi="Times New Roman"/>
          <w:color w:val="000000" w:themeColor="text1"/>
          <w:sz w:val="20"/>
          <w:szCs w:val="20"/>
        </w:rPr>
      </w:pPr>
    </w:p>
    <w:p w:rsidR="00C80002" w:rsidRDefault="00C80002" w:rsidP="00FC1B9B">
      <w:pPr>
        <w:tabs>
          <w:tab w:val="left" w:pos="1418"/>
        </w:tabs>
        <w:spacing w:after="0"/>
        <w:ind w:left="1418"/>
        <w:jc w:val="both"/>
        <w:rPr>
          <w:rFonts w:ascii="Times New Roman" w:hAnsi="Times New Roman"/>
          <w:color w:val="000000" w:themeColor="text1"/>
          <w:sz w:val="20"/>
          <w:szCs w:val="20"/>
        </w:rPr>
      </w:pPr>
    </w:p>
    <w:p w:rsidR="00FC1B9B" w:rsidRPr="00844BC9" w:rsidRDefault="00FC1B9B" w:rsidP="00FC1B9B">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lastRenderedPageBreak/>
        <w:t>Art. 91.</w:t>
      </w:r>
      <w:r w:rsidRPr="00844BC9">
        <w:rPr>
          <w:rFonts w:ascii="Times New Roman" w:hAnsi="Times New Roman"/>
          <w:color w:val="000000" w:themeColor="text1"/>
          <w:sz w:val="20"/>
          <w:szCs w:val="20"/>
        </w:rPr>
        <w:t xml:space="preserve"> A iniciativa popular será exercida pela apresentação, à Câmara, de projeto de lei subscrito por, no mínimo, 5% (cinco por cento) dos eleitores inscritos no Município, contendo assunto de interesse específico do Município ou de bairros.</w:t>
      </w:r>
    </w:p>
    <w:p w:rsidR="00FC1B9B" w:rsidRPr="00C80002" w:rsidRDefault="00FC1B9B" w:rsidP="009247F7">
      <w:pPr>
        <w:tabs>
          <w:tab w:val="left" w:pos="1418"/>
        </w:tabs>
        <w:spacing w:after="0" w:line="360" w:lineRule="auto"/>
        <w:jc w:val="both"/>
        <w:rPr>
          <w:rFonts w:ascii="Times New Roman" w:hAnsi="Times New Roman"/>
          <w:color w:val="000000" w:themeColor="text1"/>
          <w:sz w:val="24"/>
          <w:szCs w:val="24"/>
        </w:rPr>
      </w:pPr>
    </w:p>
    <w:p w:rsidR="009247F7" w:rsidRPr="00C80002" w:rsidRDefault="009247F7" w:rsidP="009247F7">
      <w:pPr>
        <w:tabs>
          <w:tab w:val="left" w:pos="1418"/>
        </w:tabs>
        <w:spacing w:after="0" w:line="360" w:lineRule="auto"/>
        <w:jc w:val="both"/>
        <w:rPr>
          <w:rFonts w:ascii="Times New Roman" w:hAnsi="Times New Roman"/>
          <w:color w:val="000000" w:themeColor="text1"/>
          <w:sz w:val="24"/>
          <w:szCs w:val="24"/>
        </w:rPr>
      </w:pPr>
      <w:r w:rsidRPr="00C80002">
        <w:rPr>
          <w:rFonts w:ascii="Times New Roman" w:hAnsi="Times New Roman"/>
          <w:color w:val="000000" w:themeColor="text1"/>
          <w:sz w:val="24"/>
          <w:szCs w:val="24"/>
        </w:rPr>
        <w:tab/>
        <w:t xml:space="preserve">A Lei 9.709, de 18 de novembro de 1998, </w:t>
      </w:r>
      <w:r w:rsidR="00B85051" w:rsidRPr="00C80002">
        <w:rPr>
          <w:rFonts w:ascii="Times New Roman" w:hAnsi="Times New Roman"/>
          <w:color w:val="000000" w:themeColor="text1"/>
          <w:sz w:val="24"/>
          <w:szCs w:val="24"/>
        </w:rPr>
        <w:t xml:space="preserve">também </w:t>
      </w:r>
      <w:r w:rsidRPr="00C80002">
        <w:rPr>
          <w:rFonts w:ascii="Times New Roman" w:hAnsi="Times New Roman"/>
          <w:color w:val="000000" w:themeColor="text1"/>
          <w:sz w:val="24"/>
          <w:szCs w:val="24"/>
        </w:rPr>
        <w:t xml:space="preserve">regulamenta a execução do disposto nos incisos da iniciativa popular em seu artigo 13, </w:t>
      </w:r>
      <w:r w:rsidRPr="00C80002">
        <w:rPr>
          <w:rFonts w:ascii="Times New Roman" w:hAnsi="Times New Roman"/>
          <w:i/>
          <w:color w:val="000000" w:themeColor="text1"/>
          <w:sz w:val="24"/>
          <w:szCs w:val="24"/>
        </w:rPr>
        <w:t>in verbis</w:t>
      </w:r>
      <w:r w:rsidRPr="00C80002">
        <w:rPr>
          <w:rFonts w:ascii="Times New Roman" w:hAnsi="Times New Roman"/>
          <w:color w:val="000000" w:themeColor="text1"/>
          <w:sz w:val="24"/>
          <w:szCs w:val="24"/>
        </w:rPr>
        <w:t xml:space="preserve">: </w:t>
      </w:r>
    </w:p>
    <w:p w:rsidR="009247F7" w:rsidRPr="009247F7" w:rsidRDefault="009247F7" w:rsidP="009247F7">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Art. 13.</w:t>
      </w:r>
      <w:r w:rsidRPr="009247F7">
        <w:rPr>
          <w:rFonts w:ascii="Times New Roman" w:hAnsi="Times New Roman"/>
          <w:color w:val="000000" w:themeColor="text1"/>
          <w:sz w:val="20"/>
          <w:szCs w:val="20"/>
        </w:rPr>
        <w:t xml:space="preserve"> A iniciativa popular consiste na apresentação de projeto de lei à Câmara dos Deputados, subscrito por, no mínimo, um por cento do eleitorado nacional, distribuído pelo menos por cinco Estados, com não menos de três décimos por cento dos eleitores de cada um deles.</w:t>
      </w:r>
    </w:p>
    <w:p w:rsidR="009247F7" w:rsidRPr="009247F7" w:rsidRDefault="009247F7" w:rsidP="009247F7">
      <w:pPr>
        <w:tabs>
          <w:tab w:val="left" w:pos="1418"/>
        </w:tabs>
        <w:spacing w:after="0"/>
        <w:ind w:left="1418"/>
        <w:jc w:val="both"/>
        <w:rPr>
          <w:rFonts w:ascii="Times New Roman" w:hAnsi="Times New Roman"/>
          <w:color w:val="000000" w:themeColor="text1"/>
          <w:sz w:val="20"/>
          <w:szCs w:val="20"/>
        </w:rPr>
      </w:pPr>
      <w:r w:rsidRPr="00F634F4">
        <w:rPr>
          <w:rFonts w:ascii="Times New Roman" w:hAnsi="Times New Roman"/>
          <w:b/>
          <w:color w:val="000000" w:themeColor="text1"/>
          <w:sz w:val="20"/>
          <w:szCs w:val="20"/>
        </w:rPr>
        <w:t>§ 1</w:t>
      </w:r>
      <w:r w:rsidRPr="00F634F4">
        <w:rPr>
          <w:rFonts w:ascii="Times New Roman" w:hAnsi="Times New Roman"/>
          <w:b/>
          <w:color w:val="000000" w:themeColor="text1"/>
          <w:sz w:val="20"/>
          <w:szCs w:val="20"/>
          <w:u w:val="single"/>
          <w:vertAlign w:val="superscript"/>
        </w:rPr>
        <w:t>o</w:t>
      </w:r>
      <w:r w:rsidRPr="009247F7">
        <w:rPr>
          <w:rFonts w:ascii="Times New Roman" w:hAnsi="Times New Roman"/>
          <w:color w:val="000000" w:themeColor="text1"/>
          <w:sz w:val="20"/>
          <w:szCs w:val="20"/>
        </w:rPr>
        <w:t>O projeto de lei de iniciativa popular deverá circunscrever-se a um só assunto.</w:t>
      </w:r>
    </w:p>
    <w:p w:rsidR="009247F7" w:rsidRPr="009247F7" w:rsidRDefault="009247F7" w:rsidP="009247F7">
      <w:pPr>
        <w:tabs>
          <w:tab w:val="left" w:pos="1418"/>
        </w:tabs>
        <w:spacing w:after="0"/>
        <w:ind w:left="1418"/>
        <w:jc w:val="both"/>
        <w:rPr>
          <w:rFonts w:ascii="Times New Roman" w:hAnsi="Times New Roman"/>
          <w:color w:val="000000" w:themeColor="text1"/>
          <w:sz w:val="20"/>
          <w:szCs w:val="20"/>
        </w:rPr>
      </w:pPr>
      <w:r w:rsidRPr="009247F7">
        <w:rPr>
          <w:rFonts w:ascii="Times New Roman" w:hAnsi="Times New Roman"/>
          <w:color w:val="000000" w:themeColor="text1"/>
          <w:sz w:val="20"/>
          <w:szCs w:val="20"/>
        </w:rPr>
        <w:t>§ 2</w:t>
      </w:r>
      <w:r w:rsidR="00F634F4" w:rsidRPr="00F634F4">
        <w:rPr>
          <w:rFonts w:ascii="Times New Roman" w:hAnsi="Times New Roman"/>
          <w:b/>
          <w:color w:val="000000" w:themeColor="text1"/>
          <w:sz w:val="20"/>
          <w:szCs w:val="20"/>
          <w:u w:val="single"/>
          <w:vertAlign w:val="superscript"/>
        </w:rPr>
        <w:t>o</w:t>
      </w:r>
      <w:r w:rsidRPr="009247F7">
        <w:rPr>
          <w:rFonts w:ascii="Times New Roman" w:hAnsi="Times New Roman"/>
          <w:color w:val="000000" w:themeColor="text1"/>
          <w:sz w:val="20"/>
          <w:szCs w:val="20"/>
        </w:rPr>
        <w:t>O projeto de lei de iniciativa popular não poderá ser rejeitado por vício de forma, cabendo à Câmara dos Deputados, por seu órgão competente, providenciar a correção de eventuais impropriedades de técnica legislativa ou de redação.</w:t>
      </w:r>
    </w:p>
    <w:p w:rsidR="00796D64" w:rsidRDefault="00796D64" w:rsidP="00796D64">
      <w:pPr>
        <w:tabs>
          <w:tab w:val="left" w:pos="1418"/>
        </w:tabs>
        <w:spacing w:after="0" w:line="360" w:lineRule="auto"/>
        <w:jc w:val="both"/>
        <w:rPr>
          <w:rFonts w:ascii="Times New Roman" w:hAnsi="Times New Roman"/>
          <w:color w:val="000000" w:themeColor="text1"/>
          <w:sz w:val="24"/>
          <w:szCs w:val="24"/>
        </w:rPr>
      </w:pPr>
    </w:p>
    <w:p w:rsidR="00B85051" w:rsidRDefault="00B85051" w:rsidP="00796D64">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Verifica-se, portanto, que a legislação pátria, em especial os dispositivos constitucionais, regram o tema para autorizar a participação popular na apresentação de propostas, no entanto, passados mais de 30 anos da promulgação da Constituição Federal, s</w:t>
      </w:r>
      <w:r w:rsidRPr="00844BC9">
        <w:rPr>
          <w:rFonts w:ascii="Times New Roman" w:hAnsi="Times New Roman"/>
          <w:color w:val="000000" w:themeColor="text1"/>
          <w:sz w:val="24"/>
          <w:szCs w:val="24"/>
        </w:rPr>
        <w:t>omente quatro</w:t>
      </w:r>
      <w:r>
        <w:rPr>
          <w:rFonts w:ascii="Times New Roman" w:hAnsi="Times New Roman"/>
          <w:color w:val="000000" w:themeColor="text1"/>
          <w:sz w:val="24"/>
          <w:szCs w:val="24"/>
        </w:rPr>
        <w:t xml:space="preserve"> projetos</w:t>
      </w:r>
      <w:r w:rsidR="000E4D44">
        <w:rPr>
          <w:rFonts w:ascii="Times New Roman" w:hAnsi="Times New Roman"/>
          <w:color w:val="000000" w:themeColor="text1"/>
          <w:sz w:val="24"/>
          <w:szCs w:val="24"/>
        </w:rPr>
        <w:t xml:space="preserve"> </w:t>
      </w:r>
      <w:r w:rsidR="00D82CB2">
        <w:rPr>
          <w:rFonts w:ascii="Times New Roman" w:hAnsi="Times New Roman"/>
          <w:color w:val="000000" w:themeColor="text1"/>
          <w:sz w:val="24"/>
          <w:szCs w:val="24"/>
        </w:rPr>
        <w:t>f</w:t>
      </w:r>
      <w:r w:rsidR="004B0773">
        <w:rPr>
          <w:rFonts w:ascii="Times New Roman" w:hAnsi="Times New Roman"/>
          <w:color w:val="000000" w:themeColor="text1"/>
          <w:sz w:val="24"/>
          <w:szCs w:val="24"/>
        </w:rPr>
        <w:t xml:space="preserve">oram aprovados: </w:t>
      </w:r>
      <w:r w:rsidRPr="00796D64">
        <w:rPr>
          <w:rFonts w:ascii="Times New Roman" w:hAnsi="Times New Roman"/>
          <w:color w:val="000000" w:themeColor="text1"/>
          <w:sz w:val="24"/>
          <w:szCs w:val="24"/>
        </w:rPr>
        <w:t>a</w:t>
      </w:r>
      <w:r w:rsidRPr="00844BC9">
        <w:rPr>
          <w:rFonts w:ascii="Times New Roman" w:hAnsi="Times New Roman"/>
          <w:color w:val="000000" w:themeColor="text1"/>
          <w:sz w:val="24"/>
          <w:szCs w:val="24"/>
        </w:rPr>
        <w:t xml:space="preserve"> Lei da Ficha Limpa (Lei Complementar 135 de 2010</w:t>
      </w:r>
      <w:r w:rsidR="004B0773">
        <w:rPr>
          <w:rFonts w:ascii="Times New Roman" w:hAnsi="Times New Roman"/>
          <w:color w:val="000000" w:themeColor="text1"/>
          <w:sz w:val="24"/>
          <w:szCs w:val="24"/>
        </w:rPr>
        <w:t xml:space="preserve">), </w:t>
      </w:r>
      <w:r w:rsidRPr="00844BC9">
        <w:rPr>
          <w:rFonts w:ascii="Times New Roman" w:hAnsi="Times New Roman"/>
          <w:color w:val="000000" w:themeColor="text1"/>
          <w:sz w:val="24"/>
          <w:szCs w:val="24"/>
        </w:rPr>
        <w:t>Lei Daniella Perez (Lei 8.930/1994), a Lei de Combate à Compra de Votos (Lei 9.840/1999) e a Lei do Fundo Nacional de Habitação de Interesse Social (Lei 11.124/2005)</w:t>
      </w:r>
      <w:r w:rsidRPr="00844BC9">
        <w:rPr>
          <w:rStyle w:val="Refdenotaderodap"/>
          <w:rFonts w:ascii="Times New Roman" w:hAnsi="Times New Roman"/>
          <w:color w:val="000000" w:themeColor="text1"/>
          <w:sz w:val="24"/>
          <w:szCs w:val="24"/>
          <w:vertAlign w:val="superscript"/>
        </w:rPr>
        <w:footnoteReference w:id="1"/>
      </w:r>
      <w:r w:rsidRPr="00844BC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Importante ressaltar que somente </w:t>
      </w:r>
      <w:r w:rsidR="004B0773">
        <w:rPr>
          <w:rFonts w:ascii="Times New Roman" w:hAnsi="Times New Roman"/>
          <w:color w:val="000000" w:themeColor="text1"/>
          <w:sz w:val="24"/>
          <w:szCs w:val="24"/>
        </w:rPr>
        <w:t xml:space="preserve">em </w:t>
      </w:r>
      <w:r w:rsidRPr="0024674F">
        <w:rPr>
          <w:rFonts w:ascii="Times New Roman" w:hAnsi="Times New Roman"/>
          <w:color w:val="000000" w:themeColor="text1"/>
          <w:sz w:val="24"/>
          <w:szCs w:val="24"/>
        </w:rPr>
        <w:t xml:space="preserve">um dos casos a autoria legislativa </w:t>
      </w:r>
      <w:r>
        <w:rPr>
          <w:rFonts w:ascii="Times New Roman" w:hAnsi="Times New Roman"/>
          <w:color w:val="000000" w:themeColor="text1"/>
          <w:sz w:val="24"/>
          <w:szCs w:val="24"/>
        </w:rPr>
        <w:t xml:space="preserve">foi </w:t>
      </w:r>
      <w:r w:rsidRPr="0024674F">
        <w:rPr>
          <w:rFonts w:ascii="Times New Roman" w:hAnsi="Times New Roman"/>
          <w:color w:val="000000" w:themeColor="text1"/>
          <w:sz w:val="24"/>
          <w:szCs w:val="24"/>
        </w:rPr>
        <w:t>atribuída à iniciativa popular</w:t>
      </w:r>
      <w:r>
        <w:rPr>
          <w:rFonts w:ascii="Times New Roman" w:hAnsi="Times New Roman"/>
          <w:color w:val="000000" w:themeColor="text1"/>
          <w:sz w:val="24"/>
          <w:szCs w:val="24"/>
        </w:rPr>
        <w:t xml:space="preserve">, todavia, no decorrer da tramitação legislativa o PL </w:t>
      </w:r>
      <w:r w:rsidRPr="0024674F">
        <w:rPr>
          <w:rFonts w:ascii="Times New Roman" w:hAnsi="Times New Roman"/>
          <w:color w:val="000000" w:themeColor="text1"/>
          <w:sz w:val="24"/>
          <w:szCs w:val="24"/>
        </w:rPr>
        <w:t>teve de ser “apadrinhad</w:t>
      </w:r>
      <w:r>
        <w:rPr>
          <w:rFonts w:ascii="Times New Roman" w:hAnsi="Times New Roman"/>
          <w:color w:val="000000" w:themeColor="text1"/>
          <w:sz w:val="24"/>
          <w:szCs w:val="24"/>
        </w:rPr>
        <w:t>o</w:t>
      </w:r>
      <w:r w:rsidRPr="0024674F">
        <w:rPr>
          <w:rFonts w:ascii="Times New Roman" w:hAnsi="Times New Roman"/>
          <w:color w:val="000000" w:themeColor="text1"/>
          <w:sz w:val="24"/>
          <w:szCs w:val="24"/>
        </w:rPr>
        <w:t>” por um parlamentar</w:t>
      </w:r>
      <w:r w:rsidRPr="0024674F">
        <w:rPr>
          <w:rFonts w:ascii="Times New Roman" w:hAnsi="Times New Roman"/>
          <w:color w:val="000000" w:themeColor="text1"/>
          <w:vertAlign w:val="superscript"/>
        </w:rPr>
        <w:footnoteReference w:id="2"/>
      </w:r>
      <w:r w:rsidRPr="0024674F">
        <w:rPr>
          <w:rFonts w:ascii="Times New Roman" w:hAnsi="Times New Roman"/>
          <w:color w:val="000000" w:themeColor="text1"/>
          <w:sz w:val="24"/>
          <w:szCs w:val="24"/>
        </w:rPr>
        <w:t xml:space="preserve"> para ter uma tramitação regular.</w:t>
      </w:r>
    </w:p>
    <w:p w:rsidR="00B85051" w:rsidRDefault="00B85051" w:rsidP="00796D64">
      <w:pPr>
        <w:tabs>
          <w:tab w:val="left" w:pos="1418"/>
        </w:tabs>
        <w:spacing w:after="0" w:line="360" w:lineRule="auto"/>
        <w:jc w:val="both"/>
        <w:rPr>
          <w:rFonts w:ascii="Times New Roman" w:hAnsi="Times New Roman"/>
          <w:color w:val="000000" w:themeColor="text1"/>
          <w:sz w:val="24"/>
          <w:szCs w:val="24"/>
        </w:rPr>
      </w:pPr>
    </w:p>
    <w:p w:rsidR="002D13A3" w:rsidRDefault="004B0773" w:rsidP="002D13A3">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2D13A3" w:rsidRPr="002D13A3">
        <w:rPr>
          <w:rFonts w:ascii="Times New Roman" w:hAnsi="Times New Roman"/>
          <w:color w:val="000000" w:themeColor="text1"/>
          <w:sz w:val="24"/>
          <w:szCs w:val="24"/>
        </w:rPr>
        <w:t xml:space="preserve">Mesmo estando consolidado que o sistema constitucional brasileiro busca a participação popular, com o advento da Constituição Cidadã, historicamente verifica-se que a iniciativa popular foi </w:t>
      </w:r>
      <w:r w:rsidR="002D13A3">
        <w:rPr>
          <w:rFonts w:ascii="Times New Roman" w:hAnsi="Times New Roman"/>
          <w:color w:val="000000" w:themeColor="text1"/>
          <w:sz w:val="24"/>
          <w:szCs w:val="24"/>
        </w:rPr>
        <w:t xml:space="preserve">pouquíssima </w:t>
      </w:r>
      <w:r w:rsidR="002D13A3" w:rsidRPr="002D13A3">
        <w:rPr>
          <w:rFonts w:ascii="Times New Roman" w:hAnsi="Times New Roman"/>
          <w:color w:val="000000" w:themeColor="text1"/>
          <w:sz w:val="24"/>
          <w:szCs w:val="24"/>
        </w:rPr>
        <w:t>utilizada</w:t>
      </w:r>
      <w:r w:rsidR="002D13A3">
        <w:rPr>
          <w:rFonts w:ascii="Times New Roman" w:hAnsi="Times New Roman"/>
          <w:color w:val="000000" w:themeColor="text1"/>
          <w:sz w:val="24"/>
          <w:szCs w:val="24"/>
        </w:rPr>
        <w:t xml:space="preserve">, certamente pela </w:t>
      </w:r>
      <w:r>
        <w:rPr>
          <w:rFonts w:ascii="Times New Roman" w:hAnsi="Times New Roman"/>
          <w:color w:val="000000" w:themeColor="text1"/>
          <w:sz w:val="24"/>
          <w:szCs w:val="24"/>
        </w:rPr>
        <w:t>inequívoca dificuldade de recolher as assinaturas no formato físico, bem com</w:t>
      </w:r>
      <w:r w:rsidR="002D13A3">
        <w:rPr>
          <w:rFonts w:ascii="Times New Roman" w:hAnsi="Times New Roman"/>
          <w:color w:val="000000" w:themeColor="text1"/>
          <w:sz w:val="24"/>
          <w:szCs w:val="24"/>
        </w:rPr>
        <w:t>o</w:t>
      </w:r>
      <w:r w:rsidR="000E4D44">
        <w:rPr>
          <w:rFonts w:ascii="Times New Roman" w:hAnsi="Times New Roman"/>
          <w:color w:val="000000" w:themeColor="text1"/>
          <w:sz w:val="24"/>
          <w:szCs w:val="24"/>
        </w:rPr>
        <w:t xml:space="preserve"> </w:t>
      </w:r>
      <w:r w:rsidR="002D13A3">
        <w:rPr>
          <w:rFonts w:ascii="Times New Roman" w:hAnsi="Times New Roman"/>
          <w:color w:val="000000" w:themeColor="text1"/>
          <w:sz w:val="24"/>
          <w:szCs w:val="24"/>
        </w:rPr>
        <w:t xml:space="preserve">pela </w:t>
      </w:r>
      <w:r>
        <w:rPr>
          <w:rFonts w:ascii="Times New Roman" w:hAnsi="Times New Roman"/>
          <w:color w:val="000000" w:themeColor="text1"/>
          <w:sz w:val="24"/>
          <w:szCs w:val="24"/>
        </w:rPr>
        <w:t xml:space="preserve">inviabilidade técnica do Poder Legislativo posteriormente fazer a validação </w:t>
      </w:r>
      <w:r w:rsidR="00BF38CF">
        <w:rPr>
          <w:rFonts w:ascii="Times New Roman" w:hAnsi="Times New Roman"/>
          <w:color w:val="000000" w:themeColor="text1"/>
          <w:sz w:val="24"/>
          <w:szCs w:val="24"/>
        </w:rPr>
        <w:t>deste volumoso registro de informações (nome, filiação, título de eleitor</w:t>
      </w:r>
      <w:r w:rsidR="00950A04">
        <w:rPr>
          <w:rFonts w:ascii="Times New Roman" w:hAnsi="Times New Roman"/>
          <w:color w:val="000000" w:themeColor="text1"/>
          <w:sz w:val="24"/>
          <w:szCs w:val="24"/>
        </w:rPr>
        <w:t>,</w:t>
      </w:r>
      <w:r w:rsidR="000E4D44">
        <w:rPr>
          <w:rFonts w:ascii="Times New Roman" w:hAnsi="Times New Roman"/>
          <w:color w:val="000000" w:themeColor="text1"/>
          <w:sz w:val="24"/>
          <w:szCs w:val="24"/>
        </w:rPr>
        <w:t xml:space="preserve"> </w:t>
      </w:r>
      <w:r w:rsidR="00BF38CF">
        <w:rPr>
          <w:rFonts w:ascii="Times New Roman" w:hAnsi="Times New Roman"/>
          <w:color w:val="000000" w:themeColor="text1"/>
          <w:sz w:val="24"/>
          <w:szCs w:val="24"/>
        </w:rPr>
        <w:t>etc)</w:t>
      </w:r>
      <w:r>
        <w:rPr>
          <w:rFonts w:ascii="Times New Roman" w:hAnsi="Times New Roman"/>
          <w:color w:val="000000" w:themeColor="text1"/>
          <w:sz w:val="24"/>
          <w:szCs w:val="24"/>
        </w:rPr>
        <w:t>.</w:t>
      </w:r>
      <w:r w:rsidR="000E4D44">
        <w:rPr>
          <w:rFonts w:ascii="Times New Roman" w:hAnsi="Times New Roman"/>
          <w:color w:val="000000" w:themeColor="text1"/>
          <w:sz w:val="24"/>
          <w:szCs w:val="24"/>
        </w:rPr>
        <w:t xml:space="preserve"> </w:t>
      </w:r>
      <w:r w:rsidR="002D13A3">
        <w:rPr>
          <w:rFonts w:ascii="Times New Roman" w:hAnsi="Times New Roman"/>
          <w:color w:val="000000" w:themeColor="text1"/>
          <w:sz w:val="24"/>
          <w:szCs w:val="24"/>
        </w:rPr>
        <w:t>S</w:t>
      </w:r>
      <w:r w:rsidR="002D13A3" w:rsidRPr="00796D64">
        <w:rPr>
          <w:rFonts w:ascii="Times New Roman" w:hAnsi="Times New Roman"/>
          <w:color w:val="000000" w:themeColor="text1"/>
          <w:sz w:val="24"/>
          <w:szCs w:val="24"/>
        </w:rPr>
        <w:t xml:space="preserve">omente em casos muito </w:t>
      </w:r>
      <w:r w:rsidR="002D13A3">
        <w:rPr>
          <w:rFonts w:ascii="Times New Roman" w:hAnsi="Times New Roman"/>
          <w:color w:val="000000" w:themeColor="text1"/>
          <w:sz w:val="24"/>
          <w:szCs w:val="24"/>
        </w:rPr>
        <w:t>específicos</w:t>
      </w:r>
      <w:r w:rsidR="002D13A3" w:rsidRPr="00796D64">
        <w:rPr>
          <w:rFonts w:ascii="Times New Roman" w:hAnsi="Times New Roman"/>
          <w:color w:val="000000" w:themeColor="text1"/>
          <w:sz w:val="24"/>
          <w:szCs w:val="24"/>
        </w:rPr>
        <w:t>, que a quantidade de assinaturas a serem recolhidas seja pequen</w:t>
      </w:r>
      <w:r w:rsidR="00D82CB2">
        <w:rPr>
          <w:rFonts w:ascii="Times New Roman" w:hAnsi="Times New Roman"/>
          <w:color w:val="000000" w:themeColor="text1"/>
          <w:sz w:val="24"/>
          <w:szCs w:val="24"/>
        </w:rPr>
        <w:t>a</w:t>
      </w:r>
      <w:r w:rsidR="002D13A3" w:rsidRPr="00796D64">
        <w:rPr>
          <w:rFonts w:ascii="Times New Roman" w:hAnsi="Times New Roman"/>
          <w:color w:val="000000" w:themeColor="text1"/>
          <w:sz w:val="24"/>
          <w:szCs w:val="24"/>
        </w:rPr>
        <w:t xml:space="preserve">, que justificaria a </w:t>
      </w:r>
      <w:r w:rsidR="00D82CB2">
        <w:rPr>
          <w:rFonts w:ascii="Times New Roman" w:hAnsi="Times New Roman"/>
          <w:color w:val="000000" w:themeColor="text1"/>
          <w:sz w:val="24"/>
          <w:szCs w:val="24"/>
        </w:rPr>
        <w:t>coleta</w:t>
      </w:r>
      <w:r w:rsidR="002D13A3">
        <w:rPr>
          <w:rFonts w:ascii="Times New Roman" w:hAnsi="Times New Roman"/>
          <w:color w:val="000000" w:themeColor="text1"/>
          <w:sz w:val="24"/>
          <w:szCs w:val="24"/>
        </w:rPr>
        <w:t xml:space="preserve"> de assinatura física no papel</w:t>
      </w:r>
      <w:r w:rsidR="004D27CB">
        <w:rPr>
          <w:rFonts w:ascii="Times New Roman" w:hAnsi="Times New Roman"/>
          <w:color w:val="000000" w:themeColor="text1"/>
          <w:sz w:val="24"/>
          <w:szCs w:val="24"/>
        </w:rPr>
        <w:t>.</w:t>
      </w:r>
    </w:p>
    <w:p w:rsidR="002D13A3" w:rsidRDefault="002D13A3" w:rsidP="002D13A3">
      <w:pPr>
        <w:tabs>
          <w:tab w:val="left" w:pos="1418"/>
        </w:tabs>
        <w:spacing w:after="0" w:line="360" w:lineRule="auto"/>
        <w:jc w:val="both"/>
        <w:rPr>
          <w:rFonts w:ascii="Times New Roman" w:hAnsi="Times New Roman"/>
          <w:color w:val="000000" w:themeColor="text1"/>
          <w:sz w:val="24"/>
          <w:szCs w:val="24"/>
        </w:rPr>
      </w:pPr>
    </w:p>
    <w:p w:rsidR="009247F7" w:rsidRDefault="002D13A3" w:rsidP="00796D64">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745185">
        <w:rPr>
          <w:rFonts w:ascii="Times New Roman" w:hAnsi="Times New Roman"/>
          <w:color w:val="000000" w:themeColor="text1"/>
          <w:sz w:val="24"/>
          <w:szCs w:val="24"/>
        </w:rPr>
        <w:t xml:space="preserve">Trazendo para a realidade de Sorocaba, que o colégio eleitoral beira os 350 mil eleitores, haveria a necessidade da </w:t>
      </w:r>
      <w:r w:rsidR="00796D64" w:rsidRPr="00796D64">
        <w:rPr>
          <w:rFonts w:ascii="Times New Roman" w:hAnsi="Times New Roman"/>
          <w:color w:val="000000" w:themeColor="text1"/>
          <w:sz w:val="24"/>
          <w:szCs w:val="24"/>
        </w:rPr>
        <w:t xml:space="preserve">conferência de </w:t>
      </w:r>
      <w:r w:rsidR="00745185">
        <w:rPr>
          <w:rFonts w:ascii="Times New Roman" w:hAnsi="Times New Roman"/>
          <w:color w:val="000000" w:themeColor="text1"/>
          <w:sz w:val="24"/>
          <w:szCs w:val="24"/>
        </w:rPr>
        <w:t>17.500 subscritores (</w:t>
      </w:r>
      <w:r w:rsidR="00745185" w:rsidRPr="00796D64">
        <w:rPr>
          <w:rFonts w:ascii="Times New Roman" w:hAnsi="Times New Roman"/>
          <w:color w:val="000000" w:themeColor="text1"/>
          <w:sz w:val="24"/>
          <w:szCs w:val="24"/>
        </w:rPr>
        <w:t>5% do eleitorado</w:t>
      </w:r>
      <w:r w:rsidR="00745185">
        <w:rPr>
          <w:rFonts w:ascii="Times New Roman" w:hAnsi="Times New Roman"/>
          <w:color w:val="000000" w:themeColor="text1"/>
          <w:sz w:val="24"/>
          <w:szCs w:val="24"/>
        </w:rPr>
        <w:t xml:space="preserve"> sorocabano), situação que </w:t>
      </w:r>
      <w:r w:rsidR="00796D64" w:rsidRPr="00796D64">
        <w:rPr>
          <w:rFonts w:ascii="Times New Roman" w:hAnsi="Times New Roman"/>
          <w:color w:val="000000" w:themeColor="text1"/>
          <w:sz w:val="24"/>
          <w:szCs w:val="24"/>
        </w:rPr>
        <w:t xml:space="preserve">não </w:t>
      </w:r>
      <w:r w:rsidR="00745185">
        <w:rPr>
          <w:rFonts w:ascii="Times New Roman" w:hAnsi="Times New Roman"/>
          <w:color w:val="000000" w:themeColor="text1"/>
          <w:sz w:val="24"/>
          <w:szCs w:val="24"/>
        </w:rPr>
        <w:t>se mostra razoável.</w:t>
      </w:r>
    </w:p>
    <w:p w:rsidR="005D1F88" w:rsidRDefault="005D1F88" w:rsidP="00E008AA">
      <w:pPr>
        <w:tabs>
          <w:tab w:val="left" w:pos="1418"/>
        </w:tabs>
        <w:spacing w:after="0" w:line="360" w:lineRule="auto"/>
        <w:jc w:val="both"/>
        <w:rPr>
          <w:rFonts w:ascii="Times New Roman" w:hAnsi="Times New Roman"/>
          <w:color w:val="000000" w:themeColor="text1"/>
          <w:sz w:val="24"/>
          <w:szCs w:val="24"/>
        </w:rPr>
      </w:pPr>
    </w:p>
    <w:p w:rsidR="005D1F88" w:rsidRDefault="005D1F88" w:rsidP="00E008AA">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2D13A3">
        <w:rPr>
          <w:rFonts w:ascii="Times New Roman" w:hAnsi="Times New Roman"/>
          <w:color w:val="000000" w:themeColor="text1"/>
          <w:sz w:val="24"/>
          <w:szCs w:val="24"/>
        </w:rPr>
        <w:t>Por isso, foi dada a devida ênfase no</w:t>
      </w:r>
      <w:r w:rsidR="000E4D44">
        <w:rPr>
          <w:rFonts w:ascii="Times New Roman" w:hAnsi="Times New Roman"/>
          <w:color w:val="000000" w:themeColor="text1"/>
          <w:sz w:val="24"/>
          <w:szCs w:val="24"/>
        </w:rPr>
        <w:t xml:space="preserve"> detalhamento </w:t>
      </w:r>
      <w:r w:rsidR="002D13A3">
        <w:rPr>
          <w:rFonts w:ascii="Times New Roman" w:hAnsi="Times New Roman"/>
          <w:color w:val="000000" w:themeColor="text1"/>
          <w:sz w:val="24"/>
          <w:szCs w:val="24"/>
        </w:rPr>
        <w:t>d</w:t>
      </w:r>
      <w:r w:rsidR="00950A04">
        <w:rPr>
          <w:rFonts w:ascii="Times New Roman" w:hAnsi="Times New Roman"/>
          <w:color w:val="000000" w:themeColor="text1"/>
          <w:sz w:val="24"/>
          <w:szCs w:val="24"/>
        </w:rPr>
        <w:t>os procedimentos e implementando a</w:t>
      </w:r>
      <w:r>
        <w:rPr>
          <w:rFonts w:ascii="Times New Roman" w:hAnsi="Times New Roman"/>
          <w:color w:val="000000" w:themeColor="text1"/>
          <w:sz w:val="24"/>
          <w:szCs w:val="24"/>
        </w:rPr>
        <w:t xml:space="preserve"> </w:t>
      </w:r>
      <w:r w:rsidR="009F73D5">
        <w:rPr>
          <w:rFonts w:ascii="Times New Roman" w:hAnsi="Times New Roman"/>
          <w:color w:val="000000" w:themeColor="text1"/>
          <w:sz w:val="24"/>
          <w:szCs w:val="24"/>
        </w:rPr>
        <w:t>coleta</w:t>
      </w:r>
      <w:r>
        <w:rPr>
          <w:rFonts w:ascii="Times New Roman" w:hAnsi="Times New Roman"/>
          <w:color w:val="000000" w:themeColor="text1"/>
          <w:sz w:val="24"/>
          <w:szCs w:val="24"/>
        </w:rPr>
        <w:t xml:space="preserve"> </w:t>
      </w:r>
      <w:r w:rsidR="00950A04">
        <w:rPr>
          <w:rFonts w:ascii="Times New Roman" w:hAnsi="Times New Roman"/>
          <w:color w:val="000000" w:themeColor="text1"/>
          <w:sz w:val="24"/>
          <w:szCs w:val="24"/>
        </w:rPr>
        <w:t xml:space="preserve">das subscrições de </w:t>
      </w:r>
      <w:r>
        <w:rPr>
          <w:rFonts w:ascii="Times New Roman" w:hAnsi="Times New Roman"/>
          <w:color w:val="000000" w:themeColor="text1"/>
          <w:sz w:val="24"/>
          <w:szCs w:val="24"/>
        </w:rPr>
        <w:t xml:space="preserve">forma digital, </w:t>
      </w:r>
      <w:r w:rsidR="00950A04">
        <w:rPr>
          <w:rFonts w:ascii="Times New Roman" w:hAnsi="Times New Roman"/>
          <w:color w:val="000000" w:themeColor="text1"/>
          <w:sz w:val="24"/>
          <w:szCs w:val="24"/>
        </w:rPr>
        <w:t xml:space="preserve">ressalta-se, </w:t>
      </w:r>
      <w:r>
        <w:rPr>
          <w:rFonts w:ascii="Times New Roman" w:hAnsi="Times New Roman"/>
          <w:color w:val="000000" w:themeColor="text1"/>
          <w:sz w:val="24"/>
          <w:szCs w:val="24"/>
        </w:rPr>
        <w:t xml:space="preserve">mais eficiente e confiável, do que a de papel. </w:t>
      </w:r>
      <w:r w:rsidR="00D92E05">
        <w:rPr>
          <w:rFonts w:ascii="Times New Roman" w:hAnsi="Times New Roman"/>
          <w:color w:val="000000" w:themeColor="text1"/>
          <w:sz w:val="24"/>
          <w:szCs w:val="24"/>
        </w:rPr>
        <w:t>Sem dúvida, a utilização da tecnologia está diretamente vinculada aos princípios da administração pública, mormente, o da eficiência.</w:t>
      </w:r>
    </w:p>
    <w:p w:rsidR="005D1F88" w:rsidRDefault="005D1F88" w:rsidP="00E008AA">
      <w:pPr>
        <w:tabs>
          <w:tab w:val="left" w:pos="1418"/>
        </w:tabs>
        <w:spacing w:after="0" w:line="360" w:lineRule="auto"/>
        <w:jc w:val="both"/>
        <w:rPr>
          <w:rFonts w:ascii="Times New Roman" w:hAnsi="Times New Roman"/>
          <w:color w:val="000000" w:themeColor="text1"/>
          <w:sz w:val="24"/>
          <w:szCs w:val="24"/>
        </w:rPr>
      </w:pPr>
    </w:p>
    <w:p w:rsidR="00394081" w:rsidRDefault="00950A04" w:rsidP="00394081">
      <w:pPr>
        <w:tabs>
          <w:tab w:val="left" w:pos="1418"/>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267A49">
        <w:rPr>
          <w:rFonts w:ascii="Times New Roman" w:hAnsi="Times New Roman"/>
          <w:color w:val="000000" w:themeColor="text1"/>
          <w:sz w:val="24"/>
          <w:szCs w:val="24"/>
        </w:rPr>
        <w:t>Por fim</w:t>
      </w:r>
      <w:r w:rsidR="00394081" w:rsidRPr="00394081">
        <w:rPr>
          <w:rFonts w:ascii="Times New Roman" w:hAnsi="Times New Roman"/>
          <w:color w:val="000000" w:themeColor="text1"/>
          <w:sz w:val="24"/>
          <w:szCs w:val="24"/>
        </w:rPr>
        <w:t xml:space="preserve">, </w:t>
      </w:r>
      <w:r w:rsidR="00267A49">
        <w:rPr>
          <w:rFonts w:ascii="Times New Roman" w:hAnsi="Times New Roman"/>
          <w:color w:val="000000" w:themeColor="text1"/>
          <w:sz w:val="24"/>
          <w:szCs w:val="24"/>
        </w:rPr>
        <w:t xml:space="preserve">observa-se nesta justificativa que </w:t>
      </w:r>
      <w:r w:rsidR="00394081" w:rsidRPr="00394081">
        <w:rPr>
          <w:rFonts w:ascii="Times New Roman" w:hAnsi="Times New Roman"/>
          <w:color w:val="000000" w:themeColor="text1"/>
          <w:sz w:val="24"/>
          <w:szCs w:val="24"/>
        </w:rPr>
        <w:t xml:space="preserve">o presente </w:t>
      </w:r>
      <w:r w:rsidR="00394081">
        <w:rPr>
          <w:rFonts w:ascii="Times New Roman" w:hAnsi="Times New Roman"/>
          <w:color w:val="000000" w:themeColor="text1"/>
          <w:sz w:val="24"/>
          <w:szCs w:val="24"/>
        </w:rPr>
        <w:t>projeto de</w:t>
      </w:r>
      <w:r w:rsidR="00A64695">
        <w:rPr>
          <w:rFonts w:ascii="Times New Roman" w:hAnsi="Times New Roman"/>
          <w:color w:val="000000" w:themeColor="text1"/>
          <w:sz w:val="24"/>
          <w:szCs w:val="24"/>
        </w:rPr>
        <w:t xml:space="preserve"> resolução</w:t>
      </w:r>
      <w:r w:rsidR="00394081" w:rsidRPr="00394081">
        <w:rPr>
          <w:rFonts w:ascii="Times New Roman" w:hAnsi="Times New Roman"/>
          <w:color w:val="000000" w:themeColor="text1"/>
          <w:sz w:val="24"/>
          <w:szCs w:val="24"/>
        </w:rPr>
        <w:t xml:space="preserve"> está em consonância com as demais legislações </w:t>
      </w:r>
      <w:r w:rsidR="00394081">
        <w:rPr>
          <w:rFonts w:ascii="Times New Roman" w:hAnsi="Times New Roman"/>
          <w:color w:val="000000" w:themeColor="text1"/>
          <w:sz w:val="24"/>
          <w:szCs w:val="24"/>
        </w:rPr>
        <w:t xml:space="preserve">federais e </w:t>
      </w:r>
      <w:r w:rsidR="00394081" w:rsidRPr="00394081">
        <w:rPr>
          <w:rFonts w:ascii="Times New Roman" w:hAnsi="Times New Roman"/>
          <w:color w:val="000000" w:themeColor="text1"/>
          <w:sz w:val="24"/>
          <w:szCs w:val="24"/>
        </w:rPr>
        <w:t>municipais, sendo de suma importância para o município</w:t>
      </w:r>
      <w:r w:rsidR="00267A49">
        <w:rPr>
          <w:rFonts w:ascii="Times New Roman" w:hAnsi="Times New Roman"/>
          <w:color w:val="000000" w:themeColor="text1"/>
          <w:sz w:val="24"/>
          <w:szCs w:val="24"/>
        </w:rPr>
        <w:t>.</w:t>
      </w:r>
    </w:p>
    <w:p w:rsidR="00267A49" w:rsidRPr="00394081" w:rsidRDefault="00267A49" w:rsidP="00394081">
      <w:pPr>
        <w:tabs>
          <w:tab w:val="left" w:pos="1418"/>
        </w:tabs>
        <w:spacing w:after="0" w:line="360" w:lineRule="auto"/>
        <w:jc w:val="both"/>
        <w:rPr>
          <w:rFonts w:ascii="Times New Roman" w:hAnsi="Times New Roman"/>
          <w:color w:val="000000" w:themeColor="text1"/>
          <w:sz w:val="24"/>
          <w:szCs w:val="24"/>
        </w:rPr>
      </w:pPr>
    </w:p>
    <w:p w:rsidR="00950A04" w:rsidRDefault="00267A49" w:rsidP="00E008AA">
      <w:pPr>
        <w:tabs>
          <w:tab w:val="left" w:pos="1418"/>
        </w:tabs>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ab/>
      </w:r>
      <w:r w:rsidR="002D13A3" w:rsidRPr="002D13A3">
        <w:rPr>
          <w:rFonts w:ascii="Times New Roman" w:hAnsi="Times New Roman"/>
          <w:b/>
          <w:bCs/>
          <w:color w:val="000000" w:themeColor="text1"/>
          <w:sz w:val="24"/>
          <w:szCs w:val="24"/>
        </w:rPr>
        <w:t xml:space="preserve">Não há dúvida que a democratização do acesso </w:t>
      </w:r>
      <w:r w:rsidR="002D13A3">
        <w:rPr>
          <w:rFonts w:ascii="Times New Roman" w:hAnsi="Times New Roman"/>
          <w:b/>
          <w:bCs/>
          <w:color w:val="000000" w:themeColor="text1"/>
          <w:sz w:val="24"/>
          <w:szCs w:val="24"/>
        </w:rPr>
        <w:t xml:space="preserve">dos cidadãos na </w:t>
      </w:r>
      <w:r>
        <w:rPr>
          <w:rFonts w:ascii="Times New Roman" w:hAnsi="Times New Roman"/>
          <w:b/>
          <w:bCs/>
          <w:color w:val="000000" w:themeColor="text1"/>
          <w:sz w:val="24"/>
          <w:szCs w:val="24"/>
        </w:rPr>
        <w:t>política</w:t>
      </w:r>
      <w:r w:rsidR="000E4D44">
        <w:rPr>
          <w:rFonts w:ascii="Times New Roman" w:hAnsi="Times New Roman"/>
          <w:b/>
          <w:bCs/>
          <w:color w:val="000000" w:themeColor="text1"/>
          <w:sz w:val="24"/>
          <w:szCs w:val="24"/>
        </w:rPr>
        <w:t xml:space="preserve"> </w:t>
      </w:r>
      <w:r w:rsidR="002D13A3" w:rsidRPr="002D13A3">
        <w:rPr>
          <w:rFonts w:ascii="Times New Roman" w:hAnsi="Times New Roman"/>
          <w:b/>
          <w:bCs/>
          <w:color w:val="000000" w:themeColor="text1"/>
          <w:sz w:val="24"/>
          <w:szCs w:val="24"/>
        </w:rPr>
        <w:t>deve ser uma bandeira defendida por todo parlamenta</w:t>
      </w:r>
      <w:r w:rsidR="002D13A3">
        <w:rPr>
          <w:rFonts w:ascii="Times New Roman" w:hAnsi="Times New Roman"/>
          <w:color w:val="000000" w:themeColor="text1"/>
          <w:sz w:val="24"/>
          <w:szCs w:val="24"/>
        </w:rPr>
        <w:t>r</w:t>
      </w:r>
      <w:r w:rsidR="000E4D44">
        <w:rPr>
          <w:rFonts w:ascii="Times New Roman" w:hAnsi="Times New Roman"/>
          <w:color w:val="000000" w:themeColor="text1"/>
          <w:sz w:val="24"/>
          <w:szCs w:val="24"/>
        </w:rPr>
        <w:t xml:space="preserve"> </w:t>
      </w:r>
      <w:r w:rsidR="002D13A3" w:rsidRPr="00267A49">
        <w:rPr>
          <w:rFonts w:ascii="Times New Roman" w:hAnsi="Times New Roman"/>
          <w:b/>
          <w:bCs/>
          <w:color w:val="000000" w:themeColor="text1"/>
          <w:sz w:val="24"/>
          <w:szCs w:val="24"/>
        </w:rPr>
        <w:t xml:space="preserve">razão pela qual peço o apoio dos ilustres </w:t>
      </w:r>
      <w:r w:rsidR="009F73D5">
        <w:rPr>
          <w:rFonts w:ascii="Times New Roman" w:hAnsi="Times New Roman"/>
          <w:b/>
          <w:bCs/>
          <w:color w:val="000000" w:themeColor="text1"/>
          <w:sz w:val="24"/>
          <w:szCs w:val="24"/>
        </w:rPr>
        <w:t>Pares.</w:t>
      </w:r>
    </w:p>
    <w:p w:rsidR="00267A49" w:rsidRPr="00267A49" w:rsidRDefault="00267A49" w:rsidP="00E008AA">
      <w:pPr>
        <w:tabs>
          <w:tab w:val="left" w:pos="1418"/>
        </w:tabs>
        <w:spacing w:after="0" w:line="360" w:lineRule="auto"/>
        <w:jc w:val="both"/>
        <w:rPr>
          <w:rFonts w:ascii="Times New Roman" w:hAnsi="Times New Roman"/>
          <w:b/>
          <w:bCs/>
          <w:color w:val="000000" w:themeColor="text1"/>
          <w:sz w:val="24"/>
          <w:szCs w:val="24"/>
        </w:rPr>
      </w:pPr>
    </w:p>
    <w:p w:rsidR="004D27CB" w:rsidRPr="00844BC9" w:rsidRDefault="004D27CB" w:rsidP="004D27CB">
      <w:pPr>
        <w:tabs>
          <w:tab w:val="left" w:pos="1418"/>
          <w:tab w:val="left" w:pos="3402"/>
        </w:tabs>
        <w:spacing w:after="0" w:line="348" w:lineRule="auto"/>
        <w:ind w:firstLine="1134"/>
        <w:jc w:val="right"/>
        <w:rPr>
          <w:rFonts w:ascii="Times New Roman" w:eastAsia="Times New Roman" w:hAnsi="Times New Roman" w:cs="Times New Roman"/>
          <w:color w:val="000000" w:themeColor="text1"/>
          <w:sz w:val="24"/>
          <w:szCs w:val="24"/>
          <w:lang w:eastAsia="pt-BR"/>
        </w:rPr>
      </w:pPr>
      <w:r w:rsidRPr="00844BC9">
        <w:rPr>
          <w:rFonts w:ascii="Times New Roman" w:eastAsia="Times New Roman" w:hAnsi="Times New Roman" w:cs="Times New Roman"/>
          <w:color w:val="000000" w:themeColor="text1"/>
          <w:sz w:val="24"/>
          <w:szCs w:val="24"/>
          <w:lang w:eastAsia="pt-BR"/>
        </w:rPr>
        <w:t xml:space="preserve">Sala das Sessões, </w:t>
      </w:r>
      <w:r w:rsidR="001542A0">
        <w:rPr>
          <w:rFonts w:ascii="Times New Roman" w:eastAsia="Times New Roman" w:hAnsi="Times New Roman" w:cs="Times New Roman"/>
          <w:color w:val="000000" w:themeColor="text1"/>
          <w:sz w:val="24"/>
          <w:szCs w:val="24"/>
          <w:lang w:eastAsia="pt-BR"/>
        </w:rPr>
        <w:t>26</w:t>
      </w:r>
      <w:r>
        <w:rPr>
          <w:rFonts w:ascii="Times New Roman" w:eastAsia="Times New Roman" w:hAnsi="Times New Roman" w:cs="Times New Roman"/>
          <w:color w:val="000000" w:themeColor="text1"/>
          <w:sz w:val="24"/>
          <w:szCs w:val="24"/>
          <w:lang w:eastAsia="pt-BR"/>
        </w:rPr>
        <w:t xml:space="preserve"> </w:t>
      </w:r>
      <w:r w:rsidRPr="00844BC9">
        <w:rPr>
          <w:rFonts w:ascii="Times New Roman" w:eastAsia="Times New Roman" w:hAnsi="Times New Roman" w:cs="Times New Roman"/>
          <w:color w:val="000000" w:themeColor="text1"/>
          <w:sz w:val="24"/>
          <w:szCs w:val="24"/>
          <w:lang w:eastAsia="pt-BR"/>
        </w:rPr>
        <w:t xml:space="preserve">de </w:t>
      </w:r>
      <w:r>
        <w:rPr>
          <w:rFonts w:ascii="Times New Roman" w:eastAsia="Times New Roman" w:hAnsi="Times New Roman" w:cs="Times New Roman"/>
          <w:color w:val="000000" w:themeColor="text1"/>
          <w:sz w:val="24"/>
          <w:szCs w:val="24"/>
          <w:lang w:eastAsia="pt-BR"/>
        </w:rPr>
        <w:t xml:space="preserve">fevereiro </w:t>
      </w:r>
      <w:r w:rsidRPr="00844BC9">
        <w:rPr>
          <w:rFonts w:ascii="Times New Roman" w:eastAsia="Times New Roman" w:hAnsi="Times New Roman" w:cs="Times New Roman"/>
          <w:color w:val="000000" w:themeColor="text1"/>
          <w:sz w:val="24"/>
          <w:szCs w:val="24"/>
          <w:lang w:eastAsia="pt-BR"/>
        </w:rPr>
        <w:t>de 202</w:t>
      </w:r>
      <w:r>
        <w:rPr>
          <w:rFonts w:ascii="Times New Roman" w:eastAsia="Times New Roman" w:hAnsi="Times New Roman" w:cs="Times New Roman"/>
          <w:color w:val="000000" w:themeColor="text1"/>
          <w:sz w:val="24"/>
          <w:szCs w:val="24"/>
          <w:lang w:eastAsia="pt-BR"/>
        </w:rPr>
        <w:t>1.</w:t>
      </w:r>
    </w:p>
    <w:p w:rsidR="005649DF" w:rsidRPr="00844BC9" w:rsidRDefault="005649DF" w:rsidP="005649DF">
      <w:pPr>
        <w:tabs>
          <w:tab w:val="left" w:pos="1418"/>
          <w:tab w:val="left" w:pos="3402"/>
        </w:tabs>
        <w:spacing w:after="0" w:line="348" w:lineRule="auto"/>
        <w:jc w:val="right"/>
        <w:rPr>
          <w:rFonts w:ascii="Times New Roman" w:eastAsia="Times New Roman" w:hAnsi="Times New Roman" w:cs="Times New Roman"/>
          <w:color w:val="000000" w:themeColor="text1"/>
          <w:sz w:val="24"/>
          <w:szCs w:val="24"/>
          <w:lang w:eastAsia="pt-BR"/>
        </w:rPr>
      </w:pPr>
    </w:p>
    <w:p w:rsidR="005649DF" w:rsidRPr="00844BC9" w:rsidRDefault="005649DF" w:rsidP="005649DF">
      <w:pPr>
        <w:tabs>
          <w:tab w:val="left" w:pos="1418"/>
        </w:tabs>
        <w:spacing w:after="0" w:line="240" w:lineRule="auto"/>
        <w:jc w:val="both"/>
        <w:rPr>
          <w:rFonts w:ascii="Times New Roman" w:eastAsia="Times New Roman" w:hAnsi="Times New Roman" w:cs="Times New Roman"/>
          <w:color w:val="000000" w:themeColor="text1"/>
          <w:sz w:val="24"/>
          <w:szCs w:val="24"/>
          <w:lang w:eastAsia="pt-BR"/>
        </w:rPr>
      </w:pPr>
    </w:p>
    <w:p w:rsidR="005649DF" w:rsidRPr="00844BC9" w:rsidRDefault="005649DF" w:rsidP="005649DF">
      <w:pPr>
        <w:tabs>
          <w:tab w:val="left" w:pos="1418"/>
        </w:tabs>
        <w:spacing w:after="0" w:line="240" w:lineRule="auto"/>
        <w:jc w:val="both"/>
        <w:rPr>
          <w:rFonts w:ascii="Times New Roman" w:eastAsia="Times New Roman" w:hAnsi="Times New Roman" w:cs="Times New Roman"/>
          <w:color w:val="000000" w:themeColor="text1"/>
          <w:sz w:val="24"/>
          <w:szCs w:val="24"/>
          <w:lang w:eastAsia="pt-BR"/>
        </w:rPr>
      </w:pPr>
    </w:p>
    <w:p w:rsidR="005649DF" w:rsidRPr="00844BC9" w:rsidRDefault="005649DF" w:rsidP="005649DF">
      <w:pPr>
        <w:tabs>
          <w:tab w:val="left" w:pos="1418"/>
        </w:tabs>
        <w:spacing w:after="0" w:line="240" w:lineRule="auto"/>
        <w:jc w:val="both"/>
        <w:rPr>
          <w:rFonts w:ascii="Times New Roman" w:eastAsia="Times New Roman" w:hAnsi="Times New Roman" w:cs="Times New Roman"/>
          <w:color w:val="000000" w:themeColor="text1"/>
          <w:sz w:val="24"/>
          <w:szCs w:val="24"/>
          <w:lang w:eastAsia="pt-BR"/>
        </w:rPr>
      </w:pPr>
    </w:p>
    <w:p w:rsidR="005649DF" w:rsidRPr="00844BC9" w:rsidRDefault="005649DF" w:rsidP="005649DF">
      <w:pPr>
        <w:tabs>
          <w:tab w:val="left" w:pos="1418"/>
        </w:tabs>
        <w:spacing w:after="0" w:line="240" w:lineRule="auto"/>
        <w:jc w:val="both"/>
        <w:rPr>
          <w:rFonts w:ascii="Times New Roman" w:hAnsi="Times New Roman"/>
          <w:b/>
          <w:color w:val="000000" w:themeColor="text1"/>
          <w:sz w:val="24"/>
          <w:szCs w:val="24"/>
        </w:rPr>
      </w:pPr>
    </w:p>
    <w:p w:rsidR="005649DF" w:rsidRPr="00844BC9" w:rsidRDefault="00E30BE9" w:rsidP="005649DF">
      <w:pPr>
        <w:tabs>
          <w:tab w:val="left" w:pos="1418"/>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PÉRICLES RÉGIS</w:t>
      </w:r>
    </w:p>
    <w:p w:rsidR="00956429" w:rsidRPr="00844BC9" w:rsidRDefault="005649DF" w:rsidP="00E5640D">
      <w:pPr>
        <w:tabs>
          <w:tab w:val="left" w:pos="1418"/>
        </w:tabs>
        <w:spacing w:after="0" w:line="240" w:lineRule="auto"/>
        <w:jc w:val="center"/>
        <w:rPr>
          <w:rFonts w:ascii="Times New Roman" w:hAnsi="Times New Roman"/>
          <w:b/>
          <w:color w:val="000000" w:themeColor="text1"/>
          <w:sz w:val="24"/>
          <w:szCs w:val="24"/>
        </w:rPr>
      </w:pPr>
      <w:r w:rsidRPr="00844BC9">
        <w:rPr>
          <w:rFonts w:ascii="Times New Roman" w:hAnsi="Times New Roman"/>
          <w:b/>
          <w:color w:val="000000" w:themeColor="text1"/>
          <w:sz w:val="24"/>
          <w:szCs w:val="24"/>
        </w:rPr>
        <w:t>Vereado</w:t>
      </w:r>
      <w:r w:rsidR="00E5640D" w:rsidRPr="00844BC9">
        <w:rPr>
          <w:rFonts w:ascii="Times New Roman" w:hAnsi="Times New Roman"/>
          <w:b/>
          <w:color w:val="000000" w:themeColor="text1"/>
          <w:sz w:val="24"/>
          <w:szCs w:val="24"/>
        </w:rPr>
        <w:t>r</w:t>
      </w:r>
    </w:p>
    <w:sectPr w:rsidR="00956429" w:rsidRPr="00844BC9" w:rsidSect="000E60DA">
      <w:headerReference w:type="default" r:id="rId8"/>
      <w:pgSz w:w="11906" w:h="16838"/>
      <w:pgMar w:top="2268"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4AB7" w16cex:dateUtc="2021-01-15T20:09:00Z"/>
  <w16cex:commentExtensible w16cex:durableId="23AC4ADF" w16cex:dateUtc="2021-01-15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4FC653" w16cid:durableId="23AC4AB7"/>
  <w16cid:commentId w16cid:paraId="58226210" w16cid:durableId="23AC4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08" w:rsidRDefault="006B0308" w:rsidP="00477579">
      <w:pPr>
        <w:spacing w:after="0" w:line="240" w:lineRule="auto"/>
      </w:pPr>
      <w:r>
        <w:separator/>
      </w:r>
    </w:p>
  </w:endnote>
  <w:endnote w:type="continuationSeparator" w:id="0">
    <w:p w:rsidR="006B0308" w:rsidRDefault="006B0308" w:rsidP="0047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08" w:rsidRDefault="006B0308" w:rsidP="00477579">
      <w:pPr>
        <w:spacing w:after="0" w:line="240" w:lineRule="auto"/>
      </w:pPr>
      <w:r>
        <w:separator/>
      </w:r>
    </w:p>
  </w:footnote>
  <w:footnote w:type="continuationSeparator" w:id="0">
    <w:p w:rsidR="006B0308" w:rsidRDefault="006B0308" w:rsidP="00477579">
      <w:pPr>
        <w:spacing w:after="0" w:line="240" w:lineRule="auto"/>
      </w:pPr>
      <w:r>
        <w:continuationSeparator/>
      </w:r>
    </w:p>
  </w:footnote>
  <w:footnote w:id="1">
    <w:p w:rsidR="00B85051" w:rsidRDefault="00B85051" w:rsidP="00B85051">
      <w:pPr>
        <w:pStyle w:val="Textodenotaderodap"/>
        <w:spacing w:before="0" w:beforeAutospacing="0" w:after="0" w:afterAutospacing="0"/>
        <w:jc w:val="both"/>
      </w:pPr>
      <w:r w:rsidRPr="001D1189">
        <w:rPr>
          <w:rStyle w:val="Refdenotaderodap"/>
          <w:sz w:val="20"/>
          <w:szCs w:val="20"/>
          <w:vertAlign w:val="superscript"/>
        </w:rPr>
        <w:footnoteRef/>
      </w:r>
      <w:r w:rsidRPr="001D1189">
        <w:rPr>
          <w:sz w:val="20"/>
          <w:szCs w:val="20"/>
        </w:rPr>
        <w:t>Fonte: Agência Senado. https://www12.senado.leg.br/noticias/materias/2017/11/08/projeto-de-iniciativa-popular-podera-contar-com-assinaturas-eletronicas-aprova-ccj</w:t>
      </w:r>
      <w:r>
        <w:rPr>
          <w:sz w:val="20"/>
          <w:szCs w:val="20"/>
        </w:rPr>
        <w:t xml:space="preserve"> acessado em 13/01/2021às 14h42min.</w:t>
      </w:r>
    </w:p>
  </w:footnote>
  <w:footnote w:id="2">
    <w:p w:rsidR="00B85051" w:rsidRPr="0024674F" w:rsidRDefault="00B85051" w:rsidP="00B85051">
      <w:pPr>
        <w:autoSpaceDE w:val="0"/>
        <w:autoSpaceDN w:val="0"/>
        <w:adjustRightInd w:val="0"/>
        <w:spacing w:after="0" w:line="240" w:lineRule="auto"/>
        <w:jc w:val="both"/>
        <w:rPr>
          <w:rFonts w:ascii="Times New Roman" w:eastAsia="Times New Roman" w:hAnsi="Times New Roman" w:cs="Times New Roman"/>
          <w:sz w:val="20"/>
          <w:szCs w:val="20"/>
          <w:lang w:eastAsia="pt-BR"/>
        </w:rPr>
      </w:pPr>
      <w:r w:rsidRPr="0024674F">
        <w:rPr>
          <w:rStyle w:val="Refdenotaderodap"/>
          <w:vertAlign w:val="superscript"/>
        </w:rPr>
        <w:footnoteRef/>
      </w:r>
      <w:r w:rsidRPr="0024674F">
        <w:rPr>
          <w:rFonts w:ascii="Times New Roman" w:eastAsia="Times New Roman" w:hAnsi="Times New Roman" w:cs="Times New Roman"/>
          <w:sz w:val="20"/>
          <w:szCs w:val="20"/>
          <w:lang w:eastAsia="pt-BR"/>
        </w:rPr>
        <w:t>O Deputado Nilmario Miranda é quem versa efetivamente como autor do projeto. Vide site:https://www.camara.leg.br/proposicoesWeb/fichadetramitacao?idProposicao=18521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2C" w:rsidRDefault="007C152C" w:rsidP="00477579">
    <w:pPr>
      <w:pStyle w:val="Cabealho"/>
    </w:pPr>
    <w:r>
      <w:rPr>
        <w:noProof/>
        <w:lang w:eastAsia="pt-BR"/>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p w:rsidR="007C152C" w:rsidRDefault="007C15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30E"/>
    <w:multiLevelType w:val="multilevel"/>
    <w:tmpl w:val="F4645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11355D"/>
    <w:multiLevelType w:val="hybridMultilevel"/>
    <w:tmpl w:val="CB88A208"/>
    <w:lvl w:ilvl="0" w:tplc="B69C101C">
      <w:start w:val="1"/>
      <w:numFmt w:val="bullet"/>
      <w:lvlText w:val=""/>
      <w:lvlJc w:val="left"/>
      <w:pPr>
        <w:tabs>
          <w:tab w:val="num" w:pos="720"/>
        </w:tabs>
        <w:ind w:left="720" w:hanging="360"/>
      </w:pPr>
      <w:rPr>
        <w:rFonts w:ascii="Wingdings" w:hAnsi="Wingdings" w:hint="default"/>
      </w:rPr>
    </w:lvl>
    <w:lvl w:ilvl="1" w:tplc="5F0CE5AE" w:tentative="1">
      <w:start w:val="1"/>
      <w:numFmt w:val="bullet"/>
      <w:lvlText w:val=""/>
      <w:lvlJc w:val="left"/>
      <w:pPr>
        <w:tabs>
          <w:tab w:val="num" w:pos="1440"/>
        </w:tabs>
        <w:ind w:left="1440" w:hanging="360"/>
      </w:pPr>
      <w:rPr>
        <w:rFonts w:ascii="Wingdings" w:hAnsi="Wingdings" w:hint="default"/>
      </w:rPr>
    </w:lvl>
    <w:lvl w:ilvl="2" w:tplc="F3CA2DA4" w:tentative="1">
      <w:start w:val="1"/>
      <w:numFmt w:val="bullet"/>
      <w:lvlText w:val=""/>
      <w:lvlJc w:val="left"/>
      <w:pPr>
        <w:tabs>
          <w:tab w:val="num" w:pos="2160"/>
        </w:tabs>
        <w:ind w:left="2160" w:hanging="360"/>
      </w:pPr>
      <w:rPr>
        <w:rFonts w:ascii="Wingdings" w:hAnsi="Wingdings" w:hint="default"/>
      </w:rPr>
    </w:lvl>
    <w:lvl w:ilvl="3" w:tplc="587C1B72" w:tentative="1">
      <w:start w:val="1"/>
      <w:numFmt w:val="bullet"/>
      <w:lvlText w:val=""/>
      <w:lvlJc w:val="left"/>
      <w:pPr>
        <w:tabs>
          <w:tab w:val="num" w:pos="2880"/>
        </w:tabs>
        <w:ind w:left="2880" w:hanging="360"/>
      </w:pPr>
      <w:rPr>
        <w:rFonts w:ascii="Wingdings" w:hAnsi="Wingdings" w:hint="default"/>
      </w:rPr>
    </w:lvl>
    <w:lvl w:ilvl="4" w:tplc="4FF8535A" w:tentative="1">
      <w:start w:val="1"/>
      <w:numFmt w:val="bullet"/>
      <w:lvlText w:val=""/>
      <w:lvlJc w:val="left"/>
      <w:pPr>
        <w:tabs>
          <w:tab w:val="num" w:pos="3600"/>
        </w:tabs>
        <w:ind w:left="3600" w:hanging="360"/>
      </w:pPr>
      <w:rPr>
        <w:rFonts w:ascii="Wingdings" w:hAnsi="Wingdings" w:hint="default"/>
      </w:rPr>
    </w:lvl>
    <w:lvl w:ilvl="5" w:tplc="0C662608" w:tentative="1">
      <w:start w:val="1"/>
      <w:numFmt w:val="bullet"/>
      <w:lvlText w:val=""/>
      <w:lvlJc w:val="left"/>
      <w:pPr>
        <w:tabs>
          <w:tab w:val="num" w:pos="4320"/>
        </w:tabs>
        <w:ind w:left="4320" w:hanging="360"/>
      </w:pPr>
      <w:rPr>
        <w:rFonts w:ascii="Wingdings" w:hAnsi="Wingdings" w:hint="default"/>
      </w:rPr>
    </w:lvl>
    <w:lvl w:ilvl="6" w:tplc="430A353E" w:tentative="1">
      <w:start w:val="1"/>
      <w:numFmt w:val="bullet"/>
      <w:lvlText w:val=""/>
      <w:lvlJc w:val="left"/>
      <w:pPr>
        <w:tabs>
          <w:tab w:val="num" w:pos="5040"/>
        </w:tabs>
        <w:ind w:left="5040" w:hanging="360"/>
      </w:pPr>
      <w:rPr>
        <w:rFonts w:ascii="Wingdings" w:hAnsi="Wingdings" w:hint="default"/>
      </w:rPr>
    </w:lvl>
    <w:lvl w:ilvl="7" w:tplc="081C7F92" w:tentative="1">
      <w:start w:val="1"/>
      <w:numFmt w:val="bullet"/>
      <w:lvlText w:val=""/>
      <w:lvlJc w:val="left"/>
      <w:pPr>
        <w:tabs>
          <w:tab w:val="num" w:pos="5760"/>
        </w:tabs>
        <w:ind w:left="5760" w:hanging="360"/>
      </w:pPr>
      <w:rPr>
        <w:rFonts w:ascii="Wingdings" w:hAnsi="Wingdings" w:hint="default"/>
      </w:rPr>
    </w:lvl>
    <w:lvl w:ilvl="8" w:tplc="69A2EE30" w:tentative="1">
      <w:start w:val="1"/>
      <w:numFmt w:val="bullet"/>
      <w:lvlText w:val=""/>
      <w:lvlJc w:val="left"/>
      <w:pPr>
        <w:tabs>
          <w:tab w:val="num" w:pos="6480"/>
        </w:tabs>
        <w:ind w:left="6480" w:hanging="360"/>
      </w:pPr>
      <w:rPr>
        <w:rFonts w:ascii="Wingdings" w:hAnsi="Wingdings" w:hint="default"/>
      </w:rPr>
    </w:lvl>
  </w:abstractNum>
  <w:abstractNum w:abstractNumId="2">
    <w:nsid w:val="1B553227"/>
    <w:multiLevelType w:val="hybridMultilevel"/>
    <w:tmpl w:val="6CDEEBF8"/>
    <w:lvl w:ilvl="0" w:tplc="44BEA684">
      <w:start w:val="1"/>
      <w:numFmt w:val="bullet"/>
      <w:lvlText w:val=""/>
      <w:lvlJc w:val="left"/>
      <w:pPr>
        <w:tabs>
          <w:tab w:val="num" w:pos="720"/>
        </w:tabs>
        <w:ind w:left="720" w:hanging="360"/>
      </w:pPr>
      <w:rPr>
        <w:rFonts w:ascii="Wingdings" w:hAnsi="Wingdings" w:hint="default"/>
      </w:rPr>
    </w:lvl>
    <w:lvl w:ilvl="1" w:tplc="B06242A8" w:tentative="1">
      <w:start w:val="1"/>
      <w:numFmt w:val="bullet"/>
      <w:lvlText w:val=""/>
      <w:lvlJc w:val="left"/>
      <w:pPr>
        <w:tabs>
          <w:tab w:val="num" w:pos="1440"/>
        </w:tabs>
        <w:ind w:left="1440" w:hanging="360"/>
      </w:pPr>
      <w:rPr>
        <w:rFonts w:ascii="Wingdings" w:hAnsi="Wingdings" w:hint="default"/>
      </w:rPr>
    </w:lvl>
    <w:lvl w:ilvl="2" w:tplc="AE103688" w:tentative="1">
      <w:start w:val="1"/>
      <w:numFmt w:val="bullet"/>
      <w:lvlText w:val=""/>
      <w:lvlJc w:val="left"/>
      <w:pPr>
        <w:tabs>
          <w:tab w:val="num" w:pos="2160"/>
        </w:tabs>
        <w:ind w:left="2160" w:hanging="360"/>
      </w:pPr>
      <w:rPr>
        <w:rFonts w:ascii="Wingdings" w:hAnsi="Wingdings" w:hint="default"/>
      </w:rPr>
    </w:lvl>
    <w:lvl w:ilvl="3" w:tplc="668678BC" w:tentative="1">
      <w:start w:val="1"/>
      <w:numFmt w:val="bullet"/>
      <w:lvlText w:val=""/>
      <w:lvlJc w:val="left"/>
      <w:pPr>
        <w:tabs>
          <w:tab w:val="num" w:pos="2880"/>
        </w:tabs>
        <w:ind w:left="2880" w:hanging="360"/>
      </w:pPr>
      <w:rPr>
        <w:rFonts w:ascii="Wingdings" w:hAnsi="Wingdings" w:hint="default"/>
      </w:rPr>
    </w:lvl>
    <w:lvl w:ilvl="4" w:tplc="2A4C25B4" w:tentative="1">
      <w:start w:val="1"/>
      <w:numFmt w:val="bullet"/>
      <w:lvlText w:val=""/>
      <w:lvlJc w:val="left"/>
      <w:pPr>
        <w:tabs>
          <w:tab w:val="num" w:pos="3600"/>
        </w:tabs>
        <w:ind w:left="3600" w:hanging="360"/>
      </w:pPr>
      <w:rPr>
        <w:rFonts w:ascii="Wingdings" w:hAnsi="Wingdings" w:hint="default"/>
      </w:rPr>
    </w:lvl>
    <w:lvl w:ilvl="5" w:tplc="B35E8F96" w:tentative="1">
      <w:start w:val="1"/>
      <w:numFmt w:val="bullet"/>
      <w:lvlText w:val=""/>
      <w:lvlJc w:val="left"/>
      <w:pPr>
        <w:tabs>
          <w:tab w:val="num" w:pos="4320"/>
        </w:tabs>
        <w:ind w:left="4320" w:hanging="360"/>
      </w:pPr>
      <w:rPr>
        <w:rFonts w:ascii="Wingdings" w:hAnsi="Wingdings" w:hint="default"/>
      </w:rPr>
    </w:lvl>
    <w:lvl w:ilvl="6" w:tplc="0D248440" w:tentative="1">
      <w:start w:val="1"/>
      <w:numFmt w:val="bullet"/>
      <w:lvlText w:val=""/>
      <w:lvlJc w:val="left"/>
      <w:pPr>
        <w:tabs>
          <w:tab w:val="num" w:pos="5040"/>
        </w:tabs>
        <w:ind w:left="5040" w:hanging="360"/>
      </w:pPr>
      <w:rPr>
        <w:rFonts w:ascii="Wingdings" w:hAnsi="Wingdings" w:hint="default"/>
      </w:rPr>
    </w:lvl>
    <w:lvl w:ilvl="7" w:tplc="1E283F26" w:tentative="1">
      <w:start w:val="1"/>
      <w:numFmt w:val="bullet"/>
      <w:lvlText w:val=""/>
      <w:lvlJc w:val="left"/>
      <w:pPr>
        <w:tabs>
          <w:tab w:val="num" w:pos="5760"/>
        </w:tabs>
        <w:ind w:left="5760" w:hanging="360"/>
      </w:pPr>
      <w:rPr>
        <w:rFonts w:ascii="Wingdings" w:hAnsi="Wingdings" w:hint="default"/>
      </w:rPr>
    </w:lvl>
    <w:lvl w:ilvl="8" w:tplc="E34C84B4" w:tentative="1">
      <w:start w:val="1"/>
      <w:numFmt w:val="bullet"/>
      <w:lvlText w:val=""/>
      <w:lvlJc w:val="left"/>
      <w:pPr>
        <w:tabs>
          <w:tab w:val="num" w:pos="6480"/>
        </w:tabs>
        <w:ind w:left="6480" w:hanging="360"/>
      </w:pPr>
      <w:rPr>
        <w:rFonts w:ascii="Wingdings" w:hAnsi="Wingdings" w:hint="default"/>
      </w:rPr>
    </w:lvl>
  </w:abstractNum>
  <w:abstractNum w:abstractNumId="3">
    <w:nsid w:val="1C215678"/>
    <w:multiLevelType w:val="hybridMultilevel"/>
    <w:tmpl w:val="2FE60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3E4BA1"/>
    <w:multiLevelType w:val="hybridMultilevel"/>
    <w:tmpl w:val="71343B14"/>
    <w:lvl w:ilvl="0" w:tplc="B6D6AD9A">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B74D8C"/>
    <w:multiLevelType w:val="hybridMultilevel"/>
    <w:tmpl w:val="978C81CC"/>
    <w:lvl w:ilvl="0" w:tplc="0D165514">
      <w:start w:val="1"/>
      <w:numFmt w:val="bullet"/>
      <w:lvlText w:val=""/>
      <w:lvlJc w:val="left"/>
      <w:pPr>
        <w:tabs>
          <w:tab w:val="num" w:pos="720"/>
        </w:tabs>
        <w:ind w:left="720" w:hanging="360"/>
      </w:pPr>
      <w:rPr>
        <w:rFonts w:ascii="Wingdings" w:hAnsi="Wingdings" w:hint="default"/>
      </w:rPr>
    </w:lvl>
    <w:lvl w:ilvl="1" w:tplc="686A3582" w:tentative="1">
      <w:start w:val="1"/>
      <w:numFmt w:val="bullet"/>
      <w:lvlText w:val=""/>
      <w:lvlJc w:val="left"/>
      <w:pPr>
        <w:tabs>
          <w:tab w:val="num" w:pos="1440"/>
        </w:tabs>
        <w:ind w:left="1440" w:hanging="360"/>
      </w:pPr>
      <w:rPr>
        <w:rFonts w:ascii="Wingdings" w:hAnsi="Wingdings" w:hint="default"/>
      </w:rPr>
    </w:lvl>
    <w:lvl w:ilvl="2" w:tplc="394EB834" w:tentative="1">
      <w:start w:val="1"/>
      <w:numFmt w:val="bullet"/>
      <w:lvlText w:val=""/>
      <w:lvlJc w:val="left"/>
      <w:pPr>
        <w:tabs>
          <w:tab w:val="num" w:pos="2160"/>
        </w:tabs>
        <w:ind w:left="2160" w:hanging="360"/>
      </w:pPr>
      <w:rPr>
        <w:rFonts w:ascii="Wingdings" w:hAnsi="Wingdings" w:hint="default"/>
      </w:rPr>
    </w:lvl>
    <w:lvl w:ilvl="3" w:tplc="595A5CFE" w:tentative="1">
      <w:start w:val="1"/>
      <w:numFmt w:val="bullet"/>
      <w:lvlText w:val=""/>
      <w:lvlJc w:val="left"/>
      <w:pPr>
        <w:tabs>
          <w:tab w:val="num" w:pos="2880"/>
        </w:tabs>
        <w:ind w:left="2880" w:hanging="360"/>
      </w:pPr>
      <w:rPr>
        <w:rFonts w:ascii="Wingdings" w:hAnsi="Wingdings" w:hint="default"/>
      </w:rPr>
    </w:lvl>
    <w:lvl w:ilvl="4" w:tplc="E97854DA" w:tentative="1">
      <w:start w:val="1"/>
      <w:numFmt w:val="bullet"/>
      <w:lvlText w:val=""/>
      <w:lvlJc w:val="left"/>
      <w:pPr>
        <w:tabs>
          <w:tab w:val="num" w:pos="3600"/>
        </w:tabs>
        <w:ind w:left="3600" w:hanging="360"/>
      </w:pPr>
      <w:rPr>
        <w:rFonts w:ascii="Wingdings" w:hAnsi="Wingdings" w:hint="default"/>
      </w:rPr>
    </w:lvl>
    <w:lvl w:ilvl="5" w:tplc="ACB428E0" w:tentative="1">
      <w:start w:val="1"/>
      <w:numFmt w:val="bullet"/>
      <w:lvlText w:val=""/>
      <w:lvlJc w:val="left"/>
      <w:pPr>
        <w:tabs>
          <w:tab w:val="num" w:pos="4320"/>
        </w:tabs>
        <w:ind w:left="4320" w:hanging="360"/>
      </w:pPr>
      <w:rPr>
        <w:rFonts w:ascii="Wingdings" w:hAnsi="Wingdings" w:hint="default"/>
      </w:rPr>
    </w:lvl>
    <w:lvl w:ilvl="6" w:tplc="84CC0BF6" w:tentative="1">
      <w:start w:val="1"/>
      <w:numFmt w:val="bullet"/>
      <w:lvlText w:val=""/>
      <w:lvlJc w:val="left"/>
      <w:pPr>
        <w:tabs>
          <w:tab w:val="num" w:pos="5040"/>
        </w:tabs>
        <w:ind w:left="5040" w:hanging="360"/>
      </w:pPr>
      <w:rPr>
        <w:rFonts w:ascii="Wingdings" w:hAnsi="Wingdings" w:hint="default"/>
      </w:rPr>
    </w:lvl>
    <w:lvl w:ilvl="7" w:tplc="1E0AB03E" w:tentative="1">
      <w:start w:val="1"/>
      <w:numFmt w:val="bullet"/>
      <w:lvlText w:val=""/>
      <w:lvlJc w:val="left"/>
      <w:pPr>
        <w:tabs>
          <w:tab w:val="num" w:pos="5760"/>
        </w:tabs>
        <w:ind w:left="5760" w:hanging="360"/>
      </w:pPr>
      <w:rPr>
        <w:rFonts w:ascii="Wingdings" w:hAnsi="Wingdings" w:hint="default"/>
      </w:rPr>
    </w:lvl>
    <w:lvl w:ilvl="8" w:tplc="B9B00CC0" w:tentative="1">
      <w:start w:val="1"/>
      <w:numFmt w:val="bullet"/>
      <w:lvlText w:val=""/>
      <w:lvlJc w:val="left"/>
      <w:pPr>
        <w:tabs>
          <w:tab w:val="num" w:pos="6480"/>
        </w:tabs>
        <w:ind w:left="6480" w:hanging="360"/>
      </w:pPr>
      <w:rPr>
        <w:rFonts w:ascii="Wingdings" w:hAnsi="Wingdings" w:hint="default"/>
      </w:rPr>
    </w:lvl>
  </w:abstractNum>
  <w:abstractNum w:abstractNumId="6">
    <w:nsid w:val="34E20501"/>
    <w:multiLevelType w:val="hybridMultilevel"/>
    <w:tmpl w:val="E4CAD6CC"/>
    <w:lvl w:ilvl="0" w:tplc="3640BBB0">
      <w:start w:val="2"/>
      <w:numFmt w:val="lowerLetter"/>
      <w:lvlText w:val="%1)"/>
      <w:lvlJc w:val="left"/>
      <w:pPr>
        <w:ind w:left="1215" w:hanging="360"/>
      </w:pPr>
      <w:rPr>
        <w:rFonts w:hint="default"/>
        <w:b/>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7">
    <w:nsid w:val="350F513B"/>
    <w:multiLevelType w:val="hybridMultilevel"/>
    <w:tmpl w:val="4D982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C16226"/>
    <w:multiLevelType w:val="hybridMultilevel"/>
    <w:tmpl w:val="396416F8"/>
    <w:lvl w:ilvl="0" w:tplc="86780800">
      <w:start w:val="1"/>
      <w:numFmt w:val="bullet"/>
      <w:lvlText w:val=""/>
      <w:lvlJc w:val="left"/>
      <w:pPr>
        <w:tabs>
          <w:tab w:val="num" w:pos="720"/>
        </w:tabs>
        <w:ind w:left="720" w:hanging="360"/>
      </w:pPr>
      <w:rPr>
        <w:rFonts w:ascii="Wingdings" w:hAnsi="Wingdings" w:hint="default"/>
      </w:rPr>
    </w:lvl>
    <w:lvl w:ilvl="1" w:tplc="370E8E96" w:tentative="1">
      <w:start w:val="1"/>
      <w:numFmt w:val="bullet"/>
      <w:lvlText w:val=""/>
      <w:lvlJc w:val="left"/>
      <w:pPr>
        <w:tabs>
          <w:tab w:val="num" w:pos="1440"/>
        </w:tabs>
        <w:ind w:left="1440" w:hanging="360"/>
      </w:pPr>
      <w:rPr>
        <w:rFonts w:ascii="Wingdings" w:hAnsi="Wingdings" w:hint="default"/>
      </w:rPr>
    </w:lvl>
    <w:lvl w:ilvl="2" w:tplc="9C84241A" w:tentative="1">
      <w:start w:val="1"/>
      <w:numFmt w:val="bullet"/>
      <w:lvlText w:val=""/>
      <w:lvlJc w:val="left"/>
      <w:pPr>
        <w:tabs>
          <w:tab w:val="num" w:pos="2160"/>
        </w:tabs>
        <w:ind w:left="2160" w:hanging="360"/>
      </w:pPr>
      <w:rPr>
        <w:rFonts w:ascii="Wingdings" w:hAnsi="Wingdings" w:hint="default"/>
      </w:rPr>
    </w:lvl>
    <w:lvl w:ilvl="3" w:tplc="7BF0342C" w:tentative="1">
      <w:start w:val="1"/>
      <w:numFmt w:val="bullet"/>
      <w:lvlText w:val=""/>
      <w:lvlJc w:val="left"/>
      <w:pPr>
        <w:tabs>
          <w:tab w:val="num" w:pos="2880"/>
        </w:tabs>
        <w:ind w:left="2880" w:hanging="360"/>
      </w:pPr>
      <w:rPr>
        <w:rFonts w:ascii="Wingdings" w:hAnsi="Wingdings" w:hint="default"/>
      </w:rPr>
    </w:lvl>
    <w:lvl w:ilvl="4" w:tplc="C3A053B4" w:tentative="1">
      <w:start w:val="1"/>
      <w:numFmt w:val="bullet"/>
      <w:lvlText w:val=""/>
      <w:lvlJc w:val="left"/>
      <w:pPr>
        <w:tabs>
          <w:tab w:val="num" w:pos="3600"/>
        </w:tabs>
        <w:ind w:left="3600" w:hanging="360"/>
      </w:pPr>
      <w:rPr>
        <w:rFonts w:ascii="Wingdings" w:hAnsi="Wingdings" w:hint="default"/>
      </w:rPr>
    </w:lvl>
    <w:lvl w:ilvl="5" w:tplc="AF526700" w:tentative="1">
      <w:start w:val="1"/>
      <w:numFmt w:val="bullet"/>
      <w:lvlText w:val=""/>
      <w:lvlJc w:val="left"/>
      <w:pPr>
        <w:tabs>
          <w:tab w:val="num" w:pos="4320"/>
        </w:tabs>
        <w:ind w:left="4320" w:hanging="360"/>
      </w:pPr>
      <w:rPr>
        <w:rFonts w:ascii="Wingdings" w:hAnsi="Wingdings" w:hint="default"/>
      </w:rPr>
    </w:lvl>
    <w:lvl w:ilvl="6" w:tplc="F00820EC" w:tentative="1">
      <w:start w:val="1"/>
      <w:numFmt w:val="bullet"/>
      <w:lvlText w:val=""/>
      <w:lvlJc w:val="left"/>
      <w:pPr>
        <w:tabs>
          <w:tab w:val="num" w:pos="5040"/>
        </w:tabs>
        <w:ind w:left="5040" w:hanging="360"/>
      </w:pPr>
      <w:rPr>
        <w:rFonts w:ascii="Wingdings" w:hAnsi="Wingdings" w:hint="default"/>
      </w:rPr>
    </w:lvl>
    <w:lvl w:ilvl="7" w:tplc="56567998" w:tentative="1">
      <w:start w:val="1"/>
      <w:numFmt w:val="bullet"/>
      <w:lvlText w:val=""/>
      <w:lvlJc w:val="left"/>
      <w:pPr>
        <w:tabs>
          <w:tab w:val="num" w:pos="5760"/>
        </w:tabs>
        <w:ind w:left="5760" w:hanging="360"/>
      </w:pPr>
      <w:rPr>
        <w:rFonts w:ascii="Wingdings" w:hAnsi="Wingdings" w:hint="default"/>
      </w:rPr>
    </w:lvl>
    <w:lvl w:ilvl="8" w:tplc="467A2C30" w:tentative="1">
      <w:start w:val="1"/>
      <w:numFmt w:val="bullet"/>
      <w:lvlText w:val=""/>
      <w:lvlJc w:val="left"/>
      <w:pPr>
        <w:tabs>
          <w:tab w:val="num" w:pos="6480"/>
        </w:tabs>
        <w:ind w:left="6480" w:hanging="360"/>
      </w:pPr>
      <w:rPr>
        <w:rFonts w:ascii="Wingdings" w:hAnsi="Wingdings" w:hint="default"/>
      </w:rPr>
    </w:lvl>
  </w:abstractNum>
  <w:abstractNum w:abstractNumId="9">
    <w:nsid w:val="3D151ECD"/>
    <w:multiLevelType w:val="hybridMultilevel"/>
    <w:tmpl w:val="34E4A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F62A21"/>
    <w:multiLevelType w:val="hybridMultilevel"/>
    <w:tmpl w:val="006229E4"/>
    <w:lvl w:ilvl="0" w:tplc="63120D4C">
      <w:start w:val="1"/>
      <w:numFmt w:val="bullet"/>
      <w:lvlText w:val=""/>
      <w:lvlJc w:val="left"/>
      <w:pPr>
        <w:tabs>
          <w:tab w:val="num" w:pos="720"/>
        </w:tabs>
        <w:ind w:left="720" w:hanging="360"/>
      </w:pPr>
      <w:rPr>
        <w:rFonts w:ascii="Wingdings" w:hAnsi="Wingdings" w:hint="default"/>
      </w:rPr>
    </w:lvl>
    <w:lvl w:ilvl="1" w:tplc="9A00973E" w:tentative="1">
      <w:start w:val="1"/>
      <w:numFmt w:val="bullet"/>
      <w:lvlText w:val=""/>
      <w:lvlJc w:val="left"/>
      <w:pPr>
        <w:tabs>
          <w:tab w:val="num" w:pos="1440"/>
        </w:tabs>
        <w:ind w:left="1440" w:hanging="360"/>
      </w:pPr>
      <w:rPr>
        <w:rFonts w:ascii="Wingdings" w:hAnsi="Wingdings" w:hint="default"/>
      </w:rPr>
    </w:lvl>
    <w:lvl w:ilvl="2" w:tplc="BDD8A880" w:tentative="1">
      <w:start w:val="1"/>
      <w:numFmt w:val="bullet"/>
      <w:lvlText w:val=""/>
      <w:lvlJc w:val="left"/>
      <w:pPr>
        <w:tabs>
          <w:tab w:val="num" w:pos="2160"/>
        </w:tabs>
        <w:ind w:left="2160" w:hanging="360"/>
      </w:pPr>
      <w:rPr>
        <w:rFonts w:ascii="Wingdings" w:hAnsi="Wingdings" w:hint="default"/>
      </w:rPr>
    </w:lvl>
    <w:lvl w:ilvl="3" w:tplc="E8D0392C" w:tentative="1">
      <w:start w:val="1"/>
      <w:numFmt w:val="bullet"/>
      <w:lvlText w:val=""/>
      <w:lvlJc w:val="left"/>
      <w:pPr>
        <w:tabs>
          <w:tab w:val="num" w:pos="2880"/>
        </w:tabs>
        <w:ind w:left="2880" w:hanging="360"/>
      </w:pPr>
      <w:rPr>
        <w:rFonts w:ascii="Wingdings" w:hAnsi="Wingdings" w:hint="default"/>
      </w:rPr>
    </w:lvl>
    <w:lvl w:ilvl="4" w:tplc="DC1238A2" w:tentative="1">
      <w:start w:val="1"/>
      <w:numFmt w:val="bullet"/>
      <w:lvlText w:val=""/>
      <w:lvlJc w:val="left"/>
      <w:pPr>
        <w:tabs>
          <w:tab w:val="num" w:pos="3600"/>
        </w:tabs>
        <w:ind w:left="3600" w:hanging="360"/>
      </w:pPr>
      <w:rPr>
        <w:rFonts w:ascii="Wingdings" w:hAnsi="Wingdings" w:hint="default"/>
      </w:rPr>
    </w:lvl>
    <w:lvl w:ilvl="5" w:tplc="EA2EA2D0" w:tentative="1">
      <w:start w:val="1"/>
      <w:numFmt w:val="bullet"/>
      <w:lvlText w:val=""/>
      <w:lvlJc w:val="left"/>
      <w:pPr>
        <w:tabs>
          <w:tab w:val="num" w:pos="4320"/>
        </w:tabs>
        <w:ind w:left="4320" w:hanging="360"/>
      </w:pPr>
      <w:rPr>
        <w:rFonts w:ascii="Wingdings" w:hAnsi="Wingdings" w:hint="default"/>
      </w:rPr>
    </w:lvl>
    <w:lvl w:ilvl="6" w:tplc="B40A53F2" w:tentative="1">
      <w:start w:val="1"/>
      <w:numFmt w:val="bullet"/>
      <w:lvlText w:val=""/>
      <w:lvlJc w:val="left"/>
      <w:pPr>
        <w:tabs>
          <w:tab w:val="num" w:pos="5040"/>
        </w:tabs>
        <w:ind w:left="5040" w:hanging="360"/>
      </w:pPr>
      <w:rPr>
        <w:rFonts w:ascii="Wingdings" w:hAnsi="Wingdings" w:hint="default"/>
      </w:rPr>
    </w:lvl>
    <w:lvl w:ilvl="7" w:tplc="FA9275B0" w:tentative="1">
      <w:start w:val="1"/>
      <w:numFmt w:val="bullet"/>
      <w:lvlText w:val=""/>
      <w:lvlJc w:val="left"/>
      <w:pPr>
        <w:tabs>
          <w:tab w:val="num" w:pos="5760"/>
        </w:tabs>
        <w:ind w:left="5760" w:hanging="360"/>
      </w:pPr>
      <w:rPr>
        <w:rFonts w:ascii="Wingdings" w:hAnsi="Wingdings" w:hint="default"/>
      </w:rPr>
    </w:lvl>
    <w:lvl w:ilvl="8" w:tplc="6CB623FE" w:tentative="1">
      <w:start w:val="1"/>
      <w:numFmt w:val="bullet"/>
      <w:lvlText w:val=""/>
      <w:lvlJc w:val="left"/>
      <w:pPr>
        <w:tabs>
          <w:tab w:val="num" w:pos="6480"/>
        </w:tabs>
        <w:ind w:left="6480" w:hanging="360"/>
      </w:pPr>
      <w:rPr>
        <w:rFonts w:ascii="Wingdings" w:hAnsi="Wingdings" w:hint="default"/>
      </w:rPr>
    </w:lvl>
  </w:abstractNum>
  <w:abstractNum w:abstractNumId="11">
    <w:nsid w:val="483D0467"/>
    <w:multiLevelType w:val="hybridMultilevel"/>
    <w:tmpl w:val="510A7FE8"/>
    <w:lvl w:ilvl="0" w:tplc="2F4E356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C4B30CE"/>
    <w:multiLevelType w:val="hybridMultilevel"/>
    <w:tmpl w:val="30C8F6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EE74593"/>
    <w:multiLevelType w:val="hybridMultilevel"/>
    <w:tmpl w:val="E5266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E72373"/>
    <w:multiLevelType w:val="hybridMultilevel"/>
    <w:tmpl w:val="5C9E865A"/>
    <w:lvl w:ilvl="0" w:tplc="98A2EFEA">
      <w:start w:val="2"/>
      <w:numFmt w:val="upperRoman"/>
      <w:lvlText w:val="%1"/>
      <w:lvlJc w:val="left"/>
      <w:pPr>
        <w:ind w:left="1039" w:hanging="225"/>
      </w:pPr>
      <w:rPr>
        <w:rFonts w:hint="default"/>
        <w:w w:val="90"/>
        <w:lang w:val="pt-PT" w:eastAsia="pt-PT" w:bidi="pt-PT"/>
      </w:rPr>
    </w:lvl>
    <w:lvl w:ilvl="1" w:tplc="8184072A">
      <w:numFmt w:val="bullet"/>
      <w:lvlText w:val="•"/>
      <w:lvlJc w:val="left"/>
      <w:pPr>
        <w:ind w:left="3380" w:hanging="225"/>
      </w:pPr>
      <w:rPr>
        <w:rFonts w:hint="default"/>
        <w:lang w:val="pt-PT" w:eastAsia="pt-PT" w:bidi="pt-PT"/>
      </w:rPr>
    </w:lvl>
    <w:lvl w:ilvl="2" w:tplc="4D52D38E">
      <w:numFmt w:val="bullet"/>
      <w:lvlText w:val="•"/>
      <w:lvlJc w:val="left"/>
      <w:pPr>
        <w:ind w:left="4068" w:hanging="225"/>
      </w:pPr>
      <w:rPr>
        <w:rFonts w:hint="default"/>
        <w:lang w:val="pt-PT" w:eastAsia="pt-PT" w:bidi="pt-PT"/>
      </w:rPr>
    </w:lvl>
    <w:lvl w:ilvl="3" w:tplc="9B605C5E">
      <w:numFmt w:val="bullet"/>
      <w:lvlText w:val="•"/>
      <w:lvlJc w:val="left"/>
      <w:pPr>
        <w:ind w:left="4757" w:hanging="225"/>
      </w:pPr>
      <w:rPr>
        <w:rFonts w:hint="default"/>
        <w:lang w:val="pt-PT" w:eastAsia="pt-PT" w:bidi="pt-PT"/>
      </w:rPr>
    </w:lvl>
    <w:lvl w:ilvl="4" w:tplc="08B43814">
      <w:numFmt w:val="bullet"/>
      <w:lvlText w:val="•"/>
      <w:lvlJc w:val="left"/>
      <w:pPr>
        <w:ind w:left="5446" w:hanging="225"/>
      </w:pPr>
      <w:rPr>
        <w:rFonts w:hint="default"/>
        <w:lang w:val="pt-PT" w:eastAsia="pt-PT" w:bidi="pt-PT"/>
      </w:rPr>
    </w:lvl>
    <w:lvl w:ilvl="5" w:tplc="C372971A">
      <w:numFmt w:val="bullet"/>
      <w:lvlText w:val="•"/>
      <w:lvlJc w:val="left"/>
      <w:pPr>
        <w:ind w:left="6135" w:hanging="225"/>
      </w:pPr>
      <w:rPr>
        <w:rFonts w:hint="default"/>
        <w:lang w:val="pt-PT" w:eastAsia="pt-PT" w:bidi="pt-PT"/>
      </w:rPr>
    </w:lvl>
    <w:lvl w:ilvl="6" w:tplc="6B948BE6">
      <w:numFmt w:val="bullet"/>
      <w:lvlText w:val="•"/>
      <w:lvlJc w:val="left"/>
      <w:pPr>
        <w:ind w:left="6824" w:hanging="225"/>
      </w:pPr>
      <w:rPr>
        <w:rFonts w:hint="default"/>
        <w:lang w:val="pt-PT" w:eastAsia="pt-PT" w:bidi="pt-PT"/>
      </w:rPr>
    </w:lvl>
    <w:lvl w:ilvl="7" w:tplc="879258E0">
      <w:numFmt w:val="bullet"/>
      <w:lvlText w:val="•"/>
      <w:lvlJc w:val="left"/>
      <w:pPr>
        <w:ind w:left="7513" w:hanging="225"/>
      </w:pPr>
      <w:rPr>
        <w:rFonts w:hint="default"/>
        <w:lang w:val="pt-PT" w:eastAsia="pt-PT" w:bidi="pt-PT"/>
      </w:rPr>
    </w:lvl>
    <w:lvl w:ilvl="8" w:tplc="DA405A70">
      <w:numFmt w:val="bullet"/>
      <w:lvlText w:val="•"/>
      <w:lvlJc w:val="left"/>
      <w:pPr>
        <w:ind w:left="8202" w:hanging="225"/>
      </w:pPr>
      <w:rPr>
        <w:rFonts w:hint="default"/>
        <w:lang w:val="pt-PT" w:eastAsia="pt-PT" w:bidi="pt-PT"/>
      </w:rPr>
    </w:lvl>
  </w:abstractNum>
  <w:abstractNum w:abstractNumId="15">
    <w:nsid w:val="559D3E5D"/>
    <w:multiLevelType w:val="hybridMultilevel"/>
    <w:tmpl w:val="5176A332"/>
    <w:lvl w:ilvl="0" w:tplc="37C4DA9C">
      <w:start w:val="1"/>
      <w:numFmt w:val="bullet"/>
      <w:lvlText w:val=""/>
      <w:lvlJc w:val="left"/>
      <w:pPr>
        <w:tabs>
          <w:tab w:val="num" w:pos="720"/>
        </w:tabs>
        <w:ind w:left="720" w:hanging="360"/>
      </w:pPr>
      <w:rPr>
        <w:rFonts w:ascii="Wingdings" w:hAnsi="Wingdings" w:hint="default"/>
      </w:rPr>
    </w:lvl>
    <w:lvl w:ilvl="1" w:tplc="0B88A384" w:tentative="1">
      <w:start w:val="1"/>
      <w:numFmt w:val="bullet"/>
      <w:lvlText w:val=""/>
      <w:lvlJc w:val="left"/>
      <w:pPr>
        <w:tabs>
          <w:tab w:val="num" w:pos="1440"/>
        </w:tabs>
        <w:ind w:left="1440" w:hanging="360"/>
      </w:pPr>
      <w:rPr>
        <w:rFonts w:ascii="Wingdings" w:hAnsi="Wingdings" w:hint="default"/>
      </w:rPr>
    </w:lvl>
    <w:lvl w:ilvl="2" w:tplc="99FE2CB0" w:tentative="1">
      <w:start w:val="1"/>
      <w:numFmt w:val="bullet"/>
      <w:lvlText w:val=""/>
      <w:lvlJc w:val="left"/>
      <w:pPr>
        <w:tabs>
          <w:tab w:val="num" w:pos="2160"/>
        </w:tabs>
        <w:ind w:left="2160" w:hanging="360"/>
      </w:pPr>
      <w:rPr>
        <w:rFonts w:ascii="Wingdings" w:hAnsi="Wingdings" w:hint="default"/>
      </w:rPr>
    </w:lvl>
    <w:lvl w:ilvl="3" w:tplc="E286A94A" w:tentative="1">
      <w:start w:val="1"/>
      <w:numFmt w:val="bullet"/>
      <w:lvlText w:val=""/>
      <w:lvlJc w:val="left"/>
      <w:pPr>
        <w:tabs>
          <w:tab w:val="num" w:pos="2880"/>
        </w:tabs>
        <w:ind w:left="2880" w:hanging="360"/>
      </w:pPr>
      <w:rPr>
        <w:rFonts w:ascii="Wingdings" w:hAnsi="Wingdings" w:hint="default"/>
      </w:rPr>
    </w:lvl>
    <w:lvl w:ilvl="4" w:tplc="EAFA01A2" w:tentative="1">
      <w:start w:val="1"/>
      <w:numFmt w:val="bullet"/>
      <w:lvlText w:val=""/>
      <w:lvlJc w:val="left"/>
      <w:pPr>
        <w:tabs>
          <w:tab w:val="num" w:pos="3600"/>
        </w:tabs>
        <w:ind w:left="3600" w:hanging="360"/>
      </w:pPr>
      <w:rPr>
        <w:rFonts w:ascii="Wingdings" w:hAnsi="Wingdings" w:hint="default"/>
      </w:rPr>
    </w:lvl>
    <w:lvl w:ilvl="5" w:tplc="E2E04ED0" w:tentative="1">
      <w:start w:val="1"/>
      <w:numFmt w:val="bullet"/>
      <w:lvlText w:val=""/>
      <w:lvlJc w:val="left"/>
      <w:pPr>
        <w:tabs>
          <w:tab w:val="num" w:pos="4320"/>
        </w:tabs>
        <w:ind w:left="4320" w:hanging="360"/>
      </w:pPr>
      <w:rPr>
        <w:rFonts w:ascii="Wingdings" w:hAnsi="Wingdings" w:hint="default"/>
      </w:rPr>
    </w:lvl>
    <w:lvl w:ilvl="6" w:tplc="097E6770" w:tentative="1">
      <w:start w:val="1"/>
      <w:numFmt w:val="bullet"/>
      <w:lvlText w:val=""/>
      <w:lvlJc w:val="left"/>
      <w:pPr>
        <w:tabs>
          <w:tab w:val="num" w:pos="5040"/>
        </w:tabs>
        <w:ind w:left="5040" w:hanging="360"/>
      </w:pPr>
      <w:rPr>
        <w:rFonts w:ascii="Wingdings" w:hAnsi="Wingdings" w:hint="default"/>
      </w:rPr>
    </w:lvl>
    <w:lvl w:ilvl="7" w:tplc="A72E040A" w:tentative="1">
      <w:start w:val="1"/>
      <w:numFmt w:val="bullet"/>
      <w:lvlText w:val=""/>
      <w:lvlJc w:val="left"/>
      <w:pPr>
        <w:tabs>
          <w:tab w:val="num" w:pos="5760"/>
        </w:tabs>
        <w:ind w:left="5760" w:hanging="360"/>
      </w:pPr>
      <w:rPr>
        <w:rFonts w:ascii="Wingdings" w:hAnsi="Wingdings" w:hint="default"/>
      </w:rPr>
    </w:lvl>
    <w:lvl w:ilvl="8" w:tplc="57222F90" w:tentative="1">
      <w:start w:val="1"/>
      <w:numFmt w:val="bullet"/>
      <w:lvlText w:val=""/>
      <w:lvlJc w:val="left"/>
      <w:pPr>
        <w:tabs>
          <w:tab w:val="num" w:pos="6480"/>
        </w:tabs>
        <w:ind w:left="6480" w:hanging="360"/>
      </w:pPr>
      <w:rPr>
        <w:rFonts w:ascii="Wingdings" w:hAnsi="Wingdings" w:hint="default"/>
      </w:rPr>
    </w:lvl>
  </w:abstractNum>
  <w:abstractNum w:abstractNumId="16">
    <w:nsid w:val="562E757C"/>
    <w:multiLevelType w:val="multilevel"/>
    <w:tmpl w:val="B8368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4153AD5"/>
    <w:multiLevelType w:val="hybridMultilevel"/>
    <w:tmpl w:val="168A2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796349A"/>
    <w:multiLevelType w:val="hybridMultilevel"/>
    <w:tmpl w:val="E97CD1BE"/>
    <w:lvl w:ilvl="0" w:tplc="22080D38">
      <w:start w:val="1"/>
      <w:numFmt w:val="lowerLetter"/>
      <w:lvlText w:val="%1)"/>
      <w:lvlJc w:val="left"/>
      <w:pPr>
        <w:tabs>
          <w:tab w:val="num" w:pos="720"/>
        </w:tabs>
        <w:ind w:left="720" w:hanging="360"/>
      </w:pPr>
      <w:rPr>
        <w:rFonts w:ascii="Times New Roman" w:eastAsiaTheme="minorHAnsi" w:hAnsi="Times New Roman" w:cstheme="minorBidi"/>
      </w:rPr>
    </w:lvl>
    <w:lvl w:ilvl="1" w:tplc="4EC07648" w:tentative="1">
      <w:start w:val="1"/>
      <w:numFmt w:val="bullet"/>
      <w:lvlText w:val=""/>
      <w:lvlJc w:val="left"/>
      <w:pPr>
        <w:tabs>
          <w:tab w:val="num" w:pos="1440"/>
        </w:tabs>
        <w:ind w:left="1440" w:hanging="360"/>
      </w:pPr>
      <w:rPr>
        <w:rFonts w:ascii="Wingdings" w:hAnsi="Wingdings" w:hint="default"/>
      </w:rPr>
    </w:lvl>
    <w:lvl w:ilvl="2" w:tplc="026424BA" w:tentative="1">
      <w:start w:val="1"/>
      <w:numFmt w:val="bullet"/>
      <w:lvlText w:val=""/>
      <w:lvlJc w:val="left"/>
      <w:pPr>
        <w:tabs>
          <w:tab w:val="num" w:pos="2160"/>
        </w:tabs>
        <w:ind w:left="2160" w:hanging="360"/>
      </w:pPr>
      <w:rPr>
        <w:rFonts w:ascii="Wingdings" w:hAnsi="Wingdings" w:hint="default"/>
      </w:rPr>
    </w:lvl>
    <w:lvl w:ilvl="3" w:tplc="4F7E29FC" w:tentative="1">
      <w:start w:val="1"/>
      <w:numFmt w:val="bullet"/>
      <w:lvlText w:val=""/>
      <w:lvlJc w:val="left"/>
      <w:pPr>
        <w:tabs>
          <w:tab w:val="num" w:pos="2880"/>
        </w:tabs>
        <w:ind w:left="2880" w:hanging="360"/>
      </w:pPr>
      <w:rPr>
        <w:rFonts w:ascii="Wingdings" w:hAnsi="Wingdings" w:hint="default"/>
      </w:rPr>
    </w:lvl>
    <w:lvl w:ilvl="4" w:tplc="0CAC7534" w:tentative="1">
      <w:start w:val="1"/>
      <w:numFmt w:val="bullet"/>
      <w:lvlText w:val=""/>
      <w:lvlJc w:val="left"/>
      <w:pPr>
        <w:tabs>
          <w:tab w:val="num" w:pos="3600"/>
        </w:tabs>
        <w:ind w:left="3600" w:hanging="360"/>
      </w:pPr>
      <w:rPr>
        <w:rFonts w:ascii="Wingdings" w:hAnsi="Wingdings" w:hint="default"/>
      </w:rPr>
    </w:lvl>
    <w:lvl w:ilvl="5" w:tplc="AD926CBC" w:tentative="1">
      <w:start w:val="1"/>
      <w:numFmt w:val="bullet"/>
      <w:lvlText w:val=""/>
      <w:lvlJc w:val="left"/>
      <w:pPr>
        <w:tabs>
          <w:tab w:val="num" w:pos="4320"/>
        </w:tabs>
        <w:ind w:left="4320" w:hanging="360"/>
      </w:pPr>
      <w:rPr>
        <w:rFonts w:ascii="Wingdings" w:hAnsi="Wingdings" w:hint="default"/>
      </w:rPr>
    </w:lvl>
    <w:lvl w:ilvl="6" w:tplc="E3189400" w:tentative="1">
      <w:start w:val="1"/>
      <w:numFmt w:val="bullet"/>
      <w:lvlText w:val=""/>
      <w:lvlJc w:val="left"/>
      <w:pPr>
        <w:tabs>
          <w:tab w:val="num" w:pos="5040"/>
        </w:tabs>
        <w:ind w:left="5040" w:hanging="360"/>
      </w:pPr>
      <w:rPr>
        <w:rFonts w:ascii="Wingdings" w:hAnsi="Wingdings" w:hint="default"/>
      </w:rPr>
    </w:lvl>
    <w:lvl w:ilvl="7" w:tplc="6798B43C" w:tentative="1">
      <w:start w:val="1"/>
      <w:numFmt w:val="bullet"/>
      <w:lvlText w:val=""/>
      <w:lvlJc w:val="left"/>
      <w:pPr>
        <w:tabs>
          <w:tab w:val="num" w:pos="5760"/>
        </w:tabs>
        <w:ind w:left="5760" w:hanging="360"/>
      </w:pPr>
      <w:rPr>
        <w:rFonts w:ascii="Wingdings" w:hAnsi="Wingdings" w:hint="default"/>
      </w:rPr>
    </w:lvl>
    <w:lvl w:ilvl="8" w:tplc="EACC5A2A" w:tentative="1">
      <w:start w:val="1"/>
      <w:numFmt w:val="bullet"/>
      <w:lvlText w:val=""/>
      <w:lvlJc w:val="left"/>
      <w:pPr>
        <w:tabs>
          <w:tab w:val="num" w:pos="6480"/>
        </w:tabs>
        <w:ind w:left="6480" w:hanging="360"/>
      </w:pPr>
      <w:rPr>
        <w:rFonts w:ascii="Wingdings" w:hAnsi="Wingdings" w:hint="default"/>
      </w:rPr>
    </w:lvl>
  </w:abstractNum>
  <w:abstractNum w:abstractNumId="19">
    <w:nsid w:val="6C2636CA"/>
    <w:multiLevelType w:val="hybridMultilevel"/>
    <w:tmpl w:val="2242BD5C"/>
    <w:lvl w:ilvl="0" w:tplc="093E0950">
      <w:start w:val="1"/>
      <w:numFmt w:val="lowerLetter"/>
      <w:lvlText w:val="%1)"/>
      <w:lvlJc w:val="left"/>
      <w:pPr>
        <w:ind w:left="4296" w:hanging="360"/>
      </w:pPr>
      <w:rPr>
        <w:rFonts w:ascii="Times New Roman" w:eastAsiaTheme="minorHAnsi" w:hAnsi="Times New Roman" w:cstheme="minorBidi"/>
      </w:rPr>
    </w:lvl>
    <w:lvl w:ilvl="1" w:tplc="04160019">
      <w:start w:val="1"/>
      <w:numFmt w:val="lowerLetter"/>
      <w:lvlText w:val="%2."/>
      <w:lvlJc w:val="left"/>
      <w:pPr>
        <w:ind w:left="5016" w:hanging="360"/>
      </w:pPr>
    </w:lvl>
    <w:lvl w:ilvl="2" w:tplc="0416001B" w:tentative="1">
      <w:start w:val="1"/>
      <w:numFmt w:val="lowerRoman"/>
      <w:lvlText w:val="%3."/>
      <w:lvlJc w:val="right"/>
      <w:pPr>
        <w:ind w:left="5736" w:hanging="180"/>
      </w:pPr>
    </w:lvl>
    <w:lvl w:ilvl="3" w:tplc="0416000F" w:tentative="1">
      <w:start w:val="1"/>
      <w:numFmt w:val="decimal"/>
      <w:lvlText w:val="%4."/>
      <w:lvlJc w:val="left"/>
      <w:pPr>
        <w:ind w:left="6456" w:hanging="360"/>
      </w:pPr>
    </w:lvl>
    <w:lvl w:ilvl="4" w:tplc="04160019" w:tentative="1">
      <w:start w:val="1"/>
      <w:numFmt w:val="lowerLetter"/>
      <w:lvlText w:val="%5."/>
      <w:lvlJc w:val="left"/>
      <w:pPr>
        <w:ind w:left="7176" w:hanging="360"/>
      </w:pPr>
    </w:lvl>
    <w:lvl w:ilvl="5" w:tplc="0416001B" w:tentative="1">
      <w:start w:val="1"/>
      <w:numFmt w:val="lowerRoman"/>
      <w:lvlText w:val="%6."/>
      <w:lvlJc w:val="right"/>
      <w:pPr>
        <w:ind w:left="7896" w:hanging="180"/>
      </w:pPr>
    </w:lvl>
    <w:lvl w:ilvl="6" w:tplc="0416000F" w:tentative="1">
      <w:start w:val="1"/>
      <w:numFmt w:val="decimal"/>
      <w:lvlText w:val="%7."/>
      <w:lvlJc w:val="left"/>
      <w:pPr>
        <w:ind w:left="8616" w:hanging="360"/>
      </w:pPr>
    </w:lvl>
    <w:lvl w:ilvl="7" w:tplc="04160019" w:tentative="1">
      <w:start w:val="1"/>
      <w:numFmt w:val="lowerLetter"/>
      <w:lvlText w:val="%8."/>
      <w:lvlJc w:val="left"/>
      <w:pPr>
        <w:ind w:left="9336" w:hanging="360"/>
      </w:pPr>
    </w:lvl>
    <w:lvl w:ilvl="8" w:tplc="0416001B" w:tentative="1">
      <w:start w:val="1"/>
      <w:numFmt w:val="lowerRoman"/>
      <w:lvlText w:val="%9."/>
      <w:lvlJc w:val="right"/>
      <w:pPr>
        <w:ind w:left="10056" w:hanging="180"/>
      </w:pPr>
    </w:lvl>
  </w:abstractNum>
  <w:abstractNum w:abstractNumId="20">
    <w:nsid w:val="6CE559D9"/>
    <w:multiLevelType w:val="hybridMultilevel"/>
    <w:tmpl w:val="2AA6A620"/>
    <w:lvl w:ilvl="0" w:tplc="ECDAE9D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76CF259A"/>
    <w:multiLevelType w:val="multilevel"/>
    <w:tmpl w:val="962C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96F6271"/>
    <w:multiLevelType w:val="hybridMultilevel"/>
    <w:tmpl w:val="53185272"/>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DE340AC"/>
    <w:multiLevelType w:val="hybridMultilevel"/>
    <w:tmpl w:val="75248210"/>
    <w:lvl w:ilvl="0" w:tplc="0914AAD8">
      <w:start w:val="1"/>
      <w:numFmt w:val="bullet"/>
      <w:lvlText w:val=""/>
      <w:lvlJc w:val="left"/>
      <w:pPr>
        <w:tabs>
          <w:tab w:val="num" w:pos="720"/>
        </w:tabs>
        <w:ind w:left="720" w:hanging="360"/>
      </w:pPr>
      <w:rPr>
        <w:rFonts w:ascii="Wingdings" w:hAnsi="Wingdings" w:hint="default"/>
      </w:rPr>
    </w:lvl>
    <w:lvl w:ilvl="1" w:tplc="A1ACB2EC" w:tentative="1">
      <w:start w:val="1"/>
      <w:numFmt w:val="bullet"/>
      <w:lvlText w:val=""/>
      <w:lvlJc w:val="left"/>
      <w:pPr>
        <w:tabs>
          <w:tab w:val="num" w:pos="1440"/>
        </w:tabs>
        <w:ind w:left="1440" w:hanging="360"/>
      </w:pPr>
      <w:rPr>
        <w:rFonts w:ascii="Wingdings" w:hAnsi="Wingdings" w:hint="default"/>
      </w:rPr>
    </w:lvl>
    <w:lvl w:ilvl="2" w:tplc="90B03628" w:tentative="1">
      <w:start w:val="1"/>
      <w:numFmt w:val="bullet"/>
      <w:lvlText w:val=""/>
      <w:lvlJc w:val="left"/>
      <w:pPr>
        <w:tabs>
          <w:tab w:val="num" w:pos="2160"/>
        </w:tabs>
        <w:ind w:left="2160" w:hanging="360"/>
      </w:pPr>
      <w:rPr>
        <w:rFonts w:ascii="Wingdings" w:hAnsi="Wingdings" w:hint="default"/>
      </w:rPr>
    </w:lvl>
    <w:lvl w:ilvl="3" w:tplc="29563476" w:tentative="1">
      <w:start w:val="1"/>
      <w:numFmt w:val="bullet"/>
      <w:lvlText w:val=""/>
      <w:lvlJc w:val="left"/>
      <w:pPr>
        <w:tabs>
          <w:tab w:val="num" w:pos="2880"/>
        </w:tabs>
        <w:ind w:left="2880" w:hanging="360"/>
      </w:pPr>
      <w:rPr>
        <w:rFonts w:ascii="Wingdings" w:hAnsi="Wingdings" w:hint="default"/>
      </w:rPr>
    </w:lvl>
    <w:lvl w:ilvl="4" w:tplc="F31C27BC" w:tentative="1">
      <w:start w:val="1"/>
      <w:numFmt w:val="bullet"/>
      <w:lvlText w:val=""/>
      <w:lvlJc w:val="left"/>
      <w:pPr>
        <w:tabs>
          <w:tab w:val="num" w:pos="3600"/>
        </w:tabs>
        <w:ind w:left="3600" w:hanging="360"/>
      </w:pPr>
      <w:rPr>
        <w:rFonts w:ascii="Wingdings" w:hAnsi="Wingdings" w:hint="default"/>
      </w:rPr>
    </w:lvl>
    <w:lvl w:ilvl="5" w:tplc="D13A4E34" w:tentative="1">
      <w:start w:val="1"/>
      <w:numFmt w:val="bullet"/>
      <w:lvlText w:val=""/>
      <w:lvlJc w:val="left"/>
      <w:pPr>
        <w:tabs>
          <w:tab w:val="num" w:pos="4320"/>
        </w:tabs>
        <w:ind w:left="4320" w:hanging="360"/>
      </w:pPr>
      <w:rPr>
        <w:rFonts w:ascii="Wingdings" w:hAnsi="Wingdings" w:hint="default"/>
      </w:rPr>
    </w:lvl>
    <w:lvl w:ilvl="6" w:tplc="B8E6F7D8" w:tentative="1">
      <w:start w:val="1"/>
      <w:numFmt w:val="bullet"/>
      <w:lvlText w:val=""/>
      <w:lvlJc w:val="left"/>
      <w:pPr>
        <w:tabs>
          <w:tab w:val="num" w:pos="5040"/>
        </w:tabs>
        <w:ind w:left="5040" w:hanging="360"/>
      </w:pPr>
      <w:rPr>
        <w:rFonts w:ascii="Wingdings" w:hAnsi="Wingdings" w:hint="default"/>
      </w:rPr>
    </w:lvl>
    <w:lvl w:ilvl="7" w:tplc="A58C8DD6" w:tentative="1">
      <w:start w:val="1"/>
      <w:numFmt w:val="bullet"/>
      <w:lvlText w:val=""/>
      <w:lvlJc w:val="left"/>
      <w:pPr>
        <w:tabs>
          <w:tab w:val="num" w:pos="5760"/>
        </w:tabs>
        <w:ind w:left="5760" w:hanging="360"/>
      </w:pPr>
      <w:rPr>
        <w:rFonts w:ascii="Wingdings" w:hAnsi="Wingdings" w:hint="default"/>
      </w:rPr>
    </w:lvl>
    <w:lvl w:ilvl="8" w:tplc="AF7A861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9"/>
  </w:num>
  <w:num w:numId="4">
    <w:abstractNumId w:val="15"/>
  </w:num>
  <w:num w:numId="5">
    <w:abstractNumId w:val="10"/>
  </w:num>
  <w:num w:numId="6">
    <w:abstractNumId w:val="16"/>
  </w:num>
  <w:num w:numId="7">
    <w:abstractNumId w:val="2"/>
  </w:num>
  <w:num w:numId="8">
    <w:abstractNumId w:val="8"/>
  </w:num>
  <w:num w:numId="9">
    <w:abstractNumId w:val="5"/>
  </w:num>
  <w:num w:numId="10">
    <w:abstractNumId w:val="23"/>
  </w:num>
  <w:num w:numId="11">
    <w:abstractNumId w:val="7"/>
  </w:num>
  <w:num w:numId="12">
    <w:abstractNumId w:val="12"/>
  </w:num>
  <w:num w:numId="13">
    <w:abstractNumId w:val="1"/>
  </w:num>
  <w:num w:numId="14">
    <w:abstractNumId w:val="18"/>
  </w:num>
  <w:num w:numId="15">
    <w:abstractNumId w:val="13"/>
  </w:num>
  <w:num w:numId="16">
    <w:abstractNumId w:val="3"/>
  </w:num>
  <w:num w:numId="17">
    <w:abstractNumId w:val="21"/>
  </w:num>
  <w:num w:numId="18">
    <w:abstractNumId w:val="6"/>
  </w:num>
  <w:num w:numId="19">
    <w:abstractNumId w:val="11"/>
  </w:num>
  <w:num w:numId="20">
    <w:abstractNumId w:val="4"/>
  </w:num>
  <w:num w:numId="21">
    <w:abstractNumId w:val="20"/>
  </w:num>
  <w:num w:numId="22">
    <w:abstractNumId w:val="0"/>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3E0D"/>
    <w:rsid w:val="000002AF"/>
    <w:rsid w:val="00002D0B"/>
    <w:rsid w:val="00006A99"/>
    <w:rsid w:val="000073A9"/>
    <w:rsid w:val="00011191"/>
    <w:rsid w:val="000112EA"/>
    <w:rsid w:val="00013E11"/>
    <w:rsid w:val="0001408C"/>
    <w:rsid w:val="000153E6"/>
    <w:rsid w:val="00015994"/>
    <w:rsid w:val="00016A1F"/>
    <w:rsid w:val="00017665"/>
    <w:rsid w:val="0001793D"/>
    <w:rsid w:val="0002236B"/>
    <w:rsid w:val="000225F3"/>
    <w:rsid w:val="000252DF"/>
    <w:rsid w:val="000267A4"/>
    <w:rsid w:val="00027AAD"/>
    <w:rsid w:val="00032B05"/>
    <w:rsid w:val="000334B1"/>
    <w:rsid w:val="00033C9C"/>
    <w:rsid w:val="000362C1"/>
    <w:rsid w:val="000365FD"/>
    <w:rsid w:val="000409FE"/>
    <w:rsid w:val="00041D55"/>
    <w:rsid w:val="00042689"/>
    <w:rsid w:val="00044466"/>
    <w:rsid w:val="000454F1"/>
    <w:rsid w:val="00045873"/>
    <w:rsid w:val="00046D6D"/>
    <w:rsid w:val="00051AF0"/>
    <w:rsid w:val="000520E5"/>
    <w:rsid w:val="00052BA8"/>
    <w:rsid w:val="00053342"/>
    <w:rsid w:val="00053816"/>
    <w:rsid w:val="00054781"/>
    <w:rsid w:val="0005527B"/>
    <w:rsid w:val="00055814"/>
    <w:rsid w:val="00060EE3"/>
    <w:rsid w:val="00061400"/>
    <w:rsid w:val="000628F9"/>
    <w:rsid w:val="00062B5F"/>
    <w:rsid w:val="00062DEB"/>
    <w:rsid w:val="0006549D"/>
    <w:rsid w:val="00066AFD"/>
    <w:rsid w:val="00071A2E"/>
    <w:rsid w:val="000728A6"/>
    <w:rsid w:val="000750EF"/>
    <w:rsid w:val="000805B5"/>
    <w:rsid w:val="000814B1"/>
    <w:rsid w:val="000818E3"/>
    <w:rsid w:val="00082D43"/>
    <w:rsid w:val="0008341D"/>
    <w:rsid w:val="00085E25"/>
    <w:rsid w:val="000929A7"/>
    <w:rsid w:val="000935DE"/>
    <w:rsid w:val="00094D5C"/>
    <w:rsid w:val="0009594F"/>
    <w:rsid w:val="00096EF1"/>
    <w:rsid w:val="00097E53"/>
    <w:rsid w:val="000A01FA"/>
    <w:rsid w:val="000A0B9D"/>
    <w:rsid w:val="000A0D74"/>
    <w:rsid w:val="000A44AA"/>
    <w:rsid w:val="000A58CE"/>
    <w:rsid w:val="000A5D2E"/>
    <w:rsid w:val="000A5E46"/>
    <w:rsid w:val="000A7848"/>
    <w:rsid w:val="000B0CE5"/>
    <w:rsid w:val="000B0F43"/>
    <w:rsid w:val="000B1506"/>
    <w:rsid w:val="000B1549"/>
    <w:rsid w:val="000B2BCD"/>
    <w:rsid w:val="000C0C08"/>
    <w:rsid w:val="000C1C85"/>
    <w:rsid w:val="000C2BC5"/>
    <w:rsid w:val="000C3009"/>
    <w:rsid w:val="000C7782"/>
    <w:rsid w:val="000D0AE3"/>
    <w:rsid w:val="000D1110"/>
    <w:rsid w:val="000D29E7"/>
    <w:rsid w:val="000D5015"/>
    <w:rsid w:val="000E05C6"/>
    <w:rsid w:val="000E1C5A"/>
    <w:rsid w:val="000E2287"/>
    <w:rsid w:val="000E257E"/>
    <w:rsid w:val="000E27BC"/>
    <w:rsid w:val="000E31E5"/>
    <w:rsid w:val="000E34E1"/>
    <w:rsid w:val="000E3775"/>
    <w:rsid w:val="000E4694"/>
    <w:rsid w:val="000E4D44"/>
    <w:rsid w:val="000E5600"/>
    <w:rsid w:val="000E5EC9"/>
    <w:rsid w:val="000E60DA"/>
    <w:rsid w:val="000E7508"/>
    <w:rsid w:val="000F0811"/>
    <w:rsid w:val="000F0997"/>
    <w:rsid w:val="000F16D9"/>
    <w:rsid w:val="000F1E83"/>
    <w:rsid w:val="000F207E"/>
    <w:rsid w:val="000F301E"/>
    <w:rsid w:val="000F3B0F"/>
    <w:rsid w:val="000F3EE6"/>
    <w:rsid w:val="000F6A8C"/>
    <w:rsid w:val="000F6FBE"/>
    <w:rsid w:val="000F758D"/>
    <w:rsid w:val="001008FA"/>
    <w:rsid w:val="00101407"/>
    <w:rsid w:val="00102E30"/>
    <w:rsid w:val="00103852"/>
    <w:rsid w:val="00103C71"/>
    <w:rsid w:val="00106803"/>
    <w:rsid w:val="001070C2"/>
    <w:rsid w:val="00107F4E"/>
    <w:rsid w:val="00111F97"/>
    <w:rsid w:val="001160EB"/>
    <w:rsid w:val="001165B7"/>
    <w:rsid w:val="00116FB3"/>
    <w:rsid w:val="00117A97"/>
    <w:rsid w:val="00121AD3"/>
    <w:rsid w:val="00122391"/>
    <w:rsid w:val="001257BD"/>
    <w:rsid w:val="0012596F"/>
    <w:rsid w:val="00131A09"/>
    <w:rsid w:val="0013394B"/>
    <w:rsid w:val="001345B1"/>
    <w:rsid w:val="00134D03"/>
    <w:rsid w:val="00136620"/>
    <w:rsid w:val="0013689F"/>
    <w:rsid w:val="00136BDE"/>
    <w:rsid w:val="0014122B"/>
    <w:rsid w:val="00141CF5"/>
    <w:rsid w:val="00143480"/>
    <w:rsid w:val="00144053"/>
    <w:rsid w:val="00144770"/>
    <w:rsid w:val="00144A6C"/>
    <w:rsid w:val="00146344"/>
    <w:rsid w:val="00146CEA"/>
    <w:rsid w:val="00147120"/>
    <w:rsid w:val="00147475"/>
    <w:rsid w:val="00151CF8"/>
    <w:rsid w:val="001534E6"/>
    <w:rsid w:val="001542A0"/>
    <w:rsid w:val="0015501A"/>
    <w:rsid w:val="00156085"/>
    <w:rsid w:val="001617DD"/>
    <w:rsid w:val="00162DFC"/>
    <w:rsid w:val="00162FF0"/>
    <w:rsid w:val="00163C33"/>
    <w:rsid w:val="001642F1"/>
    <w:rsid w:val="0016543B"/>
    <w:rsid w:val="00166438"/>
    <w:rsid w:val="0016727F"/>
    <w:rsid w:val="00167490"/>
    <w:rsid w:val="00172CE4"/>
    <w:rsid w:val="00173855"/>
    <w:rsid w:val="0017472C"/>
    <w:rsid w:val="001757B6"/>
    <w:rsid w:val="0017669E"/>
    <w:rsid w:val="001773D0"/>
    <w:rsid w:val="001805C7"/>
    <w:rsid w:val="00180C1A"/>
    <w:rsid w:val="001810F1"/>
    <w:rsid w:val="00181F0B"/>
    <w:rsid w:val="00181FDD"/>
    <w:rsid w:val="0018258F"/>
    <w:rsid w:val="001848E8"/>
    <w:rsid w:val="001875C6"/>
    <w:rsid w:val="00190298"/>
    <w:rsid w:val="00190B96"/>
    <w:rsid w:val="00190FAB"/>
    <w:rsid w:val="001910AD"/>
    <w:rsid w:val="00191AB2"/>
    <w:rsid w:val="001936FF"/>
    <w:rsid w:val="00194215"/>
    <w:rsid w:val="00197D07"/>
    <w:rsid w:val="001A0790"/>
    <w:rsid w:val="001A210B"/>
    <w:rsid w:val="001A24C6"/>
    <w:rsid w:val="001A2569"/>
    <w:rsid w:val="001A5354"/>
    <w:rsid w:val="001A7470"/>
    <w:rsid w:val="001A7674"/>
    <w:rsid w:val="001A7A36"/>
    <w:rsid w:val="001A7D31"/>
    <w:rsid w:val="001B0125"/>
    <w:rsid w:val="001B04AE"/>
    <w:rsid w:val="001B159A"/>
    <w:rsid w:val="001B17A2"/>
    <w:rsid w:val="001B3BAF"/>
    <w:rsid w:val="001B3FB0"/>
    <w:rsid w:val="001B7635"/>
    <w:rsid w:val="001B7850"/>
    <w:rsid w:val="001B7ACC"/>
    <w:rsid w:val="001C15BB"/>
    <w:rsid w:val="001C2481"/>
    <w:rsid w:val="001C2BB4"/>
    <w:rsid w:val="001C345F"/>
    <w:rsid w:val="001C4C31"/>
    <w:rsid w:val="001C78BD"/>
    <w:rsid w:val="001C7FAC"/>
    <w:rsid w:val="001D0E42"/>
    <w:rsid w:val="001D0FE4"/>
    <w:rsid w:val="001D1189"/>
    <w:rsid w:val="001D1724"/>
    <w:rsid w:val="001D1956"/>
    <w:rsid w:val="001D2412"/>
    <w:rsid w:val="001D3935"/>
    <w:rsid w:val="001D5A0C"/>
    <w:rsid w:val="001D5AC6"/>
    <w:rsid w:val="001D6606"/>
    <w:rsid w:val="001D7859"/>
    <w:rsid w:val="001D7D56"/>
    <w:rsid w:val="001E32C1"/>
    <w:rsid w:val="001E43CF"/>
    <w:rsid w:val="001E5155"/>
    <w:rsid w:val="001F028B"/>
    <w:rsid w:val="001F127C"/>
    <w:rsid w:val="001F30AE"/>
    <w:rsid w:val="001F335A"/>
    <w:rsid w:val="001F7A70"/>
    <w:rsid w:val="00202059"/>
    <w:rsid w:val="002028DF"/>
    <w:rsid w:val="0020458A"/>
    <w:rsid w:val="00212F54"/>
    <w:rsid w:val="00216058"/>
    <w:rsid w:val="00217698"/>
    <w:rsid w:val="00223092"/>
    <w:rsid w:val="00225A2F"/>
    <w:rsid w:val="0022626C"/>
    <w:rsid w:val="00230804"/>
    <w:rsid w:val="00231651"/>
    <w:rsid w:val="002355D4"/>
    <w:rsid w:val="00237839"/>
    <w:rsid w:val="002379B5"/>
    <w:rsid w:val="00237C3C"/>
    <w:rsid w:val="00240645"/>
    <w:rsid w:val="00240822"/>
    <w:rsid w:val="0024301D"/>
    <w:rsid w:val="00243AE9"/>
    <w:rsid w:val="002455B1"/>
    <w:rsid w:val="00245818"/>
    <w:rsid w:val="0024674F"/>
    <w:rsid w:val="00246B3E"/>
    <w:rsid w:val="00250891"/>
    <w:rsid w:val="00251558"/>
    <w:rsid w:val="0025179A"/>
    <w:rsid w:val="00251DCB"/>
    <w:rsid w:val="002531A5"/>
    <w:rsid w:val="00253CFE"/>
    <w:rsid w:val="002541F8"/>
    <w:rsid w:val="0025712E"/>
    <w:rsid w:val="00257BEC"/>
    <w:rsid w:val="00260114"/>
    <w:rsid w:val="00260267"/>
    <w:rsid w:val="002609FC"/>
    <w:rsid w:val="00260B05"/>
    <w:rsid w:val="00261124"/>
    <w:rsid w:val="00261CF1"/>
    <w:rsid w:val="00261D8F"/>
    <w:rsid w:val="00261DA7"/>
    <w:rsid w:val="00263505"/>
    <w:rsid w:val="00264F84"/>
    <w:rsid w:val="00265101"/>
    <w:rsid w:val="00265AA7"/>
    <w:rsid w:val="00267A49"/>
    <w:rsid w:val="00270D08"/>
    <w:rsid w:val="002712D3"/>
    <w:rsid w:val="002726DF"/>
    <w:rsid w:val="00281980"/>
    <w:rsid w:val="00282985"/>
    <w:rsid w:val="00283270"/>
    <w:rsid w:val="00283AC4"/>
    <w:rsid w:val="00286F86"/>
    <w:rsid w:val="002913CB"/>
    <w:rsid w:val="00291602"/>
    <w:rsid w:val="00291834"/>
    <w:rsid w:val="00291A8C"/>
    <w:rsid w:val="002921A6"/>
    <w:rsid w:val="00292315"/>
    <w:rsid w:val="00292D8D"/>
    <w:rsid w:val="002937C4"/>
    <w:rsid w:val="00295DCF"/>
    <w:rsid w:val="002A12C8"/>
    <w:rsid w:val="002A52A0"/>
    <w:rsid w:val="002A5ED6"/>
    <w:rsid w:val="002A6052"/>
    <w:rsid w:val="002A740E"/>
    <w:rsid w:val="002B00B8"/>
    <w:rsid w:val="002B3CBF"/>
    <w:rsid w:val="002B3E3A"/>
    <w:rsid w:val="002B4395"/>
    <w:rsid w:val="002B52ED"/>
    <w:rsid w:val="002B6D4D"/>
    <w:rsid w:val="002B72DC"/>
    <w:rsid w:val="002C1928"/>
    <w:rsid w:val="002C2A55"/>
    <w:rsid w:val="002C3BDB"/>
    <w:rsid w:val="002C4135"/>
    <w:rsid w:val="002C4437"/>
    <w:rsid w:val="002C53FC"/>
    <w:rsid w:val="002C5ED8"/>
    <w:rsid w:val="002C66EE"/>
    <w:rsid w:val="002D0E69"/>
    <w:rsid w:val="002D13A3"/>
    <w:rsid w:val="002D1A64"/>
    <w:rsid w:val="002D3440"/>
    <w:rsid w:val="002D3C60"/>
    <w:rsid w:val="002D46EA"/>
    <w:rsid w:val="002D691C"/>
    <w:rsid w:val="002E06F2"/>
    <w:rsid w:val="002E255C"/>
    <w:rsid w:val="002E4945"/>
    <w:rsid w:val="002E49E5"/>
    <w:rsid w:val="002E4BDE"/>
    <w:rsid w:val="002E4D7B"/>
    <w:rsid w:val="002E52CF"/>
    <w:rsid w:val="002E578C"/>
    <w:rsid w:val="002E7D7E"/>
    <w:rsid w:val="002F0DCD"/>
    <w:rsid w:val="002F3AB3"/>
    <w:rsid w:val="002F454B"/>
    <w:rsid w:val="002F59D2"/>
    <w:rsid w:val="002F65FD"/>
    <w:rsid w:val="002F6C7F"/>
    <w:rsid w:val="002F737E"/>
    <w:rsid w:val="003041A8"/>
    <w:rsid w:val="00304DB4"/>
    <w:rsid w:val="00306105"/>
    <w:rsid w:val="00307438"/>
    <w:rsid w:val="00307D89"/>
    <w:rsid w:val="00310FBD"/>
    <w:rsid w:val="003111A4"/>
    <w:rsid w:val="00311AB4"/>
    <w:rsid w:val="00313005"/>
    <w:rsid w:val="003131CC"/>
    <w:rsid w:val="00313788"/>
    <w:rsid w:val="0031390E"/>
    <w:rsid w:val="003140C4"/>
    <w:rsid w:val="003160E2"/>
    <w:rsid w:val="0032089F"/>
    <w:rsid w:val="003220CC"/>
    <w:rsid w:val="00324496"/>
    <w:rsid w:val="003258D7"/>
    <w:rsid w:val="00325E08"/>
    <w:rsid w:val="00327FFE"/>
    <w:rsid w:val="0033047B"/>
    <w:rsid w:val="00330A35"/>
    <w:rsid w:val="00330CF8"/>
    <w:rsid w:val="003349F2"/>
    <w:rsid w:val="003420F3"/>
    <w:rsid w:val="00344CD1"/>
    <w:rsid w:val="003470D7"/>
    <w:rsid w:val="00351BED"/>
    <w:rsid w:val="003531E6"/>
    <w:rsid w:val="0036017C"/>
    <w:rsid w:val="00360D29"/>
    <w:rsid w:val="003621C7"/>
    <w:rsid w:val="003635AF"/>
    <w:rsid w:val="003640B5"/>
    <w:rsid w:val="00366871"/>
    <w:rsid w:val="00372777"/>
    <w:rsid w:val="00373448"/>
    <w:rsid w:val="003738BA"/>
    <w:rsid w:val="00380056"/>
    <w:rsid w:val="00381433"/>
    <w:rsid w:val="0038201D"/>
    <w:rsid w:val="00384A62"/>
    <w:rsid w:val="00386D8A"/>
    <w:rsid w:val="00390DAD"/>
    <w:rsid w:val="00392EF5"/>
    <w:rsid w:val="0039305D"/>
    <w:rsid w:val="003933AF"/>
    <w:rsid w:val="00394081"/>
    <w:rsid w:val="0039424D"/>
    <w:rsid w:val="00395993"/>
    <w:rsid w:val="00396362"/>
    <w:rsid w:val="003A1CB2"/>
    <w:rsid w:val="003A3AAE"/>
    <w:rsid w:val="003A6262"/>
    <w:rsid w:val="003A6B03"/>
    <w:rsid w:val="003A7122"/>
    <w:rsid w:val="003A7A29"/>
    <w:rsid w:val="003B03F0"/>
    <w:rsid w:val="003B4E7D"/>
    <w:rsid w:val="003B51CC"/>
    <w:rsid w:val="003B5C64"/>
    <w:rsid w:val="003C0586"/>
    <w:rsid w:val="003C0789"/>
    <w:rsid w:val="003C5FD0"/>
    <w:rsid w:val="003C77E8"/>
    <w:rsid w:val="003C7A60"/>
    <w:rsid w:val="003D2D63"/>
    <w:rsid w:val="003D305C"/>
    <w:rsid w:val="003D72FF"/>
    <w:rsid w:val="003D7F25"/>
    <w:rsid w:val="003E425D"/>
    <w:rsid w:val="003E425E"/>
    <w:rsid w:val="003E4275"/>
    <w:rsid w:val="003E447C"/>
    <w:rsid w:val="003E767B"/>
    <w:rsid w:val="003F0FA0"/>
    <w:rsid w:val="003F2292"/>
    <w:rsid w:val="003F25D3"/>
    <w:rsid w:val="003F4993"/>
    <w:rsid w:val="003F64E5"/>
    <w:rsid w:val="003F6E84"/>
    <w:rsid w:val="003F767D"/>
    <w:rsid w:val="003F7DCD"/>
    <w:rsid w:val="0040210E"/>
    <w:rsid w:val="00403530"/>
    <w:rsid w:val="00406898"/>
    <w:rsid w:val="0040773C"/>
    <w:rsid w:val="004126D6"/>
    <w:rsid w:val="00412E49"/>
    <w:rsid w:val="004179A6"/>
    <w:rsid w:val="0042223A"/>
    <w:rsid w:val="00422D9D"/>
    <w:rsid w:val="00423F25"/>
    <w:rsid w:val="00424724"/>
    <w:rsid w:val="00426918"/>
    <w:rsid w:val="00427961"/>
    <w:rsid w:val="00427C60"/>
    <w:rsid w:val="00430B1D"/>
    <w:rsid w:val="004327AD"/>
    <w:rsid w:val="00432F88"/>
    <w:rsid w:val="0043405C"/>
    <w:rsid w:val="00435914"/>
    <w:rsid w:val="00437989"/>
    <w:rsid w:val="0044060C"/>
    <w:rsid w:val="00442364"/>
    <w:rsid w:val="004427C9"/>
    <w:rsid w:val="004461F0"/>
    <w:rsid w:val="00450074"/>
    <w:rsid w:val="0045046F"/>
    <w:rsid w:val="004504BB"/>
    <w:rsid w:val="00450D26"/>
    <w:rsid w:val="004516FE"/>
    <w:rsid w:val="004527DF"/>
    <w:rsid w:val="00452962"/>
    <w:rsid w:val="0045581E"/>
    <w:rsid w:val="00455BD0"/>
    <w:rsid w:val="00455E83"/>
    <w:rsid w:val="004567EF"/>
    <w:rsid w:val="00456834"/>
    <w:rsid w:val="00456C06"/>
    <w:rsid w:val="004577BF"/>
    <w:rsid w:val="00457E5F"/>
    <w:rsid w:val="0046066C"/>
    <w:rsid w:val="0046252F"/>
    <w:rsid w:val="00463B2D"/>
    <w:rsid w:val="00464A57"/>
    <w:rsid w:val="004653AA"/>
    <w:rsid w:val="0046655F"/>
    <w:rsid w:val="00466B1B"/>
    <w:rsid w:val="00473CB4"/>
    <w:rsid w:val="0047404C"/>
    <w:rsid w:val="004771BB"/>
    <w:rsid w:val="00477579"/>
    <w:rsid w:val="00477862"/>
    <w:rsid w:val="00482822"/>
    <w:rsid w:val="004830DE"/>
    <w:rsid w:val="00483948"/>
    <w:rsid w:val="00484BDF"/>
    <w:rsid w:val="00486221"/>
    <w:rsid w:val="00490274"/>
    <w:rsid w:val="00490E09"/>
    <w:rsid w:val="00491F8F"/>
    <w:rsid w:val="004927CA"/>
    <w:rsid w:val="0049427F"/>
    <w:rsid w:val="0049457C"/>
    <w:rsid w:val="0049473A"/>
    <w:rsid w:val="00494967"/>
    <w:rsid w:val="00495720"/>
    <w:rsid w:val="00495C15"/>
    <w:rsid w:val="004979AD"/>
    <w:rsid w:val="00497BC2"/>
    <w:rsid w:val="004A06ED"/>
    <w:rsid w:val="004A0DEF"/>
    <w:rsid w:val="004A20F2"/>
    <w:rsid w:val="004A29E5"/>
    <w:rsid w:val="004A2B40"/>
    <w:rsid w:val="004A47C3"/>
    <w:rsid w:val="004A555A"/>
    <w:rsid w:val="004B0612"/>
    <w:rsid w:val="004B0613"/>
    <w:rsid w:val="004B0773"/>
    <w:rsid w:val="004B1B3A"/>
    <w:rsid w:val="004B200B"/>
    <w:rsid w:val="004B2836"/>
    <w:rsid w:val="004B34BC"/>
    <w:rsid w:val="004B3675"/>
    <w:rsid w:val="004B367E"/>
    <w:rsid w:val="004B6CBA"/>
    <w:rsid w:val="004C0A70"/>
    <w:rsid w:val="004C537B"/>
    <w:rsid w:val="004C63FA"/>
    <w:rsid w:val="004C72BF"/>
    <w:rsid w:val="004C7AA7"/>
    <w:rsid w:val="004C7FC1"/>
    <w:rsid w:val="004D0D9A"/>
    <w:rsid w:val="004D1645"/>
    <w:rsid w:val="004D25F8"/>
    <w:rsid w:val="004D27CB"/>
    <w:rsid w:val="004D4D73"/>
    <w:rsid w:val="004D5D69"/>
    <w:rsid w:val="004D6C6C"/>
    <w:rsid w:val="004E0DF5"/>
    <w:rsid w:val="004E2D28"/>
    <w:rsid w:val="004E4985"/>
    <w:rsid w:val="004E6026"/>
    <w:rsid w:val="004E6671"/>
    <w:rsid w:val="004E797E"/>
    <w:rsid w:val="004F1DD0"/>
    <w:rsid w:val="004F5AD8"/>
    <w:rsid w:val="004F7338"/>
    <w:rsid w:val="004F76BC"/>
    <w:rsid w:val="00501E4C"/>
    <w:rsid w:val="00502ECF"/>
    <w:rsid w:val="00503120"/>
    <w:rsid w:val="00503908"/>
    <w:rsid w:val="00503B99"/>
    <w:rsid w:val="00503D70"/>
    <w:rsid w:val="005044B0"/>
    <w:rsid w:val="00505CF5"/>
    <w:rsid w:val="00506066"/>
    <w:rsid w:val="0050615C"/>
    <w:rsid w:val="005075FC"/>
    <w:rsid w:val="0051315F"/>
    <w:rsid w:val="0051535D"/>
    <w:rsid w:val="00515CF2"/>
    <w:rsid w:val="00517E3A"/>
    <w:rsid w:val="005204CA"/>
    <w:rsid w:val="00521E2B"/>
    <w:rsid w:val="00522A62"/>
    <w:rsid w:val="00522AC8"/>
    <w:rsid w:val="005247D1"/>
    <w:rsid w:val="00526067"/>
    <w:rsid w:val="0053027F"/>
    <w:rsid w:val="00532964"/>
    <w:rsid w:val="005337D2"/>
    <w:rsid w:val="00533D42"/>
    <w:rsid w:val="0053464B"/>
    <w:rsid w:val="00535371"/>
    <w:rsid w:val="00535488"/>
    <w:rsid w:val="00535D15"/>
    <w:rsid w:val="0053724F"/>
    <w:rsid w:val="005376FC"/>
    <w:rsid w:val="00537EDE"/>
    <w:rsid w:val="005407E5"/>
    <w:rsid w:val="00543117"/>
    <w:rsid w:val="00543D05"/>
    <w:rsid w:val="0054579F"/>
    <w:rsid w:val="00546103"/>
    <w:rsid w:val="00546E97"/>
    <w:rsid w:val="005477FB"/>
    <w:rsid w:val="00550553"/>
    <w:rsid w:val="0055069C"/>
    <w:rsid w:val="005516EE"/>
    <w:rsid w:val="005545E5"/>
    <w:rsid w:val="00555712"/>
    <w:rsid w:val="0055589E"/>
    <w:rsid w:val="005576A1"/>
    <w:rsid w:val="0056191B"/>
    <w:rsid w:val="0056277E"/>
    <w:rsid w:val="00563780"/>
    <w:rsid w:val="005649DF"/>
    <w:rsid w:val="00573B43"/>
    <w:rsid w:val="0057618A"/>
    <w:rsid w:val="00583369"/>
    <w:rsid w:val="00590583"/>
    <w:rsid w:val="0059125D"/>
    <w:rsid w:val="00593079"/>
    <w:rsid w:val="00593511"/>
    <w:rsid w:val="0059734A"/>
    <w:rsid w:val="005A052D"/>
    <w:rsid w:val="005A0F14"/>
    <w:rsid w:val="005A22D8"/>
    <w:rsid w:val="005A2B0F"/>
    <w:rsid w:val="005A3D28"/>
    <w:rsid w:val="005A4708"/>
    <w:rsid w:val="005A4CE9"/>
    <w:rsid w:val="005A61C3"/>
    <w:rsid w:val="005A62AE"/>
    <w:rsid w:val="005A67EC"/>
    <w:rsid w:val="005A69D0"/>
    <w:rsid w:val="005A7DFD"/>
    <w:rsid w:val="005A7FCC"/>
    <w:rsid w:val="005B0B3D"/>
    <w:rsid w:val="005B27D2"/>
    <w:rsid w:val="005B327B"/>
    <w:rsid w:val="005B4989"/>
    <w:rsid w:val="005B4AB0"/>
    <w:rsid w:val="005B4D5E"/>
    <w:rsid w:val="005B51AC"/>
    <w:rsid w:val="005B6413"/>
    <w:rsid w:val="005C0A60"/>
    <w:rsid w:val="005C3258"/>
    <w:rsid w:val="005C6846"/>
    <w:rsid w:val="005D09C8"/>
    <w:rsid w:val="005D14CF"/>
    <w:rsid w:val="005D1A71"/>
    <w:rsid w:val="005D1F88"/>
    <w:rsid w:val="005D2DAC"/>
    <w:rsid w:val="005D369A"/>
    <w:rsid w:val="005D4674"/>
    <w:rsid w:val="005D54FD"/>
    <w:rsid w:val="005D7411"/>
    <w:rsid w:val="005D7E0E"/>
    <w:rsid w:val="005D7E45"/>
    <w:rsid w:val="005E06BE"/>
    <w:rsid w:val="005E1C79"/>
    <w:rsid w:val="005E2E45"/>
    <w:rsid w:val="005F039A"/>
    <w:rsid w:val="005F2177"/>
    <w:rsid w:val="005F3064"/>
    <w:rsid w:val="005F73EF"/>
    <w:rsid w:val="005F7DD6"/>
    <w:rsid w:val="006008A4"/>
    <w:rsid w:val="006009DF"/>
    <w:rsid w:val="00602206"/>
    <w:rsid w:val="00603F0E"/>
    <w:rsid w:val="00604AED"/>
    <w:rsid w:val="006071E4"/>
    <w:rsid w:val="00610827"/>
    <w:rsid w:val="00611D63"/>
    <w:rsid w:val="00614AD0"/>
    <w:rsid w:val="006174C6"/>
    <w:rsid w:val="0062034A"/>
    <w:rsid w:val="006214E5"/>
    <w:rsid w:val="006225F7"/>
    <w:rsid w:val="00623347"/>
    <w:rsid w:val="006241EC"/>
    <w:rsid w:val="006253DB"/>
    <w:rsid w:val="00625E25"/>
    <w:rsid w:val="00632BD7"/>
    <w:rsid w:val="00634493"/>
    <w:rsid w:val="00634A85"/>
    <w:rsid w:val="00634C2D"/>
    <w:rsid w:val="00636410"/>
    <w:rsid w:val="00640469"/>
    <w:rsid w:val="006407CB"/>
    <w:rsid w:val="00641047"/>
    <w:rsid w:val="00641636"/>
    <w:rsid w:val="00643AC4"/>
    <w:rsid w:val="00644215"/>
    <w:rsid w:val="00644B0D"/>
    <w:rsid w:val="00645650"/>
    <w:rsid w:val="00646A7F"/>
    <w:rsid w:val="00647201"/>
    <w:rsid w:val="00652BB6"/>
    <w:rsid w:val="00653C9A"/>
    <w:rsid w:val="0065499E"/>
    <w:rsid w:val="00654B73"/>
    <w:rsid w:val="00656A1C"/>
    <w:rsid w:val="00656E27"/>
    <w:rsid w:val="00660A0F"/>
    <w:rsid w:val="0066235C"/>
    <w:rsid w:val="006639EE"/>
    <w:rsid w:val="00663D0C"/>
    <w:rsid w:val="0066470A"/>
    <w:rsid w:val="00666D82"/>
    <w:rsid w:val="006677A9"/>
    <w:rsid w:val="0067017C"/>
    <w:rsid w:val="00670D75"/>
    <w:rsid w:val="0067248C"/>
    <w:rsid w:val="00673127"/>
    <w:rsid w:val="00673672"/>
    <w:rsid w:val="00676B14"/>
    <w:rsid w:val="006818E2"/>
    <w:rsid w:val="006824B8"/>
    <w:rsid w:val="00682F34"/>
    <w:rsid w:val="006836A1"/>
    <w:rsid w:val="0068519F"/>
    <w:rsid w:val="006855C1"/>
    <w:rsid w:val="00685664"/>
    <w:rsid w:val="00687AA2"/>
    <w:rsid w:val="0069013D"/>
    <w:rsid w:val="00690E0F"/>
    <w:rsid w:val="00691833"/>
    <w:rsid w:val="00694637"/>
    <w:rsid w:val="0069489E"/>
    <w:rsid w:val="00695951"/>
    <w:rsid w:val="006960F8"/>
    <w:rsid w:val="00696C7F"/>
    <w:rsid w:val="006A02CC"/>
    <w:rsid w:val="006A1FA2"/>
    <w:rsid w:val="006A265F"/>
    <w:rsid w:val="006A27F8"/>
    <w:rsid w:val="006A2D79"/>
    <w:rsid w:val="006A320D"/>
    <w:rsid w:val="006A4995"/>
    <w:rsid w:val="006A57D6"/>
    <w:rsid w:val="006A5C4F"/>
    <w:rsid w:val="006A773E"/>
    <w:rsid w:val="006B0308"/>
    <w:rsid w:val="006B162C"/>
    <w:rsid w:val="006B2F33"/>
    <w:rsid w:val="006B3D08"/>
    <w:rsid w:val="006B40AD"/>
    <w:rsid w:val="006B5C68"/>
    <w:rsid w:val="006B695B"/>
    <w:rsid w:val="006B794F"/>
    <w:rsid w:val="006C71D1"/>
    <w:rsid w:val="006D1B8D"/>
    <w:rsid w:val="006D4999"/>
    <w:rsid w:val="006D4E3A"/>
    <w:rsid w:val="006D604B"/>
    <w:rsid w:val="006D6245"/>
    <w:rsid w:val="006E01BC"/>
    <w:rsid w:val="006E0712"/>
    <w:rsid w:val="006E0B56"/>
    <w:rsid w:val="006E3053"/>
    <w:rsid w:val="006E35F8"/>
    <w:rsid w:val="006E3605"/>
    <w:rsid w:val="006E496E"/>
    <w:rsid w:val="006E5D25"/>
    <w:rsid w:val="006E6A95"/>
    <w:rsid w:val="006E6D3F"/>
    <w:rsid w:val="006F1CFF"/>
    <w:rsid w:val="006F1DFD"/>
    <w:rsid w:val="006F3AFF"/>
    <w:rsid w:val="006F5F54"/>
    <w:rsid w:val="00701C57"/>
    <w:rsid w:val="007022F9"/>
    <w:rsid w:val="007056BE"/>
    <w:rsid w:val="00705995"/>
    <w:rsid w:val="007059AB"/>
    <w:rsid w:val="007072CE"/>
    <w:rsid w:val="00713D79"/>
    <w:rsid w:val="00714964"/>
    <w:rsid w:val="00717CBB"/>
    <w:rsid w:val="00717FB5"/>
    <w:rsid w:val="00720F11"/>
    <w:rsid w:val="00722EC8"/>
    <w:rsid w:val="0072406F"/>
    <w:rsid w:val="00724851"/>
    <w:rsid w:val="007251BE"/>
    <w:rsid w:val="00726B0D"/>
    <w:rsid w:val="0072718C"/>
    <w:rsid w:val="00731317"/>
    <w:rsid w:val="00731A0E"/>
    <w:rsid w:val="00734226"/>
    <w:rsid w:val="0073578E"/>
    <w:rsid w:val="00740024"/>
    <w:rsid w:val="007412D7"/>
    <w:rsid w:val="00743E70"/>
    <w:rsid w:val="00745185"/>
    <w:rsid w:val="00745BC1"/>
    <w:rsid w:val="007465D6"/>
    <w:rsid w:val="007507A3"/>
    <w:rsid w:val="00751BD8"/>
    <w:rsid w:val="007543CE"/>
    <w:rsid w:val="00754A50"/>
    <w:rsid w:val="0075583D"/>
    <w:rsid w:val="00755981"/>
    <w:rsid w:val="00755CB1"/>
    <w:rsid w:val="00755FDE"/>
    <w:rsid w:val="00757328"/>
    <w:rsid w:val="00760E7B"/>
    <w:rsid w:val="00765463"/>
    <w:rsid w:val="00765C47"/>
    <w:rsid w:val="00767376"/>
    <w:rsid w:val="0077226F"/>
    <w:rsid w:val="00772EEB"/>
    <w:rsid w:val="0077321F"/>
    <w:rsid w:val="00774940"/>
    <w:rsid w:val="007754AA"/>
    <w:rsid w:val="007766F0"/>
    <w:rsid w:val="00777A7C"/>
    <w:rsid w:val="00784E6B"/>
    <w:rsid w:val="00784F7A"/>
    <w:rsid w:val="00785703"/>
    <w:rsid w:val="00785A3D"/>
    <w:rsid w:val="00785A9A"/>
    <w:rsid w:val="007868E4"/>
    <w:rsid w:val="00786C4C"/>
    <w:rsid w:val="00787AAC"/>
    <w:rsid w:val="0079158A"/>
    <w:rsid w:val="00791E30"/>
    <w:rsid w:val="0079397D"/>
    <w:rsid w:val="00794D42"/>
    <w:rsid w:val="007955C3"/>
    <w:rsid w:val="00796D64"/>
    <w:rsid w:val="00796FC5"/>
    <w:rsid w:val="007A046E"/>
    <w:rsid w:val="007A11AE"/>
    <w:rsid w:val="007A3991"/>
    <w:rsid w:val="007A6126"/>
    <w:rsid w:val="007A70EF"/>
    <w:rsid w:val="007B7704"/>
    <w:rsid w:val="007C152C"/>
    <w:rsid w:val="007C2242"/>
    <w:rsid w:val="007C2BCE"/>
    <w:rsid w:val="007C4C75"/>
    <w:rsid w:val="007C5828"/>
    <w:rsid w:val="007C5B78"/>
    <w:rsid w:val="007C66AB"/>
    <w:rsid w:val="007C673B"/>
    <w:rsid w:val="007C6931"/>
    <w:rsid w:val="007D1750"/>
    <w:rsid w:val="007D185F"/>
    <w:rsid w:val="007D3DD3"/>
    <w:rsid w:val="007D3EDA"/>
    <w:rsid w:val="007D5222"/>
    <w:rsid w:val="007D6D3A"/>
    <w:rsid w:val="007D7458"/>
    <w:rsid w:val="007E02C2"/>
    <w:rsid w:val="007E0911"/>
    <w:rsid w:val="007E12FA"/>
    <w:rsid w:val="007E18FE"/>
    <w:rsid w:val="007E2BC1"/>
    <w:rsid w:val="007E7DF0"/>
    <w:rsid w:val="007F051E"/>
    <w:rsid w:val="007F05C0"/>
    <w:rsid w:val="007F1412"/>
    <w:rsid w:val="007F164E"/>
    <w:rsid w:val="007F1969"/>
    <w:rsid w:val="007F2710"/>
    <w:rsid w:val="007F3B54"/>
    <w:rsid w:val="007F48E2"/>
    <w:rsid w:val="0080205F"/>
    <w:rsid w:val="00802B0D"/>
    <w:rsid w:val="00802C58"/>
    <w:rsid w:val="00805B9E"/>
    <w:rsid w:val="00806AAB"/>
    <w:rsid w:val="00810661"/>
    <w:rsid w:val="0081094A"/>
    <w:rsid w:val="008110CF"/>
    <w:rsid w:val="0081234E"/>
    <w:rsid w:val="00813ADA"/>
    <w:rsid w:val="0082279B"/>
    <w:rsid w:val="0082497E"/>
    <w:rsid w:val="00826D6A"/>
    <w:rsid w:val="0083059C"/>
    <w:rsid w:val="00831E41"/>
    <w:rsid w:val="00833988"/>
    <w:rsid w:val="00833FDA"/>
    <w:rsid w:val="00834DE6"/>
    <w:rsid w:val="008371A9"/>
    <w:rsid w:val="00837EB2"/>
    <w:rsid w:val="00840A88"/>
    <w:rsid w:val="008415DF"/>
    <w:rsid w:val="00841982"/>
    <w:rsid w:val="00844BC9"/>
    <w:rsid w:val="00845B84"/>
    <w:rsid w:val="0085108D"/>
    <w:rsid w:val="0085267E"/>
    <w:rsid w:val="0085319F"/>
    <w:rsid w:val="008547F8"/>
    <w:rsid w:val="0085636A"/>
    <w:rsid w:val="00856C84"/>
    <w:rsid w:val="008600BE"/>
    <w:rsid w:val="008611C3"/>
    <w:rsid w:val="008620D4"/>
    <w:rsid w:val="00863ABB"/>
    <w:rsid w:val="00864E34"/>
    <w:rsid w:val="008718A3"/>
    <w:rsid w:val="008727F6"/>
    <w:rsid w:val="008767A5"/>
    <w:rsid w:val="0088141D"/>
    <w:rsid w:val="00885F2A"/>
    <w:rsid w:val="00886534"/>
    <w:rsid w:val="008867BC"/>
    <w:rsid w:val="00886F61"/>
    <w:rsid w:val="00887291"/>
    <w:rsid w:val="00890C15"/>
    <w:rsid w:val="00890F5B"/>
    <w:rsid w:val="00891D0E"/>
    <w:rsid w:val="008930FC"/>
    <w:rsid w:val="0089316B"/>
    <w:rsid w:val="008933DB"/>
    <w:rsid w:val="00894159"/>
    <w:rsid w:val="00895ED6"/>
    <w:rsid w:val="008962C3"/>
    <w:rsid w:val="008A1F80"/>
    <w:rsid w:val="008A7F09"/>
    <w:rsid w:val="008B39E8"/>
    <w:rsid w:val="008B4EA3"/>
    <w:rsid w:val="008B71E1"/>
    <w:rsid w:val="008C0DDE"/>
    <w:rsid w:val="008C7C0C"/>
    <w:rsid w:val="008D26B2"/>
    <w:rsid w:val="008D39D8"/>
    <w:rsid w:val="008D3DDC"/>
    <w:rsid w:val="008D52F0"/>
    <w:rsid w:val="008E0D64"/>
    <w:rsid w:val="008E3026"/>
    <w:rsid w:val="008E30E4"/>
    <w:rsid w:val="008E3751"/>
    <w:rsid w:val="008E3E0B"/>
    <w:rsid w:val="008E3F42"/>
    <w:rsid w:val="008E4535"/>
    <w:rsid w:val="008E48B8"/>
    <w:rsid w:val="008E567F"/>
    <w:rsid w:val="008E5745"/>
    <w:rsid w:val="008F09DA"/>
    <w:rsid w:val="008F3CA1"/>
    <w:rsid w:val="008F496B"/>
    <w:rsid w:val="008F5301"/>
    <w:rsid w:val="008F6E24"/>
    <w:rsid w:val="00900B2F"/>
    <w:rsid w:val="0090144F"/>
    <w:rsid w:val="009027E7"/>
    <w:rsid w:val="00904848"/>
    <w:rsid w:val="0090604A"/>
    <w:rsid w:val="009064BC"/>
    <w:rsid w:val="00907488"/>
    <w:rsid w:val="009118FA"/>
    <w:rsid w:val="00913407"/>
    <w:rsid w:val="00915075"/>
    <w:rsid w:val="0091518D"/>
    <w:rsid w:val="00915461"/>
    <w:rsid w:val="00920083"/>
    <w:rsid w:val="00923178"/>
    <w:rsid w:val="00923E52"/>
    <w:rsid w:val="009247F7"/>
    <w:rsid w:val="00924F89"/>
    <w:rsid w:val="00925E89"/>
    <w:rsid w:val="00926DE5"/>
    <w:rsid w:val="00927E7D"/>
    <w:rsid w:val="00930643"/>
    <w:rsid w:val="00931359"/>
    <w:rsid w:val="00940BF9"/>
    <w:rsid w:val="00940ED9"/>
    <w:rsid w:val="00942A1C"/>
    <w:rsid w:val="009431E0"/>
    <w:rsid w:val="00945401"/>
    <w:rsid w:val="009464D8"/>
    <w:rsid w:val="00946A10"/>
    <w:rsid w:val="00946E5F"/>
    <w:rsid w:val="00950A04"/>
    <w:rsid w:val="00950BF9"/>
    <w:rsid w:val="009512A1"/>
    <w:rsid w:val="009515E9"/>
    <w:rsid w:val="0095174B"/>
    <w:rsid w:val="00951997"/>
    <w:rsid w:val="0095201F"/>
    <w:rsid w:val="00955774"/>
    <w:rsid w:val="00956429"/>
    <w:rsid w:val="00957530"/>
    <w:rsid w:val="009578CB"/>
    <w:rsid w:val="009608F1"/>
    <w:rsid w:val="00960A2B"/>
    <w:rsid w:val="00961F60"/>
    <w:rsid w:val="00962AD3"/>
    <w:rsid w:val="009640D8"/>
    <w:rsid w:val="009655AC"/>
    <w:rsid w:val="009718DD"/>
    <w:rsid w:val="009724A2"/>
    <w:rsid w:val="00974641"/>
    <w:rsid w:val="009748BA"/>
    <w:rsid w:val="00974AC9"/>
    <w:rsid w:val="00975A3A"/>
    <w:rsid w:val="00976484"/>
    <w:rsid w:val="00976D4F"/>
    <w:rsid w:val="00977E0E"/>
    <w:rsid w:val="00980017"/>
    <w:rsid w:val="00980B89"/>
    <w:rsid w:val="00985ABD"/>
    <w:rsid w:val="00985EC2"/>
    <w:rsid w:val="00990267"/>
    <w:rsid w:val="00990756"/>
    <w:rsid w:val="00990809"/>
    <w:rsid w:val="00990FC7"/>
    <w:rsid w:val="00991D6D"/>
    <w:rsid w:val="009920AA"/>
    <w:rsid w:val="00993737"/>
    <w:rsid w:val="009970EA"/>
    <w:rsid w:val="009A1B34"/>
    <w:rsid w:val="009A3DD8"/>
    <w:rsid w:val="009A5217"/>
    <w:rsid w:val="009A7473"/>
    <w:rsid w:val="009B0766"/>
    <w:rsid w:val="009B0EBD"/>
    <w:rsid w:val="009B2684"/>
    <w:rsid w:val="009B3D94"/>
    <w:rsid w:val="009B5C76"/>
    <w:rsid w:val="009B674B"/>
    <w:rsid w:val="009B68B7"/>
    <w:rsid w:val="009B77E5"/>
    <w:rsid w:val="009C019A"/>
    <w:rsid w:val="009C1BFF"/>
    <w:rsid w:val="009C64D3"/>
    <w:rsid w:val="009C7854"/>
    <w:rsid w:val="009D048D"/>
    <w:rsid w:val="009D04E9"/>
    <w:rsid w:val="009D2AFD"/>
    <w:rsid w:val="009D30E2"/>
    <w:rsid w:val="009D31C4"/>
    <w:rsid w:val="009D35AA"/>
    <w:rsid w:val="009D5E4B"/>
    <w:rsid w:val="009D6D38"/>
    <w:rsid w:val="009D7CD4"/>
    <w:rsid w:val="009E0F21"/>
    <w:rsid w:val="009E1210"/>
    <w:rsid w:val="009E1F88"/>
    <w:rsid w:val="009E36CB"/>
    <w:rsid w:val="009E5934"/>
    <w:rsid w:val="009E5C5C"/>
    <w:rsid w:val="009E5C66"/>
    <w:rsid w:val="009E61DF"/>
    <w:rsid w:val="009E6803"/>
    <w:rsid w:val="009E766C"/>
    <w:rsid w:val="009E7C18"/>
    <w:rsid w:val="009F326D"/>
    <w:rsid w:val="009F58E6"/>
    <w:rsid w:val="009F73D5"/>
    <w:rsid w:val="009F7A07"/>
    <w:rsid w:val="009F7E24"/>
    <w:rsid w:val="00A0022D"/>
    <w:rsid w:val="00A009E1"/>
    <w:rsid w:val="00A01FB4"/>
    <w:rsid w:val="00A04974"/>
    <w:rsid w:val="00A05CA3"/>
    <w:rsid w:val="00A07618"/>
    <w:rsid w:val="00A10000"/>
    <w:rsid w:val="00A11423"/>
    <w:rsid w:val="00A12121"/>
    <w:rsid w:val="00A12EAA"/>
    <w:rsid w:val="00A139CF"/>
    <w:rsid w:val="00A15E16"/>
    <w:rsid w:val="00A17891"/>
    <w:rsid w:val="00A179EB"/>
    <w:rsid w:val="00A17E04"/>
    <w:rsid w:val="00A22823"/>
    <w:rsid w:val="00A24330"/>
    <w:rsid w:val="00A254F2"/>
    <w:rsid w:val="00A26517"/>
    <w:rsid w:val="00A26EDD"/>
    <w:rsid w:val="00A31C70"/>
    <w:rsid w:val="00A331D4"/>
    <w:rsid w:val="00A35912"/>
    <w:rsid w:val="00A35AA2"/>
    <w:rsid w:val="00A4052A"/>
    <w:rsid w:val="00A41243"/>
    <w:rsid w:val="00A41BE2"/>
    <w:rsid w:val="00A41E45"/>
    <w:rsid w:val="00A43229"/>
    <w:rsid w:val="00A434BF"/>
    <w:rsid w:val="00A4382D"/>
    <w:rsid w:val="00A43F7A"/>
    <w:rsid w:val="00A44310"/>
    <w:rsid w:val="00A44EEB"/>
    <w:rsid w:val="00A5005E"/>
    <w:rsid w:val="00A50C59"/>
    <w:rsid w:val="00A533B1"/>
    <w:rsid w:val="00A54415"/>
    <w:rsid w:val="00A55A2A"/>
    <w:rsid w:val="00A5656F"/>
    <w:rsid w:val="00A60C90"/>
    <w:rsid w:val="00A612E4"/>
    <w:rsid w:val="00A62F17"/>
    <w:rsid w:val="00A634E5"/>
    <w:rsid w:val="00A64695"/>
    <w:rsid w:val="00A65786"/>
    <w:rsid w:val="00A67498"/>
    <w:rsid w:val="00A70932"/>
    <w:rsid w:val="00A75812"/>
    <w:rsid w:val="00A76813"/>
    <w:rsid w:val="00A76909"/>
    <w:rsid w:val="00A77964"/>
    <w:rsid w:val="00A810C8"/>
    <w:rsid w:val="00A8215E"/>
    <w:rsid w:val="00A83183"/>
    <w:rsid w:val="00A84558"/>
    <w:rsid w:val="00A8492B"/>
    <w:rsid w:val="00A86FAA"/>
    <w:rsid w:val="00A90235"/>
    <w:rsid w:val="00A90443"/>
    <w:rsid w:val="00A94004"/>
    <w:rsid w:val="00A94535"/>
    <w:rsid w:val="00AA0C78"/>
    <w:rsid w:val="00AA1B95"/>
    <w:rsid w:val="00AA28F9"/>
    <w:rsid w:val="00AA47C5"/>
    <w:rsid w:val="00AA7C7A"/>
    <w:rsid w:val="00AB19CB"/>
    <w:rsid w:val="00AB1F9A"/>
    <w:rsid w:val="00AB4973"/>
    <w:rsid w:val="00AB6EAB"/>
    <w:rsid w:val="00AC449D"/>
    <w:rsid w:val="00AC4C2D"/>
    <w:rsid w:val="00AC5692"/>
    <w:rsid w:val="00AC66EA"/>
    <w:rsid w:val="00AC7FCA"/>
    <w:rsid w:val="00AD1030"/>
    <w:rsid w:val="00AD345E"/>
    <w:rsid w:val="00AD5D0D"/>
    <w:rsid w:val="00AD6A75"/>
    <w:rsid w:val="00AE10D6"/>
    <w:rsid w:val="00AE129F"/>
    <w:rsid w:val="00AE5BC5"/>
    <w:rsid w:val="00AE5E44"/>
    <w:rsid w:val="00AF1383"/>
    <w:rsid w:val="00AF3986"/>
    <w:rsid w:val="00AF4787"/>
    <w:rsid w:val="00AF6165"/>
    <w:rsid w:val="00B0167D"/>
    <w:rsid w:val="00B0562D"/>
    <w:rsid w:val="00B06290"/>
    <w:rsid w:val="00B163DA"/>
    <w:rsid w:val="00B177DA"/>
    <w:rsid w:val="00B1785A"/>
    <w:rsid w:val="00B17D1F"/>
    <w:rsid w:val="00B24642"/>
    <w:rsid w:val="00B246F6"/>
    <w:rsid w:val="00B2580D"/>
    <w:rsid w:val="00B32E82"/>
    <w:rsid w:val="00B33734"/>
    <w:rsid w:val="00B33AB7"/>
    <w:rsid w:val="00B33F44"/>
    <w:rsid w:val="00B34935"/>
    <w:rsid w:val="00B36BA0"/>
    <w:rsid w:val="00B36BAD"/>
    <w:rsid w:val="00B40A95"/>
    <w:rsid w:val="00B4266E"/>
    <w:rsid w:val="00B43EAD"/>
    <w:rsid w:val="00B46BC4"/>
    <w:rsid w:val="00B46E07"/>
    <w:rsid w:val="00B4737E"/>
    <w:rsid w:val="00B52460"/>
    <w:rsid w:val="00B54D5E"/>
    <w:rsid w:val="00B54E55"/>
    <w:rsid w:val="00B554AC"/>
    <w:rsid w:val="00B56B9D"/>
    <w:rsid w:val="00B56F99"/>
    <w:rsid w:val="00B60E61"/>
    <w:rsid w:val="00B612CA"/>
    <w:rsid w:val="00B6160C"/>
    <w:rsid w:val="00B66218"/>
    <w:rsid w:val="00B670DD"/>
    <w:rsid w:val="00B70009"/>
    <w:rsid w:val="00B77FFE"/>
    <w:rsid w:val="00B80D14"/>
    <w:rsid w:val="00B818FE"/>
    <w:rsid w:val="00B82E6C"/>
    <w:rsid w:val="00B8492C"/>
    <w:rsid w:val="00B85051"/>
    <w:rsid w:val="00B91779"/>
    <w:rsid w:val="00B92A4B"/>
    <w:rsid w:val="00B9438E"/>
    <w:rsid w:val="00B944AA"/>
    <w:rsid w:val="00B95FB0"/>
    <w:rsid w:val="00B96FC9"/>
    <w:rsid w:val="00B97B30"/>
    <w:rsid w:val="00BA332C"/>
    <w:rsid w:val="00BA7249"/>
    <w:rsid w:val="00BB0F8D"/>
    <w:rsid w:val="00BC020B"/>
    <w:rsid w:val="00BC1066"/>
    <w:rsid w:val="00BC1155"/>
    <w:rsid w:val="00BC15C3"/>
    <w:rsid w:val="00BC15EC"/>
    <w:rsid w:val="00BC2669"/>
    <w:rsid w:val="00BC278B"/>
    <w:rsid w:val="00BC3011"/>
    <w:rsid w:val="00BC4649"/>
    <w:rsid w:val="00BC74CD"/>
    <w:rsid w:val="00BD0C47"/>
    <w:rsid w:val="00BD2C33"/>
    <w:rsid w:val="00BD5998"/>
    <w:rsid w:val="00BD655F"/>
    <w:rsid w:val="00BD71DD"/>
    <w:rsid w:val="00BD783C"/>
    <w:rsid w:val="00BE0FAA"/>
    <w:rsid w:val="00BE210E"/>
    <w:rsid w:val="00BE3CB5"/>
    <w:rsid w:val="00BE4E92"/>
    <w:rsid w:val="00BE5D2E"/>
    <w:rsid w:val="00BE7EE7"/>
    <w:rsid w:val="00BF0363"/>
    <w:rsid w:val="00BF1AC6"/>
    <w:rsid w:val="00BF2B4C"/>
    <w:rsid w:val="00BF34F0"/>
    <w:rsid w:val="00BF38CF"/>
    <w:rsid w:val="00BF4A3D"/>
    <w:rsid w:val="00BF5B3F"/>
    <w:rsid w:val="00BF648A"/>
    <w:rsid w:val="00BF6A16"/>
    <w:rsid w:val="00BF6EB9"/>
    <w:rsid w:val="00C00D05"/>
    <w:rsid w:val="00C0108E"/>
    <w:rsid w:val="00C040CF"/>
    <w:rsid w:val="00C0758A"/>
    <w:rsid w:val="00C11B3E"/>
    <w:rsid w:val="00C129B2"/>
    <w:rsid w:val="00C14BCF"/>
    <w:rsid w:val="00C15F83"/>
    <w:rsid w:val="00C16799"/>
    <w:rsid w:val="00C16B00"/>
    <w:rsid w:val="00C17125"/>
    <w:rsid w:val="00C21EBF"/>
    <w:rsid w:val="00C22457"/>
    <w:rsid w:val="00C230EF"/>
    <w:rsid w:val="00C24099"/>
    <w:rsid w:val="00C26E2D"/>
    <w:rsid w:val="00C30C67"/>
    <w:rsid w:val="00C3439A"/>
    <w:rsid w:val="00C353E5"/>
    <w:rsid w:val="00C37025"/>
    <w:rsid w:val="00C375F4"/>
    <w:rsid w:val="00C40ECF"/>
    <w:rsid w:val="00C41912"/>
    <w:rsid w:val="00C41B92"/>
    <w:rsid w:val="00C4281C"/>
    <w:rsid w:val="00C43F61"/>
    <w:rsid w:val="00C4562B"/>
    <w:rsid w:val="00C45AF8"/>
    <w:rsid w:val="00C4618C"/>
    <w:rsid w:val="00C46891"/>
    <w:rsid w:val="00C50480"/>
    <w:rsid w:val="00C53EEF"/>
    <w:rsid w:val="00C55C57"/>
    <w:rsid w:val="00C561CF"/>
    <w:rsid w:val="00C56DFD"/>
    <w:rsid w:val="00C60132"/>
    <w:rsid w:val="00C60395"/>
    <w:rsid w:val="00C60749"/>
    <w:rsid w:val="00C60D52"/>
    <w:rsid w:val="00C631A5"/>
    <w:rsid w:val="00C64AFC"/>
    <w:rsid w:val="00C65359"/>
    <w:rsid w:val="00C654DF"/>
    <w:rsid w:val="00C65F46"/>
    <w:rsid w:val="00C67119"/>
    <w:rsid w:val="00C6721B"/>
    <w:rsid w:val="00C67ED4"/>
    <w:rsid w:val="00C70AF9"/>
    <w:rsid w:val="00C74C84"/>
    <w:rsid w:val="00C77C28"/>
    <w:rsid w:val="00C77FFA"/>
    <w:rsid w:val="00C80002"/>
    <w:rsid w:val="00C82625"/>
    <w:rsid w:val="00C83132"/>
    <w:rsid w:val="00C8343F"/>
    <w:rsid w:val="00C8350B"/>
    <w:rsid w:val="00C87982"/>
    <w:rsid w:val="00C9276F"/>
    <w:rsid w:val="00C92D4D"/>
    <w:rsid w:val="00C94204"/>
    <w:rsid w:val="00C944A0"/>
    <w:rsid w:val="00C94F22"/>
    <w:rsid w:val="00C95643"/>
    <w:rsid w:val="00C97966"/>
    <w:rsid w:val="00C97F4E"/>
    <w:rsid w:val="00CA061F"/>
    <w:rsid w:val="00CA0C64"/>
    <w:rsid w:val="00CA522C"/>
    <w:rsid w:val="00CB2C30"/>
    <w:rsid w:val="00CB60B2"/>
    <w:rsid w:val="00CB726A"/>
    <w:rsid w:val="00CB7499"/>
    <w:rsid w:val="00CB7B80"/>
    <w:rsid w:val="00CC123C"/>
    <w:rsid w:val="00CC38A7"/>
    <w:rsid w:val="00CC3ABC"/>
    <w:rsid w:val="00CC41BE"/>
    <w:rsid w:val="00CC4BEA"/>
    <w:rsid w:val="00CC6031"/>
    <w:rsid w:val="00CC6366"/>
    <w:rsid w:val="00CD0EA3"/>
    <w:rsid w:val="00CD1D96"/>
    <w:rsid w:val="00CD2A82"/>
    <w:rsid w:val="00CD2E3E"/>
    <w:rsid w:val="00CD4347"/>
    <w:rsid w:val="00CD6A37"/>
    <w:rsid w:val="00CD7826"/>
    <w:rsid w:val="00CD7B8A"/>
    <w:rsid w:val="00CE1B0A"/>
    <w:rsid w:val="00CE1C23"/>
    <w:rsid w:val="00CE1C81"/>
    <w:rsid w:val="00CE20D8"/>
    <w:rsid w:val="00CE2FA6"/>
    <w:rsid w:val="00CE316E"/>
    <w:rsid w:val="00CF122C"/>
    <w:rsid w:val="00CF381E"/>
    <w:rsid w:val="00CF7816"/>
    <w:rsid w:val="00D00227"/>
    <w:rsid w:val="00D0201B"/>
    <w:rsid w:val="00D0283D"/>
    <w:rsid w:val="00D03772"/>
    <w:rsid w:val="00D039E1"/>
    <w:rsid w:val="00D04530"/>
    <w:rsid w:val="00D045DD"/>
    <w:rsid w:val="00D06B38"/>
    <w:rsid w:val="00D07CCC"/>
    <w:rsid w:val="00D105CD"/>
    <w:rsid w:val="00D106DE"/>
    <w:rsid w:val="00D12046"/>
    <w:rsid w:val="00D13117"/>
    <w:rsid w:val="00D134BE"/>
    <w:rsid w:val="00D13532"/>
    <w:rsid w:val="00D14497"/>
    <w:rsid w:val="00D1522C"/>
    <w:rsid w:val="00D162B4"/>
    <w:rsid w:val="00D1639E"/>
    <w:rsid w:val="00D16AA5"/>
    <w:rsid w:val="00D17A0D"/>
    <w:rsid w:val="00D23E2F"/>
    <w:rsid w:val="00D25192"/>
    <w:rsid w:val="00D26474"/>
    <w:rsid w:val="00D271C1"/>
    <w:rsid w:val="00D27C3F"/>
    <w:rsid w:val="00D308AF"/>
    <w:rsid w:val="00D3134D"/>
    <w:rsid w:val="00D313A3"/>
    <w:rsid w:val="00D32FFD"/>
    <w:rsid w:val="00D3577D"/>
    <w:rsid w:val="00D36960"/>
    <w:rsid w:val="00D428EE"/>
    <w:rsid w:val="00D452D7"/>
    <w:rsid w:val="00D45692"/>
    <w:rsid w:val="00D459C5"/>
    <w:rsid w:val="00D45B6D"/>
    <w:rsid w:val="00D45C88"/>
    <w:rsid w:val="00D46DC7"/>
    <w:rsid w:val="00D53EB3"/>
    <w:rsid w:val="00D55B26"/>
    <w:rsid w:val="00D55E7A"/>
    <w:rsid w:val="00D57353"/>
    <w:rsid w:val="00D60C4E"/>
    <w:rsid w:val="00D61687"/>
    <w:rsid w:val="00D61956"/>
    <w:rsid w:val="00D64E48"/>
    <w:rsid w:val="00D6614F"/>
    <w:rsid w:val="00D67107"/>
    <w:rsid w:val="00D67823"/>
    <w:rsid w:val="00D71CE8"/>
    <w:rsid w:val="00D72C7A"/>
    <w:rsid w:val="00D76511"/>
    <w:rsid w:val="00D76933"/>
    <w:rsid w:val="00D7729D"/>
    <w:rsid w:val="00D77813"/>
    <w:rsid w:val="00D81EA7"/>
    <w:rsid w:val="00D82CB2"/>
    <w:rsid w:val="00D87471"/>
    <w:rsid w:val="00D87663"/>
    <w:rsid w:val="00D915DD"/>
    <w:rsid w:val="00D91BEB"/>
    <w:rsid w:val="00D92E05"/>
    <w:rsid w:val="00D94F4D"/>
    <w:rsid w:val="00DA0B83"/>
    <w:rsid w:val="00DA42FA"/>
    <w:rsid w:val="00DB1A09"/>
    <w:rsid w:val="00DB421A"/>
    <w:rsid w:val="00DB5F2F"/>
    <w:rsid w:val="00DC06CA"/>
    <w:rsid w:val="00DC0D4F"/>
    <w:rsid w:val="00DC2020"/>
    <w:rsid w:val="00DC45F3"/>
    <w:rsid w:val="00DC560C"/>
    <w:rsid w:val="00DC7210"/>
    <w:rsid w:val="00DC7DED"/>
    <w:rsid w:val="00DD16F8"/>
    <w:rsid w:val="00DD1903"/>
    <w:rsid w:val="00DD291A"/>
    <w:rsid w:val="00DD7DB8"/>
    <w:rsid w:val="00DE1205"/>
    <w:rsid w:val="00DE2759"/>
    <w:rsid w:val="00DE30A9"/>
    <w:rsid w:val="00DF007F"/>
    <w:rsid w:val="00DF0175"/>
    <w:rsid w:val="00DF0BEB"/>
    <w:rsid w:val="00DF163C"/>
    <w:rsid w:val="00DF2105"/>
    <w:rsid w:val="00DF217D"/>
    <w:rsid w:val="00DF338B"/>
    <w:rsid w:val="00DF36FC"/>
    <w:rsid w:val="00DF595F"/>
    <w:rsid w:val="00DF5D5A"/>
    <w:rsid w:val="00DF7AFB"/>
    <w:rsid w:val="00E008AA"/>
    <w:rsid w:val="00E014DC"/>
    <w:rsid w:val="00E039FC"/>
    <w:rsid w:val="00E05CA9"/>
    <w:rsid w:val="00E06FD1"/>
    <w:rsid w:val="00E07C72"/>
    <w:rsid w:val="00E07CC1"/>
    <w:rsid w:val="00E11F1F"/>
    <w:rsid w:val="00E12008"/>
    <w:rsid w:val="00E129F5"/>
    <w:rsid w:val="00E13759"/>
    <w:rsid w:val="00E137EE"/>
    <w:rsid w:val="00E13976"/>
    <w:rsid w:val="00E1551E"/>
    <w:rsid w:val="00E15AAB"/>
    <w:rsid w:val="00E174B7"/>
    <w:rsid w:val="00E21786"/>
    <w:rsid w:val="00E23723"/>
    <w:rsid w:val="00E2565D"/>
    <w:rsid w:val="00E25C26"/>
    <w:rsid w:val="00E25DB3"/>
    <w:rsid w:val="00E27D52"/>
    <w:rsid w:val="00E30BE9"/>
    <w:rsid w:val="00E3115E"/>
    <w:rsid w:val="00E312AF"/>
    <w:rsid w:val="00E320FD"/>
    <w:rsid w:val="00E35720"/>
    <w:rsid w:val="00E3577C"/>
    <w:rsid w:val="00E3709D"/>
    <w:rsid w:val="00E40F21"/>
    <w:rsid w:val="00E41675"/>
    <w:rsid w:val="00E440C4"/>
    <w:rsid w:val="00E450F4"/>
    <w:rsid w:val="00E4556F"/>
    <w:rsid w:val="00E4702F"/>
    <w:rsid w:val="00E474C6"/>
    <w:rsid w:val="00E5015D"/>
    <w:rsid w:val="00E520E1"/>
    <w:rsid w:val="00E5305C"/>
    <w:rsid w:val="00E5497F"/>
    <w:rsid w:val="00E54FFF"/>
    <w:rsid w:val="00E5640D"/>
    <w:rsid w:val="00E56E51"/>
    <w:rsid w:val="00E56FA3"/>
    <w:rsid w:val="00E614ED"/>
    <w:rsid w:val="00E61A13"/>
    <w:rsid w:val="00E62772"/>
    <w:rsid w:val="00E64ECC"/>
    <w:rsid w:val="00E65B62"/>
    <w:rsid w:val="00E67982"/>
    <w:rsid w:val="00E7002F"/>
    <w:rsid w:val="00E70AD9"/>
    <w:rsid w:val="00E7353C"/>
    <w:rsid w:val="00E7455B"/>
    <w:rsid w:val="00E748C8"/>
    <w:rsid w:val="00E75811"/>
    <w:rsid w:val="00E75918"/>
    <w:rsid w:val="00E75994"/>
    <w:rsid w:val="00E75AB3"/>
    <w:rsid w:val="00E7646B"/>
    <w:rsid w:val="00E765C4"/>
    <w:rsid w:val="00E8125C"/>
    <w:rsid w:val="00E834D0"/>
    <w:rsid w:val="00E83AE1"/>
    <w:rsid w:val="00E84747"/>
    <w:rsid w:val="00E86EDB"/>
    <w:rsid w:val="00E86F56"/>
    <w:rsid w:val="00E87266"/>
    <w:rsid w:val="00E90E17"/>
    <w:rsid w:val="00E91D67"/>
    <w:rsid w:val="00E922D4"/>
    <w:rsid w:val="00E92A22"/>
    <w:rsid w:val="00E951DA"/>
    <w:rsid w:val="00E9550E"/>
    <w:rsid w:val="00E96A1E"/>
    <w:rsid w:val="00E973DC"/>
    <w:rsid w:val="00E979FD"/>
    <w:rsid w:val="00EA3F46"/>
    <w:rsid w:val="00EA5859"/>
    <w:rsid w:val="00EA73C6"/>
    <w:rsid w:val="00EA7FA4"/>
    <w:rsid w:val="00EB0669"/>
    <w:rsid w:val="00EB10FD"/>
    <w:rsid w:val="00EB33D2"/>
    <w:rsid w:val="00EB356C"/>
    <w:rsid w:val="00EB557D"/>
    <w:rsid w:val="00EB77A0"/>
    <w:rsid w:val="00EC09E4"/>
    <w:rsid w:val="00EC29A2"/>
    <w:rsid w:val="00EC3F0C"/>
    <w:rsid w:val="00EC4383"/>
    <w:rsid w:val="00ED07C5"/>
    <w:rsid w:val="00ED1D19"/>
    <w:rsid w:val="00ED3CDD"/>
    <w:rsid w:val="00ED4938"/>
    <w:rsid w:val="00ED6CBE"/>
    <w:rsid w:val="00ED7591"/>
    <w:rsid w:val="00EE0160"/>
    <w:rsid w:val="00EE08FE"/>
    <w:rsid w:val="00EE1550"/>
    <w:rsid w:val="00EE26B4"/>
    <w:rsid w:val="00EE2AFC"/>
    <w:rsid w:val="00EE310B"/>
    <w:rsid w:val="00EE348C"/>
    <w:rsid w:val="00EE3DAA"/>
    <w:rsid w:val="00EE3E0D"/>
    <w:rsid w:val="00EE56A0"/>
    <w:rsid w:val="00EE5716"/>
    <w:rsid w:val="00EE7102"/>
    <w:rsid w:val="00EE7EA5"/>
    <w:rsid w:val="00EF02C3"/>
    <w:rsid w:val="00EF0920"/>
    <w:rsid w:val="00EF2B74"/>
    <w:rsid w:val="00EF6B69"/>
    <w:rsid w:val="00F00E29"/>
    <w:rsid w:val="00F00F24"/>
    <w:rsid w:val="00F0245C"/>
    <w:rsid w:val="00F03BA9"/>
    <w:rsid w:val="00F07030"/>
    <w:rsid w:val="00F1172B"/>
    <w:rsid w:val="00F16928"/>
    <w:rsid w:val="00F17ECC"/>
    <w:rsid w:val="00F202BB"/>
    <w:rsid w:val="00F21BE0"/>
    <w:rsid w:val="00F221C4"/>
    <w:rsid w:val="00F2279A"/>
    <w:rsid w:val="00F22D5A"/>
    <w:rsid w:val="00F24607"/>
    <w:rsid w:val="00F264A3"/>
    <w:rsid w:val="00F301AD"/>
    <w:rsid w:val="00F30641"/>
    <w:rsid w:val="00F30D6B"/>
    <w:rsid w:val="00F314AE"/>
    <w:rsid w:val="00F32C9C"/>
    <w:rsid w:val="00F3504E"/>
    <w:rsid w:val="00F3669F"/>
    <w:rsid w:val="00F41DC4"/>
    <w:rsid w:val="00F439D9"/>
    <w:rsid w:val="00F459A2"/>
    <w:rsid w:val="00F45A49"/>
    <w:rsid w:val="00F45ED2"/>
    <w:rsid w:val="00F46632"/>
    <w:rsid w:val="00F4683D"/>
    <w:rsid w:val="00F469C7"/>
    <w:rsid w:val="00F472F6"/>
    <w:rsid w:val="00F47FF0"/>
    <w:rsid w:val="00F50153"/>
    <w:rsid w:val="00F50339"/>
    <w:rsid w:val="00F503D9"/>
    <w:rsid w:val="00F512F9"/>
    <w:rsid w:val="00F51C58"/>
    <w:rsid w:val="00F5350B"/>
    <w:rsid w:val="00F554CA"/>
    <w:rsid w:val="00F578AF"/>
    <w:rsid w:val="00F61278"/>
    <w:rsid w:val="00F627B0"/>
    <w:rsid w:val="00F62907"/>
    <w:rsid w:val="00F634F4"/>
    <w:rsid w:val="00F64E7F"/>
    <w:rsid w:val="00F6567F"/>
    <w:rsid w:val="00F67661"/>
    <w:rsid w:val="00F67D6D"/>
    <w:rsid w:val="00F70F02"/>
    <w:rsid w:val="00F737FA"/>
    <w:rsid w:val="00F75D94"/>
    <w:rsid w:val="00F76DF8"/>
    <w:rsid w:val="00F80380"/>
    <w:rsid w:val="00F80449"/>
    <w:rsid w:val="00F81088"/>
    <w:rsid w:val="00F816D9"/>
    <w:rsid w:val="00F876CE"/>
    <w:rsid w:val="00F91B25"/>
    <w:rsid w:val="00F94D62"/>
    <w:rsid w:val="00F96B93"/>
    <w:rsid w:val="00FA16F9"/>
    <w:rsid w:val="00FA17C4"/>
    <w:rsid w:val="00FA1D28"/>
    <w:rsid w:val="00FA2943"/>
    <w:rsid w:val="00FA365A"/>
    <w:rsid w:val="00FA510B"/>
    <w:rsid w:val="00FA5F92"/>
    <w:rsid w:val="00FA71A1"/>
    <w:rsid w:val="00FA7C3E"/>
    <w:rsid w:val="00FB061B"/>
    <w:rsid w:val="00FB14D4"/>
    <w:rsid w:val="00FB4A90"/>
    <w:rsid w:val="00FB565B"/>
    <w:rsid w:val="00FC047D"/>
    <w:rsid w:val="00FC0AED"/>
    <w:rsid w:val="00FC1333"/>
    <w:rsid w:val="00FC1B9B"/>
    <w:rsid w:val="00FC2DBB"/>
    <w:rsid w:val="00FC73E0"/>
    <w:rsid w:val="00FD3A76"/>
    <w:rsid w:val="00FD6559"/>
    <w:rsid w:val="00FD6D33"/>
    <w:rsid w:val="00FD73D2"/>
    <w:rsid w:val="00FE00B2"/>
    <w:rsid w:val="00FE3CBB"/>
    <w:rsid w:val="00FE45DE"/>
    <w:rsid w:val="00FE7B27"/>
    <w:rsid w:val="00FF0A8C"/>
    <w:rsid w:val="00FF2E87"/>
    <w:rsid w:val="00FF326A"/>
    <w:rsid w:val="00FF6BE8"/>
    <w:rsid w:val="00FF71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4BCA1-A9A4-4885-83DF-E91BA434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89"/>
  </w:style>
  <w:style w:type="paragraph" w:styleId="Ttulo1">
    <w:name w:val="heading 1"/>
    <w:basedOn w:val="Normal"/>
    <w:link w:val="Ttulo1Char"/>
    <w:uiPriority w:val="9"/>
    <w:qFormat/>
    <w:rsid w:val="00492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927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712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
    <w:name w:val="eme"/>
    <w:basedOn w:val="Normal"/>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E0D"/>
    <w:rPr>
      <w:b/>
      <w:bCs/>
    </w:rPr>
  </w:style>
  <w:style w:type="paragraph" w:styleId="Cabealho">
    <w:name w:val="header"/>
    <w:basedOn w:val="Normal"/>
    <w:link w:val="CabealhoChar"/>
    <w:unhideWhenUsed/>
    <w:rsid w:val="00477579"/>
    <w:pPr>
      <w:tabs>
        <w:tab w:val="center" w:pos="4252"/>
        <w:tab w:val="right" w:pos="8504"/>
      </w:tabs>
      <w:spacing w:after="0" w:line="240" w:lineRule="auto"/>
    </w:pPr>
  </w:style>
  <w:style w:type="character" w:customStyle="1" w:styleId="CabealhoChar">
    <w:name w:val="Cabeçalho Char"/>
    <w:basedOn w:val="Fontepargpadro"/>
    <w:link w:val="Cabealho"/>
    <w:rsid w:val="00477579"/>
  </w:style>
  <w:style w:type="paragraph" w:styleId="Rodap">
    <w:name w:val="footer"/>
    <w:basedOn w:val="Normal"/>
    <w:link w:val="RodapChar"/>
    <w:unhideWhenUsed/>
    <w:rsid w:val="004775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77579"/>
  </w:style>
  <w:style w:type="paragraph" w:styleId="PargrafodaLista">
    <w:name w:val="List Paragraph"/>
    <w:basedOn w:val="Normal"/>
    <w:uiPriority w:val="1"/>
    <w:qFormat/>
    <w:rsid w:val="006C71D1"/>
    <w:pPr>
      <w:ind w:left="720"/>
      <w:contextualSpacing/>
    </w:pPr>
  </w:style>
  <w:style w:type="character" w:styleId="Hyperlink">
    <w:name w:val="Hyperlink"/>
    <w:basedOn w:val="Fontepargpadro"/>
    <w:uiPriority w:val="99"/>
    <w:unhideWhenUsed/>
    <w:rsid w:val="004D0D9A"/>
    <w:rPr>
      <w:color w:val="0000FF"/>
      <w:u w:val="single"/>
    </w:rPr>
  </w:style>
  <w:style w:type="paragraph" w:customStyle="1" w:styleId="cap">
    <w:name w:val="cap"/>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927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27CA"/>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4927CA"/>
    <w:rPr>
      <w:i/>
      <w:iCs/>
    </w:rPr>
  </w:style>
  <w:style w:type="paragraph" w:styleId="Textodenotaderodap">
    <w:name w:val="footnote text"/>
    <w:basedOn w:val="Normal"/>
    <w:link w:val="TextodenotaderodapChar"/>
    <w:uiPriority w:val="99"/>
    <w:semiHidden/>
    <w:unhideWhenUsed/>
    <w:rsid w:val="004927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4927CA"/>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4927CA"/>
  </w:style>
  <w:style w:type="paragraph" w:customStyle="1" w:styleId="texto">
    <w:name w:val="texto"/>
    <w:basedOn w:val="Normal"/>
    <w:rsid w:val="009074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75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58D"/>
    <w:rPr>
      <w:rFonts w:ascii="Tahoma" w:hAnsi="Tahoma" w:cs="Tahoma"/>
      <w:sz w:val="16"/>
      <w:szCs w:val="16"/>
    </w:rPr>
  </w:style>
  <w:style w:type="character" w:customStyle="1" w:styleId="Ttulo3Char">
    <w:name w:val="Título 3 Char"/>
    <w:basedOn w:val="Fontepargpadro"/>
    <w:link w:val="Ttulo3"/>
    <w:uiPriority w:val="9"/>
    <w:semiHidden/>
    <w:rsid w:val="002712D3"/>
    <w:rPr>
      <w:rFonts w:asciiTheme="majorHAnsi" w:eastAsiaTheme="majorEastAsia" w:hAnsiTheme="majorHAnsi" w:cstheme="majorBidi"/>
      <w:b/>
      <w:bCs/>
      <w:color w:val="4F81BD" w:themeColor="accent1"/>
    </w:rPr>
  </w:style>
  <w:style w:type="paragraph" w:styleId="Corpodetexto">
    <w:name w:val="Body Text"/>
    <w:basedOn w:val="Normal"/>
    <w:link w:val="CorpodetextoChar"/>
    <w:rsid w:val="002712D3"/>
    <w:pPr>
      <w:spacing w:after="0" w:line="240" w:lineRule="auto"/>
    </w:pPr>
    <w:rPr>
      <w:rFonts w:ascii="Times New Roman" w:eastAsia="Times New Roman" w:hAnsi="Times New Roman" w:cs="Times New Roman"/>
      <w:b/>
      <w:sz w:val="20"/>
      <w:szCs w:val="20"/>
      <w:lang w:eastAsia="pt-BR"/>
    </w:rPr>
  </w:style>
  <w:style w:type="character" w:customStyle="1" w:styleId="CorpodetextoChar">
    <w:name w:val="Corpo de texto Char"/>
    <w:basedOn w:val="Fontepargpadro"/>
    <w:link w:val="Corpodetexto"/>
    <w:rsid w:val="002712D3"/>
    <w:rPr>
      <w:rFonts w:ascii="Times New Roman" w:eastAsia="Times New Roman" w:hAnsi="Times New Roman" w:cs="Times New Roman"/>
      <w:b/>
      <w:sz w:val="20"/>
      <w:szCs w:val="20"/>
      <w:lang w:eastAsia="pt-BR"/>
    </w:rPr>
  </w:style>
  <w:style w:type="paragraph" w:styleId="Textodenotadefim">
    <w:name w:val="endnote text"/>
    <w:basedOn w:val="Normal"/>
    <w:link w:val="TextodenotadefimChar"/>
    <w:uiPriority w:val="99"/>
    <w:semiHidden/>
    <w:unhideWhenUsed/>
    <w:rsid w:val="0010385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3852"/>
    <w:rPr>
      <w:sz w:val="20"/>
      <w:szCs w:val="20"/>
    </w:rPr>
  </w:style>
  <w:style w:type="character" w:styleId="Refdenotadefim">
    <w:name w:val="endnote reference"/>
    <w:basedOn w:val="Fontepargpadro"/>
    <w:uiPriority w:val="99"/>
    <w:semiHidden/>
    <w:unhideWhenUsed/>
    <w:rsid w:val="00103852"/>
    <w:rPr>
      <w:vertAlign w:val="superscript"/>
    </w:rPr>
  </w:style>
  <w:style w:type="character" w:styleId="Refdecomentrio">
    <w:name w:val="annotation reference"/>
    <w:basedOn w:val="Fontepargpadro"/>
    <w:uiPriority w:val="99"/>
    <w:semiHidden/>
    <w:unhideWhenUsed/>
    <w:rsid w:val="000A0B9D"/>
    <w:rPr>
      <w:sz w:val="16"/>
      <w:szCs w:val="16"/>
    </w:rPr>
  </w:style>
  <w:style w:type="paragraph" w:styleId="Textodecomentrio">
    <w:name w:val="annotation text"/>
    <w:basedOn w:val="Normal"/>
    <w:link w:val="TextodecomentrioChar"/>
    <w:uiPriority w:val="99"/>
    <w:semiHidden/>
    <w:unhideWhenUsed/>
    <w:rsid w:val="000A0B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0B9D"/>
    <w:rPr>
      <w:sz w:val="20"/>
      <w:szCs w:val="20"/>
    </w:rPr>
  </w:style>
  <w:style w:type="paragraph" w:styleId="Assuntodocomentrio">
    <w:name w:val="annotation subject"/>
    <w:basedOn w:val="Textodecomentrio"/>
    <w:next w:val="Textodecomentrio"/>
    <w:link w:val="AssuntodocomentrioChar"/>
    <w:uiPriority w:val="99"/>
    <w:semiHidden/>
    <w:unhideWhenUsed/>
    <w:rsid w:val="000A0B9D"/>
    <w:rPr>
      <w:b/>
      <w:bCs/>
    </w:rPr>
  </w:style>
  <w:style w:type="character" w:customStyle="1" w:styleId="AssuntodocomentrioChar">
    <w:name w:val="Assunto do comentário Char"/>
    <w:basedOn w:val="TextodecomentrioChar"/>
    <w:link w:val="Assuntodocomentrio"/>
    <w:uiPriority w:val="99"/>
    <w:semiHidden/>
    <w:rsid w:val="000A0B9D"/>
    <w:rPr>
      <w:b/>
      <w:bCs/>
      <w:sz w:val="20"/>
      <w:szCs w:val="20"/>
    </w:rPr>
  </w:style>
  <w:style w:type="paragraph" w:customStyle="1" w:styleId="Ttulo11">
    <w:name w:val="Título 11"/>
    <w:basedOn w:val="Normal"/>
    <w:uiPriority w:val="1"/>
    <w:qFormat/>
    <w:rsid w:val="00543117"/>
    <w:pPr>
      <w:widowControl w:val="0"/>
      <w:autoSpaceDE w:val="0"/>
      <w:autoSpaceDN w:val="0"/>
      <w:spacing w:after="0" w:line="240" w:lineRule="auto"/>
      <w:ind w:left="122"/>
      <w:jc w:val="both"/>
      <w:outlineLvl w:val="1"/>
    </w:pPr>
    <w:rPr>
      <w:rFonts w:ascii="Times New Roman" w:eastAsia="Times New Roman" w:hAnsi="Times New Roman" w:cs="Times New Roman"/>
      <w:sz w:val="25"/>
      <w:szCs w:val="25"/>
      <w:lang w:val="pt-PT" w:eastAsia="pt-PT" w:bidi="pt-PT"/>
    </w:rPr>
  </w:style>
  <w:style w:type="character" w:styleId="HiperlinkVisitado">
    <w:name w:val="FollowedHyperlink"/>
    <w:basedOn w:val="Fontepargpadro"/>
    <w:uiPriority w:val="99"/>
    <w:semiHidden/>
    <w:unhideWhenUsed/>
    <w:rsid w:val="00924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4522">
      <w:bodyDiv w:val="1"/>
      <w:marLeft w:val="0"/>
      <w:marRight w:val="0"/>
      <w:marTop w:val="0"/>
      <w:marBottom w:val="0"/>
      <w:divBdr>
        <w:top w:val="none" w:sz="0" w:space="0" w:color="auto"/>
        <w:left w:val="none" w:sz="0" w:space="0" w:color="auto"/>
        <w:bottom w:val="none" w:sz="0" w:space="0" w:color="auto"/>
        <w:right w:val="none" w:sz="0" w:space="0" w:color="auto"/>
      </w:divBdr>
      <w:divsChild>
        <w:div w:id="826168047">
          <w:marLeft w:val="547"/>
          <w:marRight w:val="0"/>
          <w:marTop w:val="173"/>
          <w:marBottom w:val="0"/>
          <w:divBdr>
            <w:top w:val="none" w:sz="0" w:space="0" w:color="auto"/>
            <w:left w:val="none" w:sz="0" w:space="0" w:color="auto"/>
            <w:bottom w:val="none" w:sz="0" w:space="0" w:color="auto"/>
            <w:right w:val="none" w:sz="0" w:space="0" w:color="auto"/>
          </w:divBdr>
        </w:div>
        <w:div w:id="1197741164">
          <w:marLeft w:val="547"/>
          <w:marRight w:val="0"/>
          <w:marTop w:val="173"/>
          <w:marBottom w:val="0"/>
          <w:divBdr>
            <w:top w:val="none" w:sz="0" w:space="0" w:color="auto"/>
            <w:left w:val="none" w:sz="0" w:space="0" w:color="auto"/>
            <w:bottom w:val="none" w:sz="0" w:space="0" w:color="auto"/>
            <w:right w:val="none" w:sz="0" w:space="0" w:color="auto"/>
          </w:divBdr>
        </w:div>
      </w:divsChild>
    </w:div>
    <w:div w:id="180049258">
      <w:bodyDiv w:val="1"/>
      <w:marLeft w:val="0"/>
      <w:marRight w:val="0"/>
      <w:marTop w:val="0"/>
      <w:marBottom w:val="0"/>
      <w:divBdr>
        <w:top w:val="none" w:sz="0" w:space="0" w:color="auto"/>
        <w:left w:val="none" w:sz="0" w:space="0" w:color="auto"/>
        <w:bottom w:val="none" w:sz="0" w:space="0" w:color="auto"/>
        <w:right w:val="none" w:sz="0" w:space="0" w:color="auto"/>
      </w:divBdr>
    </w:div>
    <w:div w:id="188573307">
      <w:bodyDiv w:val="1"/>
      <w:marLeft w:val="0"/>
      <w:marRight w:val="0"/>
      <w:marTop w:val="0"/>
      <w:marBottom w:val="0"/>
      <w:divBdr>
        <w:top w:val="none" w:sz="0" w:space="0" w:color="auto"/>
        <w:left w:val="none" w:sz="0" w:space="0" w:color="auto"/>
        <w:bottom w:val="none" w:sz="0" w:space="0" w:color="auto"/>
        <w:right w:val="none" w:sz="0" w:space="0" w:color="auto"/>
      </w:divBdr>
      <w:divsChild>
        <w:div w:id="809399196">
          <w:marLeft w:val="547"/>
          <w:marRight w:val="0"/>
          <w:marTop w:val="82"/>
          <w:marBottom w:val="0"/>
          <w:divBdr>
            <w:top w:val="none" w:sz="0" w:space="0" w:color="auto"/>
            <w:left w:val="none" w:sz="0" w:space="0" w:color="auto"/>
            <w:bottom w:val="none" w:sz="0" w:space="0" w:color="auto"/>
            <w:right w:val="none" w:sz="0" w:space="0" w:color="auto"/>
          </w:divBdr>
        </w:div>
        <w:div w:id="1384906864">
          <w:marLeft w:val="547"/>
          <w:marRight w:val="0"/>
          <w:marTop w:val="82"/>
          <w:marBottom w:val="0"/>
          <w:divBdr>
            <w:top w:val="none" w:sz="0" w:space="0" w:color="auto"/>
            <w:left w:val="none" w:sz="0" w:space="0" w:color="auto"/>
            <w:bottom w:val="none" w:sz="0" w:space="0" w:color="auto"/>
            <w:right w:val="none" w:sz="0" w:space="0" w:color="auto"/>
          </w:divBdr>
        </w:div>
        <w:div w:id="1282494029">
          <w:marLeft w:val="547"/>
          <w:marRight w:val="0"/>
          <w:marTop w:val="82"/>
          <w:marBottom w:val="0"/>
          <w:divBdr>
            <w:top w:val="none" w:sz="0" w:space="0" w:color="auto"/>
            <w:left w:val="none" w:sz="0" w:space="0" w:color="auto"/>
            <w:bottom w:val="none" w:sz="0" w:space="0" w:color="auto"/>
            <w:right w:val="none" w:sz="0" w:space="0" w:color="auto"/>
          </w:divBdr>
        </w:div>
        <w:div w:id="2073775555">
          <w:marLeft w:val="547"/>
          <w:marRight w:val="0"/>
          <w:marTop w:val="82"/>
          <w:marBottom w:val="0"/>
          <w:divBdr>
            <w:top w:val="none" w:sz="0" w:space="0" w:color="auto"/>
            <w:left w:val="none" w:sz="0" w:space="0" w:color="auto"/>
            <w:bottom w:val="none" w:sz="0" w:space="0" w:color="auto"/>
            <w:right w:val="none" w:sz="0" w:space="0" w:color="auto"/>
          </w:divBdr>
        </w:div>
        <w:div w:id="1378236022">
          <w:marLeft w:val="547"/>
          <w:marRight w:val="0"/>
          <w:marTop w:val="82"/>
          <w:marBottom w:val="0"/>
          <w:divBdr>
            <w:top w:val="none" w:sz="0" w:space="0" w:color="auto"/>
            <w:left w:val="none" w:sz="0" w:space="0" w:color="auto"/>
            <w:bottom w:val="none" w:sz="0" w:space="0" w:color="auto"/>
            <w:right w:val="none" w:sz="0" w:space="0" w:color="auto"/>
          </w:divBdr>
        </w:div>
        <w:div w:id="1422414837">
          <w:marLeft w:val="547"/>
          <w:marRight w:val="0"/>
          <w:marTop w:val="82"/>
          <w:marBottom w:val="0"/>
          <w:divBdr>
            <w:top w:val="none" w:sz="0" w:space="0" w:color="auto"/>
            <w:left w:val="none" w:sz="0" w:space="0" w:color="auto"/>
            <w:bottom w:val="none" w:sz="0" w:space="0" w:color="auto"/>
            <w:right w:val="none" w:sz="0" w:space="0" w:color="auto"/>
          </w:divBdr>
        </w:div>
        <w:div w:id="1904289326">
          <w:marLeft w:val="547"/>
          <w:marRight w:val="0"/>
          <w:marTop w:val="82"/>
          <w:marBottom w:val="0"/>
          <w:divBdr>
            <w:top w:val="none" w:sz="0" w:space="0" w:color="auto"/>
            <w:left w:val="none" w:sz="0" w:space="0" w:color="auto"/>
            <w:bottom w:val="none" w:sz="0" w:space="0" w:color="auto"/>
            <w:right w:val="none" w:sz="0" w:space="0" w:color="auto"/>
          </w:divBdr>
        </w:div>
        <w:div w:id="1372336845">
          <w:marLeft w:val="547"/>
          <w:marRight w:val="0"/>
          <w:marTop w:val="82"/>
          <w:marBottom w:val="0"/>
          <w:divBdr>
            <w:top w:val="none" w:sz="0" w:space="0" w:color="auto"/>
            <w:left w:val="none" w:sz="0" w:space="0" w:color="auto"/>
            <w:bottom w:val="none" w:sz="0" w:space="0" w:color="auto"/>
            <w:right w:val="none" w:sz="0" w:space="0" w:color="auto"/>
          </w:divBdr>
        </w:div>
        <w:div w:id="2138789332">
          <w:marLeft w:val="547"/>
          <w:marRight w:val="0"/>
          <w:marTop w:val="82"/>
          <w:marBottom w:val="0"/>
          <w:divBdr>
            <w:top w:val="none" w:sz="0" w:space="0" w:color="auto"/>
            <w:left w:val="none" w:sz="0" w:space="0" w:color="auto"/>
            <w:bottom w:val="none" w:sz="0" w:space="0" w:color="auto"/>
            <w:right w:val="none" w:sz="0" w:space="0" w:color="auto"/>
          </w:divBdr>
        </w:div>
        <w:div w:id="1278416317">
          <w:marLeft w:val="547"/>
          <w:marRight w:val="0"/>
          <w:marTop w:val="82"/>
          <w:marBottom w:val="0"/>
          <w:divBdr>
            <w:top w:val="none" w:sz="0" w:space="0" w:color="auto"/>
            <w:left w:val="none" w:sz="0" w:space="0" w:color="auto"/>
            <w:bottom w:val="none" w:sz="0" w:space="0" w:color="auto"/>
            <w:right w:val="none" w:sz="0" w:space="0" w:color="auto"/>
          </w:divBdr>
        </w:div>
      </w:divsChild>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359942572">
      <w:bodyDiv w:val="1"/>
      <w:marLeft w:val="0"/>
      <w:marRight w:val="0"/>
      <w:marTop w:val="0"/>
      <w:marBottom w:val="0"/>
      <w:divBdr>
        <w:top w:val="none" w:sz="0" w:space="0" w:color="auto"/>
        <w:left w:val="none" w:sz="0" w:space="0" w:color="auto"/>
        <w:bottom w:val="none" w:sz="0" w:space="0" w:color="auto"/>
        <w:right w:val="none" w:sz="0" w:space="0" w:color="auto"/>
      </w:divBdr>
      <w:divsChild>
        <w:div w:id="708844341">
          <w:marLeft w:val="0"/>
          <w:marRight w:val="0"/>
          <w:marTop w:val="0"/>
          <w:marBottom w:val="0"/>
          <w:divBdr>
            <w:top w:val="none" w:sz="0" w:space="0" w:color="auto"/>
            <w:left w:val="none" w:sz="0" w:space="0" w:color="auto"/>
            <w:bottom w:val="none" w:sz="0" w:space="0" w:color="auto"/>
            <w:right w:val="none" w:sz="0" w:space="0" w:color="auto"/>
          </w:divBdr>
        </w:div>
        <w:div w:id="1842501839">
          <w:marLeft w:val="0"/>
          <w:marRight w:val="0"/>
          <w:marTop w:val="0"/>
          <w:marBottom w:val="0"/>
          <w:divBdr>
            <w:top w:val="none" w:sz="0" w:space="0" w:color="auto"/>
            <w:left w:val="none" w:sz="0" w:space="0" w:color="auto"/>
            <w:bottom w:val="none" w:sz="0" w:space="0" w:color="auto"/>
            <w:right w:val="none" w:sz="0" w:space="0" w:color="auto"/>
          </w:divBdr>
          <w:divsChild>
            <w:div w:id="1105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530">
      <w:bodyDiv w:val="1"/>
      <w:marLeft w:val="0"/>
      <w:marRight w:val="0"/>
      <w:marTop w:val="0"/>
      <w:marBottom w:val="0"/>
      <w:divBdr>
        <w:top w:val="none" w:sz="0" w:space="0" w:color="auto"/>
        <w:left w:val="none" w:sz="0" w:space="0" w:color="auto"/>
        <w:bottom w:val="none" w:sz="0" w:space="0" w:color="auto"/>
        <w:right w:val="none" w:sz="0" w:space="0" w:color="auto"/>
      </w:divBdr>
      <w:divsChild>
        <w:div w:id="2035500038">
          <w:marLeft w:val="547"/>
          <w:marRight w:val="0"/>
          <w:marTop w:val="173"/>
          <w:marBottom w:val="0"/>
          <w:divBdr>
            <w:top w:val="none" w:sz="0" w:space="0" w:color="auto"/>
            <w:left w:val="none" w:sz="0" w:space="0" w:color="auto"/>
            <w:bottom w:val="none" w:sz="0" w:space="0" w:color="auto"/>
            <w:right w:val="none" w:sz="0" w:space="0" w:color="auto"/>
          </w:divBdr>
        </w:div>
        <w:div w:id="687950383">
          <w:marLeft w:val="547"/>
          <w:marRight w:val="0"/>
          <w:marTop w:val="173"/>
          <w:marBottom w:val="0"/>
          <w:divBdr>
            <w:top w:val="none" w:sz="0" w:space="0" w:color="auto"/>
            <w:left w:val="none" w:sz="0" w:space="0" w:color="auto"/>
            <w:bottom w:val="none" w:sz="0" w:space="0" w:color="auto"/>
            <w:right w:val="none" w:sz="0" w:space="0" w:color="auto"/>
          </w:divBdr>
        </w:div>
      </w:divsChild>
    </w:div>
    <w:div w:id="406076531">
      <w:bodyDiv w:val="1"/>
      <w:marLeft w:val="0"/>
      <w:marRight w:val="0"/>
      <w:marTop w:val="0"/>
      <w:marBottom w:val="0"/>
      <w:divBdr>
        <w:top w:val="none" w:sz="0" w:space="0" w:color="auto"/>
        <w:left w:val="none" w:sz="0" w:space="0" w:color="auto"/>
        <w:bottom w:val="none" w:sz="0" w:space="0" w:color="auto"/>
        <w:right w:val="none" w:sz="0" w:space="0" w:color="auto"/>
      </w:divBdr>
    </w:div>
    <w:div w:id="533539501">
      <w:bodyDiv w:val="1"/>
      <w:marLeft w:val="0"/>
      <w:marRight w:val="0"/>
      <w:marTop w:val="0"/>
      <w:marBottom w:val="0"/>
      <w:divBdr>
        <w:top w:val="none" w:sz="0" w:space="0" w:color="auto"/>
        <w:left w:val="none" w:sz="0" w:space="0" w:color="auto"/>
        <w:bottom w:val="none" w:sz="0" w:space="0" w:color="auto"/>
        <w:right w:val="none" w:sz="0" w:space="0" w:color="auto"/>
      </w:divBdr>
    </w:div>
    <w:div w:id="543952853">
      <w:bodyDiv w:val="1"/>
      <w:marLeft w:val="0"/>
      <w:marRight w:val="0"/>
      <w:marTop w:val="0"/>
      <w:marBottom w:val="0"/>
      <w:divBdr>
        <w:top w:val="none" w:sz="0" w:space="0" w:color="auto"/>
        <w:left w:val="none" w:sz="0" w:space="0" w:color="auto"/>
        <w:bottom w:val="none" w:sz="0" w:space="0" w:color="auto"/>
        <w:right w:val="none" w:sz="0" w:space="0" w:color="auto"/>
      </w:divBdr>
    </w:div>
    <w:div w:id="608633500">
      <w:bodyDiv w:val="1"/>
      <w:marLeft w:val="0"/>
      <w:marRight w:val="0"/>
      <w:marTop w:val="0"/>
      <w:marBottom w:val="0"/>
      <w:divBdr>
        <w:top w:val="none" w:sz="0" w:space="0" w:color="auto"/>
        <w:left w:val="none" w:sz="0" w:space="0" w:color="auto"/>
        <w:bottom w:val="none" w:sz="0" w:space="0" w:color="auto"/>
        <w:right w:val="none" w:sz="0" w:space="0" w:color="auto"/>
      </w:divBdr>
    </w:div>
    <w:div w:id="655302711">
      <w:bodyDiv w:val="1"/>
      <w:marLeft w:val="0"/>
      <w:marRight w:val="0"/>
      <w:marTop w:val="0"/>
      <w:marBottom w:val="0"/>
      <w:divBdr>
        <w:top w:val="none" w:sz="0" w:space="0" w:color="auto"/>
        <w:left w:val="none" w:sz="0" w:space="0" w:color="auto"/>
        <w:bottom w:val="none" w:sz="0" w:space="0" w:color="auto"/>
        <w:right w:val="none" w:sz="0" w:space="0" w:color="auto"/>
      </w:divBdr>
      <w:divsChild>
        <w:div w:id="873810585">
          <w:marLeft w:val="0"/>
          <w:marRight w:val="0"/>
          <w:marTop w:val="0"/>
          <w:marBottom w:val="0"/>
          <w:divBdr>
            <w:top w:val="none" w:sz="0" w:space="0" w:color="auto"/>
            <w:left w:val="none" w:sz="0" w:space="0" w:color="auto"/>
            <w:bottom w:val="none" w:sz="0" w:space="0" w:color="auto"/>
            <w:right w:val="none" w:sz="0" w:space="0" w:color="auto"/>
          </w:divBdr>
        </w:div>
        <w:div w:id="1527065400">
          <w:marLeft w:val="150"/>
          <w:marRight w:val="0"/>
          <w:marTop w:val="0"/>
          <w:marBottom w:val="0"/>
          <w:divBdr>
            <w:top w:val="none" w:sz="0" w:space="0" w:color="auto"/>
            <w:left w:val="none" w:sz="0" w:space="0" w:color="auto"/>
            <w:bottom w:val="none" w:sz="0" w:space="0" w:color="auto"/>
            <w:right w:val="none" w:sz="0" w:space="0" w:color="auto"/>
          </w:divBdr>
        </w:div>
      </w:divsChild>
    </w:div>
    <w:div w:id="698243779">
      <w:bodyDiv w:val="1"/>
      <w:marLeft w:val="0"/>
      <w:marRight w:val="0"/>
      <w:marTop w:val="0"/>
      <w:marBottom w:val="0"/>
      <w:divBdr>
        <w:top w:val="none" w:sz="0" w:space="0" w:color="auto"/>
        <w:left w:val="none" w:sz="0" w:space="0" w:color="auto"/>
        <w:bottom w:val="none" w:sz="0" w:space="0" w:color="auto"/>
        <w:right w:val="none" w:sz="0" w:space="0" w:color="auto"/>
      </w:divBdr>
      <w:divsChild>
        <w:div w:id="2087797529">
          <w:marLeft w:val="0"/>
          <w:marRight w:val="0"/>
          <w:marTop w:val="0"/>
          <w:marBottom w:val="0"/>
          <w:divBdr>
            <w:top w:val="none" w:sz="0" w:space="0" w:color="auto"/>
            <w:left w:val="none" w:sz="0" w:space="0" w:color="auto"/>
            <w:bottom w:val="none" w:sz="0" w:space="0" w:color="auto"/>
            <w:right w:val="none" w:sz="0" w:space="0" w:color="auto"/>
          </w:divBdr>
        </w:div>
        <w:div w:id="594674639">
          <w:marLeft w:val="0"/>
          <w:marRight w:val="0"/>
          <w:marTop w:val="0"/>
          <w:marBottom w:val="0"/>
          <w:divBdr>
            <w:top w:val="none" w:sz="0" w:space="0" w:color="auto"/>
            <w:left w:val="none" w:sz="0" w:space="0" w:color="auto"/>
            <w:bottom w:val="none" w:sz="0" w:space="0" w:color="auto"/>
            <w:right w:val="none" w:sz="0" w:space="0" w:color="auto"/>
          </w:divBdr>
        </w:div>
        <w:div w:id="910969606">
          <w:marLeft w:val="0"/>
          <w:marRight w:val="0"/>
          <w:marTop w:val="0"/>
          <w:marBottom w:val="0"/>
          <w:divBdr>
            <w:top w:val="none" w:sz="0" w:space="0" w:color="auto"/>
            <w:left w:val="none" w:sz="0" w:space="0" w:color="auto"/>
            <w:bottom w:val="none" w:sz="0" w:space="0" w:color="auto"/>
            <w:right w:val="none" w:sz="0" w:space="0" w:color="auto"/>
          </w:divBdr>
        </w:div>
        <w:div w:id="1186863447">
          <w:marLeft w:val="0"/>
          <w:marRight w:val="0"/>
          <w:marTop w:val="0"/>
          <w:marBottom w:val="0"/>
          <w:divBdr>
            <w:top w:val="none" w:sz="0" w:space="0" w:color="auto"/>
            <w:left w:val="none" w:sz="0" w:space="0" w:color="auto"/>
            <w:bottom w:val="none" w:sz="0" w:space="0" w:color="auto"/>
            <w:right w:val="none" w:sz="0" w:space="0" w:color="auto"/>
          </w:divBdr>
        </w:div>
      </w:divsChild>
    </w:div>
    <w:div w:id="723677302">
      <w:bodyDiv w:val="1"/>
      <w:marLeft w:val="0"/>
      <w:marRight w:val="0"/>
      <w:marTop w:val="0"/>
      <w:marBottom w:val="0"/>
      <w:divBdr>
        <w:top w:val="none" w:sz="0" w:space="0" w:color="auto"/>
        <w:left w:val="none" w:sz="0" w:space="0" w:color="auto"/>
        <w:bottom w:val="none" w:sz="0" w:space="0" w:color="auto"/>
        <w:right w:val="none" w:sz="0" w:space="0" w:color="auto"/>
      </w:divBdr>
      <w:divsChild>
        <w:div w:id="979190496">
          <w:marLeft w:val="547"/>
          <w:marRight w:val="0"/>
          <w:marTop w:val="134"/>
          <w:marBottom w:val="0"/>
          <w:divBdr>
            <w:top w:val="none" w:sz="0" w:space="0" w:color="auto"/>
            <w:left w:val="none" w:sz="0" w:space="0" w:color="auto"/>
            <w:bottom w:val="none" w:sz="0" w:space="0" w:color="auto"/>
            <w:right w:val="none" w:sz="0" w:space="0" w:color="auto"/>
          </w:divBdr>
        </w:div>
      </w:divsChild>
    </w:div>
    <w:div w:id="751047635">
      <w:bodyDiv w:val="1"/>
      <w:marLeft w:val="0"/>
      <w:marRight w:val="0"/>
      <w:marTop w:val="0"/>
      <w:marBottom w:val="0"/>
      <w:divBdr>
        <w:top w:val="none" w:sz="0" w:space="0" w:color="auto"/>
        <w:left w:val="none" w:sz="0" w:space="0" w:color="auto"/>
        <w:bottom w:val="none" w:sz="0" w:space="0" w:color="auto"/>
        <w:right w:val="none" w:sz="0" w:space="0" w:color="auto"/>
      </w:divBdr>
    </w:div>
    <w:div w:id="790976931">
      <w:bodyDiv w:val="1"/>
      <w:marLeft w:val="0"/>
      <w:marRight w:val="0"/>
      <w:marTop w:val="0"/>
      <w:marBottom w:val="0"/>
      <w:divBdr>
        <w:top w:val="none" w:sz="0" w:space="0" w:color="auto"/>
        <w:left w:val="none" w:sz="0" w:space="0" w:color="auto"/>
        <w:bottom w:val="none" w:sz="0" w:space="0" w:color="auto"/>
        <w:right w:val="none" w:sz="0" w:space="0" w:color="auto"/>
      </w:divBdr>
    </w:div>
    <w:div w:id="803741605">
      <w:bodyDiv w:val="1"/>
      <w:marLeft w:val="0"/>
      <w:marRight w:val="0"/>
      <w:marTop w:val="0"/>
      <w:marBottom w:val="0"/>
      <w:divBdr>
        <w:top w:val="none" w:sz="0" w:space="0" w:color="auto"/>
        <w:left w:val="none" w:sz="0" w:space="0" w:color="auto"/>
        <w:bottom w:val="none" w:sz="0" w:space="0" w:color="auto"/>
        <w:right w:val="none" w:sz="0" w:space="0" w:color="auto"/>
      </w:divBdr>
    </w:div>
    <w:div w:id="840893259">
      <w:bodyDiv w:val="1"/>
      <w:marLeft w:val="0"/>
      <w:marRight w:val="0"/>
      <w:marTop w:val="0"/>
      <w:marBottom w:val="0"/>
      <w:divBdr>
        <w:top w:val="none" w:sz="0" w:space="0" w:color="auto"/>
        <w:left w:val="none" w:sz="0" w:space="0" w:color="auto"/>
        <w:bottom w:val="none" w:sz="0" w:space="0" w:color="auto"/>
        <w:right w:val="none" w:sz="0" w:space="0" w:color="auto"/>
      </w:divBdr>
    </w:div>
    <w:div w:id="989941082">
      <w:bodyDiv w:val="1"/>
      <w:marLeft w:val="0"/>
      <w:marRight w:val="0"/>
      <w:marTop w:val="0"/>
      <w:marBottom w:val="0"/>
      <w:divBdr>
        <w:top w:val="none" w:sz="0" w:space="0" w:color="auto"/>
        <w:left w:val="none" w:sz="0" w:space="0" w:color="auto"/>
        <w:bottom w:val="none" w:sz="0" w:space="0" w:color="auto"/>
        <w:right w:val="none" w:sz="0" w:space="0" w:color="auto"/>
      </w:divBdr>
      <w:divsChild>
        <w:div w:id="77560647">
          <w:marLeft w:val="215"/>
          <w:marRight w:val="0"/>
          <w:marTop w:val="0"/>
          <w:marBottom w:val="0"/>
          <w:divBdr>
            <w:top w:val="none" w:sz="0" w:space="0" w:color="auto"/>
            <w:left w:val="none" w:sz="0" w:space="0" w:color="auto"/>
            <w:bottom w:val="none" w:sz="0" w:space="0" w:color="auto"/>
            <w:right w:val="none" w:sz="0" w:space="0" w:color="auto"/>
          </w:divBdr>
        </w:div>
        <w:div w:id="1923946432">
          <w:marLeft w:val="215"/>
          <w:marRight w:val="0"/>
          <w:marTop w:val="0"/>
          <w:marBottom w:val="0"/>
          <w:divBdr>
            <w:top w:val="none" w:sz="0" w:space="0" w:color="auto"/>
            <w:left w:val="none" w:sz="0" w:space="0" w:color="auto"/>
            <w:bottom w:val="none" w:sz="0" w:space="0" w:color="auto"/>
            <w:right w:val="none" w:sz="0" w:space="0" w:color="auto"/>
          </w:divBdr>
        </w:div>
      </w:divsChild>
    </w:div>
    <w:div w:id="1037971467">
      <w:bodyDiv w:val="1"/>
      <w:marLeft w:val="0"/>
      <w:marRight w:val="0"/>
      <w:marTop w:val="0"/>
      <w:marBottom w:val="0"/>
      <w:divBdr>
        <w:top w:val="none" w:sz="0" w:space="0" w:color="auto"/>
        <w:left w:val="none" w:sz="0" w:space="0" w:color="auto"/>
        <w:bottom w:val="none" w:sz="0" w:space="0" w:color="auto"/>
        <w:right w:val="none" w:sz="0" w:space="0" w:color="auto"/>
      </w:divBdr>
    </w:div>
    <w:div w:id="1057317136">
      <w:bodyDiv w:val="1"/>
      <w:marLeft w:val="0"/>
      <w:marRight w:val="0"/>
      <w:marTop w:val="0"/>
      <w:marBottom w:val="0"/>
      <w:divBdr>
        <w:top w:val="none" w:sz="0" w:space="0" w:color="auto"/>
        <w:left w:val="none" w:sz="0" w:space="0" w:color="auto"/>
        <w:bottom w:val="none" w:sz="0" w:space="0" w:color="auto"/>
        <w:right w:val="none" w:sz="0" w:space="0" w:color="auto"/>
      </w:divBdr>
    </w:div>
    <w:div w:id="1075056701">
      <w:bodyDiv w:val="1"/>
      <w:marLeft w:val="0"/>
      <w:marRight w:val="0"/>
      <w:marTop w:val="0"/>
      <w:marBottom w:val="0"/>
      <w:divBdr>
        <w:top w:val="none" w:sz="0" w:space="0" w:color="auto"/>
        <w:left w:val="none" w:sz="0" w:space="0" w:color="auto"/>
        <w:bottom w:val="none" w:sz="0" w:space="0" w:color="auto"/>
        <w:right w:val="none" w:sz="0" w:space="0" w:color="auto"/>
      </w:divBdr>
      <w:divsChild>
        <w:div w:id="1683431495">
          <w:marLeft w:val="0"/>
          <w:marRight w:val="0"/>
          <w:marTop w:val="0"/>
          <w:marBottom w:val="0"/>
          <w:divBdr>
            <w:top w:val="none" w:sz="0" w:space="0" w:color="auto"/>
            <w:left w:val="none" w:sz="0" w:space="0" w:color="auto"/>
            <w:bottom w:val="none" w:sz="0" w:space="0" w:color="auto"/>
            <w:right w:val="none" w:sz="0" w:space="0" w:color="auto"/>
          </w:divBdr>
        </w:div>
        <w:div w:id="1301112075">
          <w:marLeft w:val="0"/>
          <w:marRight w:val="0"/>
          <w:marTop w:val="0"/>
          <w:marBottom w:val="0"/>
          <w:divBdr>
            <w:top w:val="none" w:sz="0" w:space="0" w:color="auto"/>
            <w:left w:val="none" w:sz="0" w:space="0" w:color="auto"/>
            <w:bottom w:val="none" w:sz="0" w:space="0" w:color="auto"/>
            <w:right w:val="none" w:sz="0" w:space="0" w:color="auto"/>
          </w:divBdr>
        </w:div>
        <w:div w:id="2038773293">
          <w:marLeft w:val="0"/>
          <w:marRight w:val="0"/>
          <w:marTop w:val="0"/>
          <w:marBottom w:val="0"/>
          <w:divBdr>
            <w:top w:val="none" w:sz="0" w:space="0" w:color="auto"/>
            <w:left w:val="none" w:sz="0" w:space="0" w:color="auto"/>
            <w:bottom w:val="none" w:sz="0" w:space="0" w:color="auto"/>
            <w:right w:val="none" w:sz="0" w:space="0" w:color="auto"/>
          </w:divBdr>
        </w:div>
        <w:div w:id="1856966920">
          <w:marLeft w:val="0"/>
          <w:marRight w:val="0"/>
          <w:marTop w:val="0"/>
          <w:marBottom w:val="0"/>
          <w:divBdr>
            <w:top w:val="none" w:sz="0" w:space="0" w:color="auto"/>
            <w:left w:val="none" w:sz="0" w:space="0" w:color="auto"/>
            <w:bottom w:val="none" w:sz="0" w:space="0" w:color="auto"/>
            <w:right w:val="none" w:sz="0" w:space="0" w:color="auto"/>
          </w:divBdr>
        </w:div>
        <w:div w:id="1509907376">
          <w:marLeft w:val="0"/>
          <w:marRight w:val="0"/>
          <w:marTop w:val="0"/>
          <w:marBottom w:val="0"/>
          <w:divBdr>
            <w:top w:val="none" w:sz="0" w:space="0" w:color="auto"/>
            <w:left w:val="none" w:sz="0" w:space="0" w:color="auto"/>
            <w:bottom w:val="none" w:sz="0" w:space="0" w:color="auto"/>
            <w:right w:val="none" w:sz="0" w:space="0" w:color="auto"/>
          </w:divBdr>
        </w:div>
        <w:div w:id="603080322">
          <w:marLeft w:val="0"/>
          <w:marRight w:val="0"/>
          <w:marTop w:val="0"/>
          <w:marBottom w:val="0"/>
          <w:divBdr>
            <w:top w:val="none" w:sz="0" w:space="0" w:color="auto"/>
            <w:left w:val="none" w:sz="0" w:space="0" w:color="auto"/>
            <w:bottom w:val="none" w:sz="0" w:space="0" w:color="auto"/>
            <w:right w:val="none" w:sz="0" w:space="0" w:color="auto"/>
          </w:divBdr>
        </w:div>
        <w:div w:id="354890323">
          <w:marLeft w:val="0"/>
          <w:marRight w:val="0"/>
          <w:marTop w:val="0"/>
          <w:marBottom w:val="0"/>
          <w:divBdr>
            <w:top w:val="none" w:sz="0" w:space="0" w:color="auto"/>
            <w:left w:val="none" w:sz="0" w:space="0" w:color="auto"/>
            <w:bottom w:val="none" w:sz="0" w:space="0" w:color="auto"/>
            <w:right w:val="none" w:sz="0" w:space="0" w:color="auto"/>
          </w:divBdr>
        </w:div>
        <w:div w:id="865948129">
          <w:marLeft w:val="0"/>
          <w:marRight w:val="0"/>
          <w:marTop w:val="0"/>
          <w:marBottom w:val="0"/>
          <w:divBdr>
            <w:top w:val="none" w:sz="0" w:space="0" w:color="auto"/>
            <w:left w:val="none" w:sz="0" w:space="0" w:color="auto"/>
            <w:bottom w:val="none" w:sz="0" w:space="0" w:color="auto"/>
            <w:right w:val="none" w:sz="0" w:space="0" w:color="auto"/>
          </w:divBdr>
        </w:div>
      </w:divsChild>
    </w:div>
    <w:div w:id="1139998786">
      <w:bodyDiv w:val="1"/>
      <w:marLeft w:val="0"/>
      <w:marRight w:val="0"/>
      <w:marTop w:val="0"/>
      <w:marBottom w:val="0"/>
      <w:divBdr>
        <w:top w:val="none" w:sz="0" w:space="0" w:color="auto"/>
        <w:left w:val="none" w:sz="0" w:space="0" w:color="auto"/>
        <w:bottom w:val="none" w:sz="0" w:space="0" w:color="auto"/>
        <w:right w:val="none" w:sz="0" w:space="0" w:color="auto"/>
      </w:divBdr>
    </w:div>
    <w:div w:id="1143934227">
      <w:bodyDiv w:val="1"/>
      <w:marLeft w:val="0"/>
      <w:marRight w:val="0"/>
      <w:marTop w:val="0"/>
      <w:marBottom w:val="0"/>
      <w:divBdr>
        <w:top w:val="none" w:sz="0" w:space="0" w:color="auto"/>
        <w:left w:val="none" w:sz="0" w:space="0" w:color="auto"/>
        <w:bottom w:val="none" w:sz="0" w:space="0" w:color="auto"/>
        <w:right w:val="none" w:sz="0" w:space="0" w:color="auto"/>
      </w:divBdr>
    </w:div>
    <w:div w:id="1152912509">
      <w:bodyDiv w:val="1"/>
      <w:marLeft w:val="0"/>
      <w:marRight w:val="0"/>
      <w:marTop w:val="0"/>
      <w:marBottom w:val="0"/>
      <w:divBdr>
        <w:top w:val="none" w:sz="0" w:space="0" w:color="auto"/>
        <w:left w:val="none" w:sz="0" w:space="0" w:color="auto"/>
        <w:bottom w:val="none" w:sz="0" w:space="0" w:color="auto"/>
        <w:right w:val="none" w:sz="0" w:space="0" w:color="auto"/>
      </w:divBdr>
    </w:div>
    <w:div w:id="1153060164">
      <w:bodyDiv w:val="1"/>
      <w:marLeft w:val="0"/>
      <w:marRight w:val="0"/>
      <w:marTop w:val="0"/>
      <w:marBottom w:val="0"/>
      <w:divBdr>
        <w:top w:val="none" w:sz="0" w:space="0" w:color="auto"/>
        <w:left w:val="none" w:sz="0" w:space="0" w:color="auto"/>
        <w:bottom w:val="none" w:sz="0" w:space="0" w:color="auto"/>
        <w:right w:val="none" w:sz="0" w:space="0" w:color="auto"/>
      </w:divBdr>
    </w:div>
    <w:div w:id="1187914615">
      <w:bodyDiv w:val="1"/>
      <w:marLeft w:val="0"/>
      <w:marRight w:val="0"/>
      <w:marTop w:val="0"/>
      <w:marBottom w:val="0"/>
      <w:divBdr>
        <w:top w:val="none" w:sz="0" w:space="0" w:color="auto"/>
        <w:left w:val="none" w:sz="0" w:space="0" w:color="auto"/>
        <w:bottom w:val="none" w:sz="0" w:space="0" w:color="auto"/>
        <w:right w:val="none" w:sz="0" w:space="0" w:color="auto"/>
      </w:divBdr>
    </w:div>
    <w:div w:id="1216232110">
      <w:bodyDiv w:val="1"/>
      <w:marLeft w:val="0"/>
      <w:marRight w:val="0"/>
      <w:marTop w:val="0"/>
      <w:marBottom w:val="0"/>
      <w:divBdr>
        <w:top w:val="none" w:sz="0" w:space="0" w:color="auto"/>
        <w:left w:val="none" w:sz="0" w:space="0" w:color="auto"/>
        <w:bottom w:val="none" w:sz="0" w:space="0" w:color="auto"/>
        <w:right w:val="none" w:sz="0" w:space="0" w:color="auto"/>
      </w:divBdr>
    </w:div>
    <w:div w:id="1319310059">
      <w:bodyDiv w:val="1"/>
      <w:marLeft w:val="0"/>
      <w:marRight w:val="0"/>
      <w:marTop w:val="0"/>
      <w:marBottom w:val="0"/>
      <w:divBdr>
        <w:top w:val="none" w:sz="0" w:space="0" w:color="auto"/>
        <w:left w:val="none" w:sz="0" w:space="0" w:color="auto"/>
        <w:bottom w:val="none" w:sz="0" w:space="0" w:color="auto"/>
        <w:right w:val="none" w:sz="0" w:space="0" w:color="auto"/>
      </w:divBdr>
      <w:divsChild>
        <w:div w:id="250704171">
          <w:marLeft w:val="547"/>
          <w:marRight w:val="0"/>
          <w:marTop w:val="134"/>
          <w:marBottom w:val="0"/>
          <w:divBdr>
            <w:top w:val="none" w:sz="0" w:space="0" w:color="auto"/>
            <w:left w:val="none" w:sz="0" w:space="0" w:color="auto"/>
            <w:bottom w:val="none" w:sz="0" w:space="0" w:color="auto"/>
            <w:right w:val="none" w:sz="0" w:space="0" w:color="auto"/>
          </w:divBdr>
        </w:div>
        <w:div w:id="714617698">
          <w:marLeft w:val="547"/>
          <w:marRight w:val="0"/>
          <w:marTop w:val="134"/>
          <w:marBottom w:val="0"/>
          <w:divBdr>
            <w:top w:val="none" w:sz="0" w:space="0" w:color="auto"/>
            <w:left w:val="none" w:sz="0" w:space="0" w:color="auto"/>
            <w:bottom w:val="none" w:sz="0" w:space="0" w:color="auto"/>
            <w:right w:val="none" w:sz="0" w:space="0" w:color="auto"/>
          </w:divBdr>
        </w:div>
      </w:divsChild>
    </w:div>
    <w:div w:id="1382709688">
      <w:bodyDiv w:val="1"/>
      <w:marLeft w:val="0"/>
      <w:marRight w:val="0"/>
      <w:marTop w:val="0"/>
      <w:marBottom w:val="0"/>
      <w:divBdr>
        <w:top w:val="none" w:sz="0" w:space="0" w:color="auto"/>
        <w:left w:val="none" w:sz="0" w:space="0" w:color="auto"/>
        <w:bottom w:val="none" w:sz="0" w:space="0" w:color="auto"/>
        <w:right w:val="none" w:sz="0" w:space="0" w:color="auto"/>
      </w:divBdr>
    </w:div>
    <w:div w:id="1393194983">
      <w:bodyDiv w:val="1"/>
      <w:marLeft w:val="0"/>
      <w:marRight w:val="0"/>
      <w:marTop w:val="0"/>
      <w:marBottom w:val="0"/>
      <w:divBdr>
        <w:top w:val="none" w:sz="0" w:space="0" w:color="auto"/>
        <w:left w:val="none" w:sz="0" w:space="0" w:color="auto"/>
        <w:bottom w:val="none" w:sz="0" w:space="0" w:color="auto"/>
        <w:right w:val="none" w:sz="0" w:space="0" w:color="auto"/>
      </w:divBdr>
    </w:div>
    <w:div w:id="1404451499">
      <w:bodyDiv w:val="1"/>
      <w:marLeft w:val="0"/>
      <w:marRight w:val="0"/>
      <w:marTop w:val="0"/>
      <w:marBottom w:val="0"/>
      <w:divBdr>
        <w:top w:val="none" w:sz="0" w:space="0" w:color="auto"/>
        <w:left w:val="none" w:sz="0" w:space="0" w:color="auto"/>
        <w:bottom w:val="none" w:sz="0" w:space="0" w:color="auto"/>
        <w:right w:val="none" w:sz="0" w:space="0" w:color="auto"/>
      </w:divBdr>
    </w:div>
    <w:div w:id="1425806837">
      <w:bodyDiv w:val="1"/>
      <w:marLeft w:val="0"/>
      <w:marRight w:val="0"/>
      <w:marTop w:val="0"/>
      <w:marBottom w:val="0"/>
      <w:divBdr>
        <w:top w:val="none" w:sz="0" w:space="0" w:color="auto"/>
        <w:left w:val="none" w:sz="0" w:space="0" w:color="auto"/>
        <w:bottom w:val="none" w:sz="0" w:space="0" w:color="auto"/>
        <w:right w:val="none" w:sz="0" w:space="0" w:color="auto"/>
      </w:divBdr>
    </w:div>
    <w:div w:id="1498838079">
      <w:bodyDiv w:val="1"/>
      <w:marLeft w:val="0"/>
      <w:marRight w:val="0"/>
      <w:marTop w:val="0"/>
      <w:marBottom w:val="0"/>
      <w:divBdr>
        <w:top w:val="none" w:sz="0" w:space="0" w:color="auto"/>
        <w:left w:val="none" w:sz="0" w:space="0" w:color="auto"/>
        <w:bottom w:val="none" w:sz="0" w:space="0" w:color="auto"/>
        <w:right w:val="none" w:sz="0" w:space="0" w:color="auto"/>
      </w:divBdr>
      <w:divsChild>
        <w:div w:id="1322006337">
          <w:marLeft w:val="547"/>
          <w:marRight w:val="0"/>
          <w:marTop w:val="134"/>
          <w:marBottom w:val="0"/>
          <w:divBdr>
            <w:top w:val="none" w:sz="0" w:space="0" w:color="auto"/>
            <w:left w:val="none" w:sz="0" w:space="0" w:color="auto"/>
            <w:bottom w:val="none" w:sz="0" w:space="0" w:color="auto"/>
            <w:right w:val="none" w:sz="0" w:space="0" w:color="auto"/>
          </w:divBdr>
        </w:div>
      </w:divsChild>
    </w:div>
    <w:div w:id="1540630467">
      <w:bodyDiv w:val="1"/>
      <w:marLeft w:val="0"/>
      <w:marRight w:val="0"/>
      <w:marTop w:val="0"/>
      <w:marBottom w:val="0"/>
      <w:divBdr>
        <w:top w:val="none" w:sz="0" w:space="0" w:color="auto"/>
        <w:left w:val="none" w:sz="0" w:space="0" w:color="auto"/>
        <w:bottom w:val="none" w:sz="0" w:space="0" w:color="auto"/>
        <w:right w:val="none" w:sz="0" w:space="0" w:color="auto"/>
      </w:divBdr>
    </w:div>
    <w:div w:id="1589265969">
      <w:bodyDiv w:val="1"/>
      <w:marLeft w:val="0"/>
      <w:marRight w:val="0"/>
      <w:marTop w:val="0"/>
      <w:marBottom w:val="0"/>
      <w:divBdr>
        <w:top w:val="none" w:sz="0" w:space="0" w:color="auto"/>
        <w:left w:val="none" w:sz="0" w:space="0" w:color="auto"/>
        <w:bottom w:val="none" w:sz="0" w:space="0" w:color="auto"/>
        <w:right w:val="none" w:sz="0" w:space="0" w:color="auto"/>
      </w:divBdr>
      <w:divsChild>
        <w:div w:id="1037001112">
          <w:marLeft w:val="547"/>
          <w:marRight w:val="0"/>
          <w:marTop w:val="125"/>
          <w:marBottom w:val="0"/>
          <w:divBdr>
            <w:top w:val="none" w:sz="0" w:space="0" w:color="auto"/>
            <w:left w:val="none" w:sz="0" w:space="0" w:color="auto"/>
            <w:bottom w:val="none" w:sz="0" w:space="0" w:color="auto"/>
            <w:right w:val="none" w:sz="0" w:space="0" w:color="auto"/>
          </w:divBdr>
        </w:div>
        <w:div w:id="917403810">
          <w:marLeft w:val="547"/>
          <w:marRight w:val="0"/>
          <w:marTop w:val="125"/>
          <w:marBottom w:val="0"/>
          <w:divBdr>
            <w:top w:val="none" w:sz="0" w:space="0" w:color="auto"/>
            <w:left w:val="none" w:sz="0" w:space="0" w:color="auto"/>
            <w:bottom w:val="none" w:sz="0" w:space="0" w:color="auto"/>
            <w:right w:val="none" w:sz="0" w:space="0" w:color="auto"/>
          </w:divBdr>
        </w:div>
        <w:div w:id="124004634">
          <w:marLeft w:val="547"/>
          <w:marRight w:val="0"/>
          <w:marTop w:val="125"/>
          <w:marBottom w:val="0"/>
          <w:divBdr>
            <w:top w:val="none" w:sz="0" w:space="0" w:color="auto"/>
            <w:left w:val="none" w:sz="0" w:space="0" w:color="auto"/>
            <w:bottom w:val="none" w:sz="0" w:space="0" w:color="auto"/>
            <w:right w:val="none" w:sz="0" w:space="0" w:color="auto"/>
          </w:divBdr>
        </w:div>
      </w:divsChild>
    </w:div>
    <w:div w:id="1656300377">
      <w:bodyDiv w:val="1"/>
      <w:marLeft w:val="0"/>
      <w:marRight w:val="0"/>
      <w:marTop w:val="0"/>
      <w:marBottom w:val="0"/>
      <w:divBdr>
        <w:top w:val="none" w:sz="0" w:space="0" w:color="auto"/>
        <w:left w:val="none" w:sz="0" w:space="0" w:color="auto"/>
        <w:bottom w:val="none" w:sz="0" w:space="0" w:color="auto"/>
        <w:right w:val="none" w:sz="0" w:space="0" w:color="auto"/>
      </w:divBdr>
    </w:div>
    <w:div w:id="1675917622">
      <w:bodyDiv w:val="1"/>
      <w:marLeft w:val="0"/>
      <w:marRight w:val="0"/>
      <w:marTop w:val="0"/>
      <w:marBottom w:val="0"/>
      <w:divBdr>
        <w:top w:val="none" w:sz="0" w:space="0" w:color="auto"/>
        <w:left w:val="none" w:sz="0" w:space="0" w:color="auto"/>
        <w:bottom w:val="none" w:sz="0" w:space="0" w:color="auto"/>
        <w:right w:val="none" w:sz="0" w:space="0" w:color="auto"/>
      </w:divBdr>
    </w:div>
    <w:div w:id="1677464410">
      <w:bodyDiv w:val="1"/>
      <w:marLeft w:val="0"/>
      <w:marRight w:val="0"/>
      <w:marTop w:val="0"/>
      <w:marBottom w:val="0"/>
      <w:divBdr>
        <w:top w:val="none" w:sz="0" w:space="0" w:color="auto"/>
        <w:left w:val="none" w:sz="0" w:space="0" w:color="auto"/>
        <w:bottom w:val="none" w:sz="0" w:space="0" w:color="auto"/>
        <w:right w:val="none" w:sz="0" w:space="0" w:color="auto"/>
      </w:divBdr>
    </w:div>
    <w:div w:id="1772312712">
      <w:bodyDiv w:val="1"/>
      <w:marLeft w:val="0"/>
      <w:marRight w:val="0"/>
      <w:marTop w:val="0"/>
      <w:marBottom w:val="0"/>
      <w:divBdr>
        <w:top w:val="none" w:sz="0" w:space="0" w:color="auto"/>
        <w:left w:val="none" w:sz="0" w:space="0" w:color="auto"/>
        <w:bottom w:val="none" w:sz="0" w:space="0" w:color="auto"/>
        <w:right w:val="none" w:sz="0" w:space="0" w:color="auto"/>
      </w:divBdr>
    </w:div>
    <w:div w:id="1797946645">
      <w:bodyDiv w:val="1"/>
      <w:marLeft w:val="0"/>
      <w:marRight w:val="0"/>
      <w:marTop w:val="0"/>
      <w:marBottom w:val="0"/>
      <w:divBdr>
        <w:top w:val="none" w:sz="0" w:space="0" w:color="auto"/>
        <w:left w:val="none" w:sz="0" w:space="0" w:color="auto"/>
        <w:bottom w:val="none" w:sz="0" w:space="0" w:color="auto"/>
        <w:right w:val="none" w:sz="0" w:space="0" w:color="auto"/>
      </w:divBdr>
    </w:div>
    <w:div w:id="1974821056">
      <w:bodyDiv w:val="1"/>
      <w:marLeft w:val="0"/>
      <w:marRight w:val="0"/>
      <w:marTop w:val="0"/>
      <w:marBottom w:val="0"/>
      <w:divBdr>
        <w:top w:val="none" w:sz="0" w:space="0" w:color="auto"/>
        <w:left w:val="none" w:sz="0" w:space="0" w:color="auto"/>
        <w:bottom w:val="none" w:sz="0" w:space="0" w:color="auto"/>
        <w:right w:val="none" w:sz="0" w:space="0" w:color="auto"/>
      </w:divBdr>
    </w:div>
    <w:div w:id="1980572249">
      <w:bodyDiv w:val="1"/>
      <w:marLeft w:val="0"/>
      <w:marRight w:val="0"/>
      <w:marTop w:val="0"/>
      <w:marBottom w:val="0"/>
      <w:divBdr>
        <w:top w:val="none" w:sz="0" w:space="0" w:color="auto"/>
        <w:left w:val="none" w:sz="0" w:space="0" w:color="auto"/>
        <w:bottom w:val="none" w:sz="0" w:space="0" w:color="auto"/>
        <w:right w:val="none" w:sz="0" w:space="0" w:color="auto"/>
      </w:divBdr>
    </w:div>
    <w:div w:id="2043555619">
      <w:bodyDiv w:val="1"/>
      <w:marLeft w:val="0"/>
      <w:marRight w:val="0"/>
      <w:marTop w:val="0"/>
      <w:marBottom w:val="0"/>
      <w:divBdr>
        <w:top w:val="none" w:sz="0" w:space="0" w:color="auto"/>
        <w:left w:val="none" w:sz="0" w:space="0" w:color="auto"/>
        <w:bottom w:val="none" w:sz="0" w:space="0" w:color="auto"/>
        <w:right w:val="none" w:sz="0" w:space="0" w:color="auto"/>
      </w:divBdr>
    </w:div>
    <w:div w:id="2056276046">
      <w:bodyDiv w:val="1"/>
      <w:marLeft w:val="0"/>
      <w:marRight w:val="0"/>
      <w:marTop w:val="0"/>
      <w:marBottom w:val="0"/>
      <w:divBdr>
        <w:top w:val="none" w:sz="0" w:space="0" w:color="auto"/>
        <w:left w:val="none" w:sz="0" w:space="0" w:color="auto"/>
        <w:bottom w:val="none" w:sz="0" w:space="0" w:color="auto"/>
        <w:right w:val="none" w:sz="0" w:space="0" w:color="auto"/>
      </w:divBdr>
    </w:div>
    <w:div w:id="2143035133">
      <w:bodyDiv w:val="1"/>
      <w:marLeft w:val="0"/>
      <w:marRight w:val="0"/>
      <w:marTop w:val="0"/>
      <w:marBottom w:val="0"/>
      <w:divBdr>
        <w:top w:val="none" w:sz="0" w:space="0" w:color="auto"/>
        <w:left w:val="none" w:sz="0" w:space="0" w:color="auto"/>
        <w:bottom w:val="none" w:sz="0" w:space="0" w:color="auto"/>
        <w:right w:val="none" w:sz="0" w:space="0" w:color="auto"/>
      </w:divBdr>
      <w:divsChild>
        <w:div w:id="561908439">
          <w:marLeft w:val="547"/>
          <w:marRight w:val="0"/>
          <w:marTop w:val="115"/>
          <w:marBottom w:val="0"/>
          <w:divBdr>
            <w:top w:val="none" w:sz="0" w:space="0" w:color="auto"/>
            <w:left w:val="none" w:sz="0" w:space="0" w:color="auto"/>
            <w:bottom w:val="none" w:sz="0" w:space="0" w:color="auto"/>
            <w:right w:val="none" w:sz="0" w:space="0" w:color="auto"/>
          </w:divBdr>
        </w:div>
        <w:div w:id="1514032338">
          <w:marLeft w:val="547"/>
          <w:marRight w:val="0"/>
          <w:marTop w:val="115"/>
          <w:marBottom w:val="0"/>
          <w:divBdr>
            <w:top w:val="none" w:sz="0" w:space="0" w:color="auto"/>
            <w:left w:val="none" w:sz="0" w:space="0" w:color="auto"/>
            <w:bottom w:val="none" w:sz="0" w:space="0" w:color="auto"/>
            <w:right w:val="none" w:sz="0" w:space="0" w:color="auto"/>
          </w:divBdr>
        </w:div>
        <w:div w:id="762065638">
          <w:marLeft w:val="547"/>
          <w:marRight w:val="0"/>
          <w:marTop w:val="115"/>
          <w:marBottom w:val="0"/>
          <w:divBdr>
            <w:top w:val="none" w:sz="0" w:space="0" w:color="auto"/>
            <w:left w:val="none" w:sz="0" w:space="0" w:color="auto"/>
            <w:bottom w:val="none" w:sz="0" w:space="0" w:color="auto"/>
            <w:right w:val="none" w:sz="0" w:space="0" w:color="auto"/>
          </w:divBdr>
        </w:div>
        <w:div w:id="8553427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CB6A6-CB19-42DD-9DB9-843D419D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2C294EF2</Template>
  <TotalTime>119</TotalTime>
  <Pages>6</Pages>
  <Words>1712</Words>
  <Characters>9246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19</cp:revision>
  <cp:lastPrinted>2021-02-25T21:29:00Z</cp:lastPrinted>
  <dcterms:created xsi:type="dcterms:W3CDTF">2021-01-19T11:51:00Z</dcterms:created>
  <dcterms:modified xsi:type="dcterms:W3CDTF">2021-03-03T11:59:00Z</dcterms:modified>
</cp:coreProperties>
</file>