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1934C" w14:textId="31551AFB" w:rsidR="00AD29A8" w:rsidRPr="00192FDA" w:rsidRDefault="005F5611" w:rsidP="00C11304">
      <w:pPr>
        <w:rPr>
          <w:b/>
          <w:smallCaps/>
          <w:szCs w:val="24"/>
        </w:rPr>
      </w:pPr>
      <w:r w:rsidRPr="00192FDA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BED8A31" wp14:editId="6AFAAF08">
                <wp:simplePos x="0" y="0"/>
                <wp:positionH relativeFrom="margin">
                  <wp:posOffset>3360668</wp:posOffset>
                </wp:positionH>
                <wp:positionV relativeFrom="paragraph">
                  <wp:posOffset>-315126</wp:posOffset>
                </wp:positionV>
                <wp:extent cx="2490470" cy="1767205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176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C364C" w14:textId="77777777" w:rsidR="008642AC" w:rsidRPr="007F0DBB" w:rsidRDefault="008642AC" w:rsidP="008642A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F0DBB">
                              <w:rPr>
                                <w:b/>
                                <w:sz w:val="28"/>
                                <w:szCs w:val="28"/>
                              </w:rPr>
                              <w:t>D E S P A C H O</w:t>
                            </w:r>
                          </w:p>
                          <w:p w14:paraId="3E0BC725" w14:textId="77777777" w:rsidR="008642AC" w:rsidRPr="008642AC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4E39F7F" w14:textId="77777777" w:rsidR="008642AC" w:rsidRPr="008642AC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642AC">
                              <w:rPr>
                                <w:b/>
                              </w:rPr>
                              <w:t>__________</w:t>
                            </w:r>
                            <w:r>
                              <w:rPr>
                                <w:b/>
                              </w:rPr>
                              <w:t>____________________</w:t>
                            </w:r>
                          </w:p>
                          <w:p w14:paraId="0B6AA8CD" w14:textId="77777777" w:rsidR="008642AC" w:rsidRPr="008642AC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5DA75E6" w14:textId="77777777" w:rsidR="008642AC" w:rsidRPr="008642AC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642AC">
                              <w:rPr>
                                <w:b/>
                              </w:rPr>
                              <w:t>_______</w:t>
                            </w:r>
                            <w:r>
                              <w:rPr>
                                <w:b/>
                              </w:rPr>
                              <w:t>_______________</w:t>
                            </w:r>
                            <w:r w:rsidRPr="008642AC">
                              <w:rPr>
                                <w:b/>
                              </w:rPr>
                              <w:t>___</w:t>
                            </w:r>
                            <w:r>
                              <w:rPr>
                                <w:b/>
                              </w:rPr>
                              <w:t>_____</w:t>
                            </w:r>
                          </w:p>
                          <w:p w14:paraId="78E9BF95" w14:textId="77777777" w:rsidR="008642AC" w:rsidRPr="007F0DBB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F0DBB">
                              <w:rPr>
                                <w:b/>
                              </w:rPr>
                              <w:t>(PRESIDENTE)</w:t>
                            </w:r>
                          </w:p>
                          <w:p w14:paraId="3A67BED3" w14:textId="77777777" w:rsidR="00D65D36" w:rsidRPr="00D65D36" w:rsidRDefault="00D65D36" w:rsidP="008642A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9107CB2" w14:textId="77777777" w:rsidR="008642AC" w:rsidRPr="007F0DBB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F0DBB">
                              <w:rPr>
                                <w:b/>
                              </w:rPr>
                              <w:t>Em __________________________</w:t>
                            </w:r>
                          </w:p>
                          <w:p w14:paraId="488C7C8D" w14:textId="77777777" w:rsidR="008642AC" w:rsidRDefault="008642AC"/>
                          <w:p w14:paraId="5092F66D" w14:textId="77777777" w:rsidR="008642AC" w:rsidRDefault="008642AC"/>
                          <w:p w14:paraId="31049F32" w14:textId="77777777" w:rsidR="008642AC" w:rsidRDefault="008642AC"/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1BED8A3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64.6pt;margin-top:-24.8pt;width:196.1pt;height:139.1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" stroked="f">
                <v:textbox inset="0,,0">
                  <w:txbxContent>
                    <w:p w14:paraId="208C364C" w14:textId="77777777" w:rsidR="008642AC" w:rsidRPr="007F0DBB" w:rsidRDefault="008642AC" w:rsidP="008642A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F0DBB">
                        <w:rPr>
                          <w:b/>
                          <w:sz w:val="28"/>
                          <w:szCs w:val="28"/>
                        </w:rPr>
                        <w:t>D E S P A C H O</w:t>
                      </w:r>
                    </w:p>
                    <w:p w14:paraId="3E0BC725" w14:textId="77777777" w:rsidR="008642AC" w:rsidRPr="008642AC" w:rsidRDefault="008642AC" w:rsidP="008642AC">
                      <w:pPr>
                        <w:jc w:val="center"/>
                        <w:rPr>
                          <w:b/>
                        </w:rPr>
                      </w:pPr>
                    </w:p>
                    <w:p w14:paraId="64E39F7F" w14:textId="77777777" w:rsidR="008642AC" w:rsidRPr="008642AC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8642AC">
                        <w:rPr>
                          <w:b/>
                        </w:rPr>
                        <w:t>__________</w:t>
                      </w:r>
                      <w:r>
                        <w:rPr>
                          <w:b/>
                        </w:rPr>
                        <w:t>____________________</w:t>
                      </w:r>
                    </w:p>
                    <w:p w14:paraId="0B6AA8CD" w14:textId="77777777" w:rsidR="008642AC" w:rsidRPr="008642AC" w:rsidRDefault="008642AC" w:rsidP="008642AC">
                      <w:pPr>
                        <w:jc w:val="center"/>
                        <w:rPr>
                          <w:b/>
                        </w:rPr>
                      </w:pPr>
                    </w:p>
                    <w:p w14:paraId="15DA75E6" w14:textId="77777777" w:rsidR="008642AC" w:rsidRPr="008642AC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8642AC">
                        <w:rPr>
                          <w:b/>
                        </w:rPr>
                        <w:t>_______</w:t>
                      </w:r>
                      <w:r>
                        <w:rPr>
                          <w:b/>
                        </w:rPr>
                        <w:t>_______________</w:t>
                      </w:r>
                      <w:r w:rsidRPr="008642AC">
                        <w:rPr>
                          <w:b/>
                        </w:rPr>
                        <w:t>___</w:t>
                      </w:r>
                      <w:r>
                        <w:rPr>
                          <w:b/>
                        </w:rPr>
                        <w:t>_____</w:t>
                      </w:r>
                    </w:p>
                    <w:p w14:paraId="78E9BF95" w14:textId="77777777" w:rsidR="008642AC" w:rsidRPr="007F0DBB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7F0DBB">
                        <w:rPr>
                          <w:b/>
                        </w:rPr>
                        <w:t>(PRESIDENTE)</w:t>
                      </w:r>
                    </w:p>
                    <w:p w14:paraId="3A67BED3" w14:textId="77777777" w:rsidR="00D65D36" w:rsidRPr="00D65D36" w:rsidRDefault="00D65D36" w:rsidP="008642A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9107CB2" w14:textId="77777777" w:rsidR="008642AC" w:rsidRPr="007F0DBB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7F0DBB">
                        <w:rPr>
                          <w:b/>
                        </w:rPr>
                        <w:t>Em __________________________</w:t>
                      </w:r>
                    </w:p>
                    <w:p w14:paraId="488C7C8D" w14:textId="77777777" w:rsidR="008642AC" w:rsidRDefault="008642AC"/>
                    <w:p w14:paraId="5092F66D" w14:textId="77777777" w:rsidR="008642AC" w:rsidRDefault="008642AC"/>
                    <w:p w14:paraId="31049F32" w14:textId="77777777" w:rsidR="008642AC" w:rsidRDefault="008642AC"/>
                  </w:txbxContent>
                </v:textbox>
                <w10:wrap anchorx="margin"/>
              </v:shape>
            </w:pict>
          </mc:Fallback>
        </mc:AlternateContent>
      </w:r>
    </w:p>
    <w:p w14:paraId="690C855A" w14:textId="77777777" w:rsidR="003774E6" w:rsidRPr="00192FDA" w:rsidRDefault="003774E6" w:rsidP="00C11304">
      <w:pPr>
        <w:rPr>
          <w:b/>
          <w:smallCaps/>
          <w:szCs w:val="24"/>
        </w:rPr>
      </w:pPr>
    </w:p>
    <w:p w14:paraId="2064B71F" w14:textId="77777777" w:rsidR="003774E6" w:rsidRPr="00192FDA" w:rsidRDefault="003774E6" w:rsidP="00C11304">
      <w:pPr>
        <w:rPr>
          <w:b/>
          <w:smallCaps/>
          <w:szCs w:val="24"/>
        </w:rPr>
      </w:pPr>
    </w:p>
    <w:p w14:paraId="52D1E98A" w14:textId="77777777" w:rsidR="003774E6" w:rsidRPr="00192FDA" w:rsidRDefault="003774E6" w:rsidP="00C11304">
      <w:pPr>
        <w:rPr>
          <w:b/>
          <w:smallCaps/>
          <w:szCs w:val="24"/>
        </w:rPr>
      </w:pPr>
    </w:p>
    <w:p w14:paraId="59F945B2" w14:textId="77777777" w:rsidR="003774E6" w:rsidRPr="00192FDA" w:rsidRDefault="003774E6" w:rsidP="00C11304">
      <w:pPr>
        <w:rPr>
          <w:b/>
          <w:smallCaps/>
          <w:szCs w:val="24"/>
        </w:rPr>
      </w:pPr>
    </w:p>
    <w:p w14:paraId="4AF3B373" w14:textId="77777777" w:rsidR="003774E6" w:rsidRPr="00192FDA" w:rsidRDefault="003774E6" w:rsidP="00C11304">
      <w:pPr>
        <w:rPr>
          <w:b/>
          <w:smallCaps/>
          <w:szCs w:val="24"/>
        </w:rPr>
      </w:pPr>
    </w:p>
    <w:p w14:paraId="0238314D" w14:textId="77777777" w:rsidR="003774E6" w:rsidRPr="00192FDA" w:rsidRDefault="003774E6" w:rsidP="00C11304">
      <w:pPr>
        <w:rPr>
          <w:b/>
          <w:smallCaps/>
          <w:szCs w:val="24"/>
        </w:rPr>
      </w:pPr>
    </w:p>
    <w:p w14:paraId="40C80760" w14:textId="40590F87" w:rsidR="00DA7A3C" w:rsidRDefault="00DA7A3C" w:rsidP="00C11304">
      <w:pPr>
        <w:rPr>
          <w:b/>
          <w:smallCaps/>
          <w:szCs w:val="24"/>
        </w:rPr>
      </w:pPr>
    </w:p>
    <w:p w14:paraId="33B58BA1" w14:textId="2E19C895" w:rsidR="00C11304" w:rsidRDefault="00C11304" w:rsidP="00C11304">
      <w:pPr>
        <w:rPr>
          <w:b/>
          <w:smallCaps/>
          <w:szCs w:val="24"/>
        </w:rPr>
      </w:pPr>
    </w:p>
    <w:p w14:paraId="2E30CD94" w14:textId="77777777" w:rsidR="00C11304" w:rsidRPr="00192FDA" w:rsidRDefault="00C11304" w:rsidP="00C11304">
      <w:pPr>
        <w:rPr>
          <w:b/>
          <w:smallCaps/>
          <w:szCs w:val="24"/>
        </w:rPr>
      </w:pPr>
    </w:p>
    <w:p w14:paraId="54CFD4C1" w14:textId="77777777" w:rsidR="00323825" w:rsidRPr="00192FDA" w:rsidRDefault="007F0DBB" w:rsidP="006323F5">
      <w:pPr>
        <w:spacing w:line="360" w:lineRule="auto"/>
        <w:ind w:firstLine="1418"/>
        <w:rPr>
          <w:b/>
          <w:szCs w:val="24"/>
        </w:rPr>
      </w:pPr>
      <w:r w:rsidRPr="00192FDA">
        <w:rPr>
          <w:b/>
          <w:szCs w:val="24"/>
        </w:rPr>
        <w:t xml:space="preserve">REQUERIMENTO N.º: </w:t>
      </w:r>
    </w:p>
    <w:p w14:paraId="4421C9A7" w14:textId="77777777" w:rsidR="00323825" w:rsidRPr="00192FDA" w:rsidRDefault="00323825" w:rsidP="00C11304">
      <w:pPr>
        <w:spacing w:line="360" w:lineRule="auto"/>
        <w:rPr>
          <w:b/>
          <w:szCs w:val="24"/>
        </w:rPr>
      </w:pPr>
    </w:p>
    <w:p w14:paraId="5F41E7D4" w14:textId="55611B1C" w:rsidR="003F3D3F" w:rsidRPr="00192FDA" w:rsidRDefault="003F3D3F" w:rsidP="006323F5">
      <w:pPr>
        <w:spacing w:line="360" w:lineRule="auto"/>
        <w:ind w:left="1418"/>
        <w:jc w:val="both"/>
        <w:rPr>
          <w:szCs w:val="24"/>
        </w:rPr>
      </w:pPr>
      <w:r w:rsidRPr="00192FDA">
        <w:rPr>
          <w:b/>
          <w:szCs w:val="24"/>
        </w:rPr>
        <w:t xml:space="preserve">Informar sobre </w:t>
      </w:r>
      <w:r w:rsidR="00D22146">
        <w:rPr>
          <w:b/>
          <w:szCs w:val="24"/>
        </w:rPr>
        <w:t>a execução das aulas e atividades não presenciais na rede pública municipal</w:t>
      </w:r>
      <w:r w:rsidR="00CF1DBD">
        <w:rPr>
          <w:b/>
          <w:szCs w:val="24"/>
        </w:rPr>
        <w:t>.</w:t>
      </w:r>
    </w:p>
    <w:p w14:paraId="7E6799E3" w14:textId="77777777" w:rsidR="00323825" w:rsidRPr="00192FDA" w:rsidRDefault="00323825" w:rsidP="00F44113">
      <w:pPr>
        <w:spacing w:line="360" w:lineRule="auto"/>
        <w:jc w:val="both"/>
        <w:rPr>
          <w:szCs w:val="24"/>
        </w:rPr>
      </w:pPr>
    </w:p>
    <w:p w14:paraId="1ACC79A6" w14:textId="0EFCBC15" w:rsidR="00D22146" w:rsidRPr="007A683A" w:rsidRDefault="00D22146" w:rsidP="00D22146">
      <w:pPr>
        <w:tabs>
          <w:tab w:val="left" w:pos="1418"/>
        </w:tabs>
        <w:spacing w:line="360" w:lineRule="auto"/>
        <w:jc w:val="both"/>
        <w:rPr>
          <w:sz w:val="20"/>
          <w:szCs w:val="24"/>
        </w:rPr>
      </w:pPr>
      <w:r>
        <w:rPr>
          <w:b/>
          <w:szCs w:val="24"/>
        </w:rPr>
        <w:tab/>
      </w:r>
      <w:r w:rsidRPr="007A4EE6">
        <w:rPr>
          <w:b/>
          <w:szCs w:val="24"/>
        </w:rPr>
        <w:t>CONSIDERANDO</w:t>
      </w:r>
      <w:r>
        <w:rPr>
          <w:b/>
          <w:szCs w:val="24"/>
        </w:rPr>
        <w:t xml:space="preserve"> </w:t>
      </w:r>
      <w:r w:rsidRPr="007E7599">
        <w:rPr>
          <w:szCs w:val="24"/>
        </w:rPr>
        <w:t>o Decreto nº 25.663, de 21 de março de 2020, que reconhece o estado de calamidade pública, decorrente da pandemia do COVID-19, que atinge o Município de Sorocaba e dá outras providências</w:t>
      </w:r>
      <w:r>
        <w:rPr>
          <w:szCs w:val="24"/>
        </w:rPr>
        <w:t xml:space="preserve">; </w:t>
      </w:r>
    </w:p>
    <w:p w14:paraId="632CCD66" w14:textId="77777777" w:rsidR="00B57C72" w:rsidRDefault="00B57C72" w:rsidP="00BC01A8">
      <w:pPr>
        <w:spacing w:line="360" w:lineRule="auto"/>
        <w:jc w:val="both"/>
        <w:rPr>
          <w:szCs w:val="24"/>
        </w:rPr>
      </w:pPr>
    </w:p>
    <w:p w14:paraId="6F97F87C" w14:textId="47F243E9" w:rsidR="00296BAD" w:rsidRDefault="00B57C72" w:rsidP="00D22146">
      <w:pPr>
        <w:tabs>
          <w:tab w:val="left" w:pos="1418"/>
        </w:tabs>
        <w:spacing w:line="360" w:lineRule="auto"/>
        <w:jc w:val="both"/>
        <w:rPr>
          <w:spacing w:val="-4"/>
          <w:szCs w:val="24"/>
        </w:rPr>
      </w:pPr>
      <w:r>
        <w:rPr>
          <w:bCs/>
          <w:color w:val="000000" w:themeColor="text1"/>
          <w:szCs w:val="24"/>
        </w:rPr>
        <w:tab/>
      </w:r>
      <w:r w:rsidR="00D22146" w:rsidRPr="007A4EE6">
        <w:rPr>
          <w:b/>
          <w:spacing w:val="-4"/>
          <w:szCs w:val="24"/>
        </w:rPr>
        <w:t>CONSIDERANDO</w:t>
      </w:r>
      <w:r w:rsidR="00D22146" w:rsidRPr="007A4EE6">
        <w:rPr>
          <w:spacing w:val="-4"/>
          <w:szCs w:val="24"/>
        </w:rPr>
        <w:t xml:space="preserve"> </w:t>
      </w:r>
      <w:r w:rsidR="00D22146">
        <w:rPr>
          <w:spacing w:val="-4"/>
          <w:szCs w:val="24"/>
        </w:rPr>
        <w:t>que, em decorrência da pandemia do novo coronavírus, a</w:t>
      </w:r>
      <w:r w:rsidR="00D22146" w:rsidRPr="0055303C">
        <w:rPr>
          <w:spacing w:val="-4"/>
          <w:szCs w:val="24"/>
        </w:rPr>
        <w:t xml:space="preserve">s instituições educacionais da rede municipal de ensino (incluindo as de gestão compartilhada) </w:t>
      </w:r>
      <w:r w:rsidR="00D22146">
        <w:rPr>
          <w:spacing w:val="-4"/>
          <w:szCs w:val="24"/>
        </w:rPr>
        <w:t>precisaram se adequar para não deixar desassistidos os alunos matriculados;</w:t>
      </w:r>
    </w:p>
    <w:p w14:paraId="3424291F" w14:textId="77777777" w:rsidR="00BC01A8" w:rsidRDefault="00BC01A8" w:rsidP="00D22146">
      <w:pPr>
        <w:tabs>
          <w:tab w:val="left" w:pos="1418"/>
        </w:tabs>
        <w:spacing w:line="360" w:lineRule="auto"/>
        <w:jc w:val="both"/>
        <w:rPr>
          <w:spacing w:val="-4"/>
          <w:szCs w:val="24"/>
        </w:rPr>
      </w:pPr>
    </w:p>
    <w:p w14:paraId="14EE9CCB" w14:textId="2B93DF23" w:rsidR="00BC01A8" w:rsidRDefault="00BC01A8" w:rsidP="00BC01A8">
      <w:pPr>
        <w:spacing w:line="360" w:lineRule="auto"/>
        <w:ind w:firstLine="1418"/>
        <w:jc w:val="both"/>
        <w:rPr>
          <w:szCs w:val="24"/>
        </w:rPr>
      </w:pPr>
      <w:r w:rsidRPr="007A4EE6">
        <w:rPr>
          <w:b/>
          <w:spacing w:val="-4"/>
          <w:szCs w:val="24"/>
        </w:rPr>
        <w:t>CONSIDERANDO</w:t>
      </w:r>
      <w:r w:rsidRPr="007A4EE6">
        <w:rPr>
          <w:spacing w:val="-4"/>
          <w:szCs w:val="24"/>
        </w:rPr>
        <w:t xml:space="preserve"> </w:t>
      </w:r>
      <w:r>
        <w:rPr>
          <w:spacing w:val="-4"/>
          <w:szCs w:val="24"/>
        </w:rPr>
        <w:t>que</w:t>
      </w:r>
      <w:r w:rsidRPr="00FE03D9">
        <w:rPr>
          <w:szCs w:val="24"/>
        </w:rPr>
        <w:t xml:space="preserve"> </w:t>
      </w:r>
      <w:r>
        <w:rPr>
          <w:szCs w:val="24"/>
        </w:rPr>
        <w:t xml:space="preserve">este </w:t>
      </w:r>
      <w:r w:rsidR="002C79EC">
        <w:rPr>
          <w:szCs w:val="24"/>
        </w:rPr>
        <w:t>V</w:t>
      </w:r>
      <w:r>
        <w:rPr>
          <w:szCs w:val="24"/>
        </w:rPr>
        <w:t xml:space="preserve">ereador </w:t>
      </w:r>
      <w:r w:rsidR="002C79EC">
        <w:rPr>
          <w:szCs w:val="24"/>
        </w:rPr>
        <w:t xml:space="preserve">frequentemente </w:t>
      </w:r>
      <w:r>
        <w:rPr>
          <w:szCs w:val="24"/>
        </w:rPr>
        <w:t xml:space="preserve">recebe </w:t>
      </w:r>
      <w:r w:rsidR="00F54FB9" w:rsidRPr="00FE03D9">
        <w:rPr>
          <w:szCs w:val="24"/>
        </w:rPr>
        <w:t>reclama</w:t>
      </w:r>
      <w:r w:rsidR="00F54FB9">
        <w:rPr>
          <w:szCs w:val="24"/>
        </w:rPr>
        <w:t>ções sobre as</w:t>
      </w:r>
      <w:r w:rsidR="00F54FB9" w:rsidRPr="00FE03D9">
        <w:rPr>
          <w:szCs w:val="24"/>
        </w:rPr>
        <w:t xml:space="preserve"> atividades não presenciais</w:t>
      </w:r>
      <w:r w:rsidR="00F54FB9">
        <w:rPr>
          <w:szCs w:val="24"/>
        </w:rPr>
        <w:t xml:space="preserve"> </w:t>
      </w:r>
      <w:r>
        <w:rPr>
          <w:szCs w:val="24"/>
        </w:rPr>
        <w:t>dos responsáveis</w:t>
      </w:r>
      <w:r w:rsidR="00F54FB9">
        <w:rPr>
          <w:szCs w:val="24"/>
        </w:rPr>
        <w:t xml:space="preserve"> dos alunos. No geral, reclamam que:</w:t>
      </w:r>
    </w:p>
    <w:p w14:paraId="39D951E6" w14:textId="1BCF3BAE" w:rsidR="00F54FB9" w:rsidRPr="00F35B50" w:rsidRDefault="00F54FB9" w:rsidP="002C79EC">
      <w:pPr>
        <w:spacing w:line="360" w:lineRule="auto"/>
        <w:ind w:left="1418"/>
        <w:jc w:val="both"/>
        <w:rPr>
          <w:i/>
          <w:iCs/>
          <w:szCs w:val="24"/>
        </w:rPr>
      </w:pPr>
      <w:r w:rsidRPr="00F35B50">
        <w:rPr>
          <w:i/>
          <w:iCs/>
          <w:szCs w:val="24"/>
        </w:rPr>
        <w:t xml:space="preserve">- </w:t>
      </w:r>
      <w:r w:rsidR="00BC01A8" w:rsidRPr="00F35B50">
        <w:rPr>
          <w:i/>
          <w:iCs/>
          <w:szCs w:val="24"/>
        </w:rPr>
        <w:t xml:space="preserve">A descrição das tarefas é inteiramente feita em texto corrido, não </w:t>
      </w:r>
      <w:r w:rsidR="002C79EC" w:rsidRPr="00F35B50">
        <w:rPr>
          <w:i/>
          <w:iCs/>
          <w:szCs w:val="24"/>
        </w:rPr>
        <w:t>havendo</w:t>
      </w:r>
      <w:r w:rsidR="00BC01A8" w:rsidRPr="00F35B50">
        <w:rPr>
          <w:i/>
          <w:iCs/>
          <w:szCs w:val="24"/>
        </w:rPr>
        <w:t xml:space="preserve"> vídeos e demais explicações ilustrativas</w:t>
      </w:r>
      <w:r w:rsidR="002C79EC" w:rsidRPr="00F35B50">
        <w:rPr>
          <w:i/>
          <w:iCs/>
          <w:szCs w:val="24"/>
        </w:rPr>
        <w:t>;</w:t>
      </w:r>
    </w:p>
    <w:p w14:paraId="28590072" w14:textId="068C03C9" w:rsidR="00F54FB9" w:rsidRPr="00F35B50" w:rsidRDefault="00F54FB9" w:rsidP="002C79EC">
      <w:pPr>
        <w:spacing w:line="360" w:lineRule="auto"/>
        <w:ind w:left="1418"/>
        <w:jc w:val="both"/>
        <w:rPr>
          <w:i/>
          <w:iCs/>
          <w:szCs w:val="24"/>
        </w:rPr>
      </w:pPr>
      <w:r w:rsidRPr="00F35B50">
        <w:rPr>
          <w:i/>
          <w:iCs/>
          <w:szCs w:val="24"/>
        </w:rPr>
        <w:t xml:space="preserve">- </w:t>
      </w:r>
      <w:r w:rsidR="00BC01A8" w:rsidRPr="00F35B50">
        <w:rPr>
          <w:i/>
          <w:iCs/>
          <w:szCs w:val="24"/>
        </w:rPr>
        <w:t xml:space="preserve">Crianças que não fazem as atividades juntas dos pais não conseguem entender, </w:t>
      </w:r>
      <w:r w:rsidR="002C79EC" w:rsidRPr="00F35B50">
        <w:rPr>
          <w:i/>
          <w:iCs/>
          <w:szCs w:val="24"/>
        </w:rPr>
        <w:t>inviabilizando a</w:t>
      </w:r>
      <w:r w:rsidR="00BC01A8" w:rsidRPr="00F35B50">
        <w:rPr>
          <w:i/>
          <w:iCs/>
          <w:szCs w:val="24"/>
        </w:rPr>
        <w:t xml:space="preserve"> entrega</w:t>
      </w:r>
      <w:r w:rsidR="002C79EC" w:rsidRPr="00F35B50">
        <w:rPr>
          <w:i/>
          <w:iCs/>
          <w:szCs w:val="24"/>
        </w:rPr>
        <w:t xml:space="preserve"> das</w:t>
      </w:r>
      <w:r w:rsidR="00BC01A8" w:rsidRPr="00F35B50">
        <w:rPr>
          <w:i/>
          <w:iCs/>
          <w:szCs w:val="24"/>
        </w:rPr>
        <w:t xml:space="preserve"> atividades (até mesmo os pais encontram dificuldades nas atividades)</w:t>
      </w:r>
      <w:r w:rsidR="002C79EC" w:rsidRPr="00F35B50">
        <w:rPr>
          <w:i/>
          <w:iCs/>
          <w:szCs w:val="24"/>
        </w:rPr>
        <w:t>;</w:t>
      </w:r>
    </w:p>
    <w:p w14:paraId="25087AD3" w14:textId="77777777" w:rsidR="00F54FB9" w:rsidRPr="00F35B50" w:rsidRDefault="00F54FB9" w:rsidP="00F54FB9">
      <w:pPr>
        <w:spacing w:line="360" w:lineRule="auto"/>
        <w:ind w:left="720" w:firstLine="698"/>
        <w:jc w:val="both"/>
        <w:rPr>
          <w:i/>
          <w:iCs/>
          <w:szCs w:val="24"/>
        </w:rPr>
      </w:pPr>
      <w:r w:rsidRPr="00F35B50">
        <w:rPr>
          <w:i/>
          <w:iCs/>
          <w:szCs w:val="24"/>
        </w:rPr>
        <w:t>- muita d</w:t>
      </w:r>
      <w:r w:rsidR="00BC01A8" w:rsidRPr="00F35B50">
        <w:rPr>
          <w:i/>
          <w:iCs/>
          <w:szCs w:val="24"/>
        </w:rPr>
        <w:t>emora na devolutiva das atividades.</w:t>
      </w:r>
    </w:p>
    <w:p w14:paraId="6A08B80C" w14:textId="77777777" w:rsidR="00F54FB9" w:rsidRDefault="00F54FB9" w:rsidP="007B673A">
      <w:pPr>
        <w:spacing w:line="360" w:lineRule="auto"/>
        <w:jc w:val="both"/>
        <w:rPr>
          <w:szCs w:val="24"/>
        </w:rPr>
      </w:pPr>
    </w:p>
    <w:p w14:paraId="13CEA103" w14:textId="655E50D6" w:rsidR="002C79EC" w:rsidRDefault="002C79EC" w:rsidP="002C79EC">
      <w:pPr>
        <w:spacing w:line="360" w:lineRule="auto"/>
        <w:ind w:firstLine="1418"/>
        <w:jc w:val="both"/>
        <w:rPr>
          <w:szCs w:val="24"/>
        </w:rPr>
      </w:pPr>
      <w:r w:rsidRPr="007A4EE6">
        <w:rPr>
          <w:b/>
          <w:spacing w:val="-4"/>
          <w:szCs w:val="24"/>
        </w:rPr>
        <w:lastRenderedPageBreak/>
        <w:t>CONSIDERANDO</w:t>
      </w:r>
      <w:r w:rsidRPr="007A4EE6">
        <w:rPr>
          <w:spacing w:val="-4"/>
          <w:szCs w:val="24"/>
        </w:rPr>
        <w:t xml:space="preserve"> </w:t>
      </w:r>
      <w:r>
        <w:rPr>
          <w:spacing w:val="-4"/>
          <w:szCs w:val="24"/>
        </w:rPr>
        <w:t>que</w:t>
      </w:r>
      <w:r w:rsidRPr="00FE03D9">
        <w:rPr>
          <w:szCs w:val="24"/>
        </w:rPr>
        <w:t xml:space="preserve"> </w:t>
      </w:r>
      <w:r>
        <w:rPr>
          <w:szCs w:val="24"/>
        </w:rPr>
        <w:t>a</w:t>
      </w:r>
      <w:r w:rsidR="00BC01A8" w:rsidRPr="00FE03D9">
        <w:rPr>
          <w:szCs w:val="24"/>
        </w:rPr>
        <w:t xml:space="preserve">s </w:t>
      </w:r>
      <w:proofErr w:type="spellStart"/>
      <w:r w:rsidR="00BC01A8" w:rsidRPr="00FE03D9">
        <w:rPr>
          <w:szCs w:val="24"/>
        </w:rPr>
        <w:t>ANPs</w:t>
      </w:r>
      <w:proofErr w:type="spellEnd"/>
      <w:r w:rsidR="00BC01A8" w:rsidRPr="00FE03D9">
        <w:rPr>
          <w:szCs w:val="24"/>
        </w:rPr>
        <w:t xml:space="preserve"> </w:t>
      </w:r>
      <w:r>
        <w:rPr>
          <w:szCs w:val="24"/>
        </w:rPr>
        <w:t xml:space="preserve">(aulas não presenciais) </w:t>
      </w:r>
      <w:r w:rsidR="00BC01A8" w:rsidRPr="00FE03D9">
        <w:rPr>
          <w:szCs w:val="24"/>
        </w:rPr>
        <w:t>são disponibilizadas no Google Drive</w:t>
      </w:r>
      <w:r>
        <w:rPr>
          <w:szCs w:val="24"/>
        </w:rPr>
        <w:t xml:space="preserve">, </w:t>
      </w:r>
      <w:r w:rsidR="007B673A">
        <w:rPr>
          <w:szCs w:val="24"/>
        </w:rPr>
        <w:t xml:space="preserve">os responsáveis entendem que ajudaria no aprendizado vídeos dos </w:t>
      </w:r>
      <w:r w:rsidR="00BC01A8" w:rsidRPr="00FE03D9">
        <w:rPr>
          <w:szCs w:val="24"/>
        </w:rPr>
        <w:t xml:space="preserve">professores </w:t>
      </w:r>
      <w:r w:rsidR="007B673A">
        <w:rPr>
          <w:szCs w:val="24"/>
        </w:rPr>
        <w:t xml:space="preserve">ministrando </w:t>
      </w:r>
      <w:r w:rsidR="00BC01A8" w:rsidRPr="00FE03D9">
        <w:rPr>
          <w:szCs w:val="24"/>
        </w:rPr>
        <w:t>aulas</w:t>
      </w:r>
      <w:r w:rsidR="007B673A">
        <w:rPr>
          <w:szCs w:val="24"/>
        </w:rPr>
        <w:t>;</w:t>
      </w:r>
    </w:p>
    <w:p w14:paraId="6E5012BB" w14:textId="77777777" w:rsidR="00C11304" w:rsidRDefault="00C11304" w:rsidP="00C11304">
      <w:pPr>
        <w:spacing w:line="360" w:lineRule="auto"/>
        <w:jc w:val="both"/>
        <w:rPr>
          <w:szCs w:val="24"/>
        </w:rPr>
      </w:pPr>
    </w:p>
    <w:p w14:paraId="2E4D6974" w14:textId="2032C38F" w:rsidR="00C04838" w:rsidRDefault="007B673A" w:rsidP="007B673A">
      <w:pPr>
        <w:spacing w:line="360" w:lineRule="auto"/>
        <w:ind w:firstLine="1418"/>
        <w:jc w:val="both"/>
        <w:rPr>
          <w:szCs w:val="24"/>
        </w:rPr>
      </w:pPr>
      <w:r w:rsidRPr="007A4EE6">
        <w:rPr>
          <w:b/>
          <w:spacing w:val="-4"/>
          <w:szCs w:val="24"/>
        </w:rPr>
        <w:t>CONSIDERANDO</w:t>
      </w:r>
      <w:r w:rsidRPr="007A4EE6">
        <w:rPr>
          <w:spacing w:val="-4"/>
          <w:szCs w:val="24"/>
        </w:rPr>
        <w:t xml:space="preserve"> </w:t>
      </w:r>
      <w:r>
        <w:rPr>
          <w:spacing w:val="-4"/>
          <w:szCs w:val="24"/>
        </w:rPr>
        <w:t>que</w:t>
      </w:r>
      <w:r w:rsidRPr="00FE03D9">
        <w:rPr>
          <w:szCs w:val="24"/>
        </w:rPr>
        <w:t xml:space="preserve"> </w:t>
      </w:r>
      <w:r>
        <w:rPr>
          <w:szCs w:val="24"/>
        </w:rPr>
        <w:t>existem grupos onde a maioria dos alunos possuem acesso, a P</w:t>
      </w:r>
      <w:r w:rsidR="00BC01A8" w:rsidRPr="00FE03D9">
        <w:rPr>
          <w:szCs w:val="24"/>
        </w:rPr>
        <w:t>refeitura poderia disponibilizar internet</w:t>
      </w:r>
      <w:r>
        <w:rPr>
          <w:szCs w:val="24"/>
        </w:rPr>
        <w:t xml:space="preserve"> para os que ainda não possui</w:t>
      </w:r>
      <w:r w:rsidR="00BC01A8" w:rsidRPr="00FE03D9">
        <w:rPr>
          <w:szCs w:val="24"/>
        </w:rPr>
        <w:t xml:space="preserve">. </w:t>
      </w:r>
      <w:r>
        <w:rPr>
          <w:szCs w:val="24"/>
        </w:rPr>
        <w:t xml:space="preserve">Segundo o relato de uma mãe, </w:t>
      </w:r>
      <w:r w:rsidR="00BC01A8" w:rsidRPr="00FE03D9">
        <w:rPr>
          <w:szCs w:val="24"/>
        </w:rPr>
        <w:t>na turma do meu filho de 36 alunos so</w:t>
      </w:r>
      <w:r w:rsidR="003A53FD">
        <w:rPr>
          <w:szCs w:val="24"/>
        </w:rPr>
        <w:t>mente 2 fazem tarefas impressas;</w:t>
      </w:r>
    </w:p>
    <w:p w14:paraId="48FA5D57" w14:textId="14169324" w:rsidR="00C04838" w:rsidRDefault="00C04838" w:rsidP="007B673A">
      <w:pPr>
        <w:spacing w:line="360" w:lineRule="auto"/>
        <w:jc w:val="both"/>
        <w:rPr>
          <w:szCs w:val="24"/>
        </w:rPr>
      </w:pPr>
    </w:p>
    <w:p w14:paraId="6ADA43F5" w14:textId="2D66C1B7" w:rsidR="007B673A" w:rsidRDefault="007B673A" w:rsidP="007B673A">
      <w:pPr>
        <w:spacing w:line="360" w:lineRule="auto"/>
        <w:ind w:firstLine="1418"/>
        <w:jc w:val="both"/>
        <w:rPr>
          <w:spacing w:val="-4"/>
          <w:szCs w:val="24"/>
        </w:rPr>
      </w:pPr>
      <w:r w:rsidRPr="007A4EE6">
        <w:rPr>
          <w:b/>
          <w:spacing w:val="-4"/>
          <w:szCs w:val="24"/>
        </w:rPr>
        <w:t>CONSIDERANDO</w:t>
      </w:r>
      <w:r w:rsidRPr="007A4EE6">
        <w:rPr>
          <w:spacing w:val="-4"/>
          <w:szCs w:val="24"/>
        </w:rPr>
        <w:t xml:space="preserve"> </w:t>
      </w:r>
      <w:r>
        <w:rPr>
          <w:spacing w:val="-4"/>
          <w:szCs w:val="24"/>
        </w:rPr>
        <w:t>que as dificuldades advindas da pandemia na educação são evidentes, todavia, cabe a administração pública planejar melhorias contínuas neste setor para amenizar os impactos negativos;</w:t>
      </w:r>
    </w:p>
    <w:p w14:paraId="0959F158" w14:textId="77777777" w:rsidR="00CF1DBD" w:rsidRDefault="00CF1DBD" w:rsidP="007B673A">
      <w:pPr>
        <w:spacing w:line="360" w:lineRule="auto"/>
        <w:ind w:firstLine="1418"/>
        <w:jc w:val="both"/>
        <w:rPr>
          <w:spacing w:val="-4"/>
          <w:szCs w:val="24"/>
        </w:rPr>
      </w:pPr>
    </w:p>
    <w:p w14:paraId="5A8C6D39" w14:textId="23848ED5" w:rsidR="00CF1DBD" w:rsidRDefault="00CF1DBD" w:rsidP="007B673A">
      <w:pPr>
        <w:spacing w:line="360" w:lineRule="auto"/>
        <w:ind w:firstLine="1418"/>
        <w:jc w:val="both"/>
        <w:rPr>
          <w:spacing w:val="-4"/>
          <w:szCs w:val="24"/>
        </w:rPr>
      </w:pPr>
      <w:r w:rsidRPr="00E51064">
        <w:rPr>
          <w:b/>
          <w:spacing w:val="-4"/>
          <w:szCs w:val="24"/>
        </w:rPr>
        <w:t>CONSIDERANDO</w:t>
      </w:r>
      <w:r>
        <w:rPr>
          <w:spacing w:val="-4"/>
          <w:szCs w:val="24"/>
        </w:rPr>
        <w:t xml:space="preserve"> que, em oportunidade anterior, este Vereador já havia requerido informações sobre o tema, conforme requerimento 1022/20</w:t>
      </w:r>
      <w:r w:rsidR="00E51064">
        <w:rPr>
          <w:spacing w:val="-4"/>
          <w:szCs w:val="24"/>
        </w:rPr>
        <w:t>20 e, também, requerimento 1185/2020;</w:t>
      </w:r>
    </w:p>
    <w:p w14:paraId="60411A50" w14:textId="77777777" w:rsidR="007B673A" w:rsidRDefault="007B673A" w:rsidP="007B673A">
      <w:pPr>
        <w:spacing w:line="360" w:lineRule="auto"/>
        <w:jc w:val="both"/>
        <w:rPr>
          <w:spacing w:val="-4"/>
          <w:szCs w:val="24"/>
        </w:rPr>
      </w:pPr>
    </w:p>
    <w:p w14:paraId="41179715" w14:textId="107BF59C" w:rsidR="007B673A" w:rsidRDefault="007B673A" w:rsidP="007B673A">
      <w:pPr>
        <w:spacing w:line="360" w:lineRule="auto"/>
        <w:ind w:firstLine="1418"/>
        <w:jc w:val="both"/>
        <w:rPr>
          <w:szCs w:val="24"/>
        </w:rPr>
      </w:pPr>
      <w:r w:rsidRPr="007A4EE6">
        <w:rPr>
          <w:b/>
          <w:spacing w:val="-4"/>
          <w:szCs w:val="24"/>
        </w:rPr>
        <w:t>CONSIDERANDO</w:t>
      </w:r>
      <w:r w:rsidRPr="007A4EE6">
        <w:rPr>
          <w:spacing w:val="-4"/>
          <w:szCs w:val="24"/>
        </w:rPr>
        <w:t xml:space="preserve"> </w:t>
      </w:r>
      <w:r>
        <w:rPr>
          <w:spacing w:val="-4"/>
          <w:szCs w:val="24"/>
        </w:rPr>
        <w:t>que infelizmente não há uma previsão segura de quando a rotina dos alunos voltará a normalidade;</w:t>
      </w:r>
    </w:p>
    <w:p w14:paraId="6903B5AD" w14:textId="31ADE609" w:rsidR="00F4042F" w:rsidRDefault="00F4042F" w:rsidP="00D22146">
      <w:pPr>
        <w:tabs>
          <w:tab w:val="left" w:pos="1418"/>
        </w:tabs>
        <w:spacing w:line="360" w:lineRule="auto"/>
        <w:jc w:val="both"/>
        <w:rPr>
          <w:spacing w:val="-4"/>
          <w:szCs w:val="24"/>
        </w:rPr>
      </w:pPr>
    </w:p>
    <w:p w14:paraId="11AA31CF" w14:textId="1F2D4C33" w:rsidR="00F4042F" w:rsidRDefault="00F4042F" w:rsidP="00F4042F">
      <w:pPr>
        <w:tabs>
          <w:tab w:val="left" w:pos="1418"/>
        </w:tabs>
        <w:spacing w:line="360" w:lineRule="auto"/>
        <w:jc w:val="both"/>
        <w:rPr>
          <w:spacing w:val="-4"/>
          <w:szCs w:val="24"/>
        </w:rPr>
      </w:pPr>
      <w:r>
        <w:rPr>
          <w:b/>
          <w:spacing w:val="-4"/>
          <w:szCs w:val="24"/>
        </w:rPr>
        <w:tab/>
      </w:r>
      <w:r w:rsidRPr="007A4EE6">
        <w:rPr>
          <w:b/>
          <w:spacing w:val="-4"/>
          <w:szCs w:val="24"/>
        </w:rPr>
        <w:t xml:space="preserve">CONSIDERANDO </w:t>
      </w:r>
      <w:r>
        <w:rPr>
          <w:spacing w:val="-4"/>
          <w:szCs w:val="24"/>
        </w:rPr>
        <w:t>que</w:t>
      </w:r>
      <w:r w:rsidR="00D24489">
        <w:rPr>
          <w:spacing w:val="-4"/>
          <w:szCs w:val="24"/>
        </w:rPr>
        <w:t>, de</w:t>
      </w:r>
      <w:r>
        <w:rPr>
          <w:spacing w:val="-4"/>
          <w:szCs w:val="24"/>
        </w:rPr>
        <w:t xml:space="preserve"> acordo com pais e responsáveis que procuraram esse gabinete, a falta de suporte estava prejudicando a continuidade do processo de aprendizagem dos alunos do município;</w:t>
      </w:r>
    </w:p>
    <w:p w14:paraId="400EC50C" w14:textId="5737A3DE" w:rsidR="00F4042F" w:rsidRDefault="00F4042F" w:rsidP="00D22146">
      <w:pPr>
        <w:tabs>
          <w:tab w:val="left" w:pos="1418"/>
        </w:tabs>
        <w:spacing w:line="360" w:lineRule="auto"/>
        <w:jc w:val="both"/>
        <w:rPr>
          <w:spacing w:val="-4"/>
          <w:szCs w:val="24"/>
        </w:rPr>
      </w:pPr>
    </w:p>
    <w:p w14:paraId="5ECE08C0" w14:textId="5685180B" w:rsidR="00323825" w:rsidRPr="00192FDA" w:rsidRDefault="004419B9" w:rsidP="004419B9">
      <w:pPr>
        <w:spacing w:line="360" w:lineRule="auto"/>
        <w:ind w:firstLine="1418"/>
        <w:jc w:val="both"/>
        <w:rPr>
          <w:szCs w:val="24"/>
        </w:rPr>
      </w:pPr>
      <w:r w:rsidRPr="00192FDA">
        <w:rPr>
          <w:b/>
          <w:szCs w:val="24"/>
        </w:rPr>
        <w:t>REQUEIRO</w:t>
      </w:r>
      <w:r w:rsidRPr="00192FDA">
        <w:rPr>
          <w:szCs w:val="24"/>
        </w:rPr>
        <w:t xml:space="preserve"> à Mesa, ouvido o Plenário, que seja oficiad</w:t>
      </w:r>
      <w:r w:rsidR="00B57C72">
        <w:rPr>
          <w:szCs w:val="24"/>
        </w:rPr>
        <w:t>o</w:t>
      </w:r>
      <w:r w:rsidRPr="00192FDA">
        <w:rPr>
          <w:szCs w:val="24"/>
        </w:rPr>
        <w:t xml:space="preserve"> </w:t>
      </w:r>
      <w:r w:rsidR="003A53FD">
        <w:rPr>
          <w:szCs w:val="24"/>
        </w:rPr>
        <w:t>a</w:t>
      </w:r>
      <w:r w:rsidR="00B57C72">
        <w:rPr>
          <w:szCs w:val="24"/>
        </w:rPr>
        <w:t>o</w:t>
      </w:r>
      <w:r w:rsidRPr="00192FDA">
        <w:rPr>
          <w:szCs w:val="24"/>
        </w:rPr>
        <w:t xml:space="preserve"> Excelentíssim</w:t>
      </w:r>
      <w:r w:rsidR="00B57C72">
        <w:rPr>
          <w:szCs w:val="24"/>
        </w:rPr>
        <w:t>o</w:t>
      </w:r>
      <w:r w:rsidRPr="00192FDA">
        <w:rPr>
          <w:szCs w:val="24"/>
        </w:rPr>
        <w:t xml:space="preserve"> Senhor Prefeit</w:t>
      </w:r>
      <w:r w:rsidR="00B57C72">
        <w:rPr>
          <w:szCs w:val="24"/>
        </w:rPr>
        <w:t>o</w:t>
      </w:r>
      <w:r w:rsidRPr="00192FDA">
        <w:rPr>
          <w:szCs w:val="24"/>
        </w:rPr>
        <w:t xml:space="preserve"> Municipal, solicitando nos informar o que segue:</w:t>
      </w:r>
    </w:p>
    <w:p w14:paraId="6419C70A" w14:textId="77777777" w:rsidR="00D24489" w:rsidRDefault="00D24489" w:rsidP="00D24489">
      <w:pPr>
        <w:spacing w:line="360" w:lineRule="auto"/>
        <w:jc w:val="both"/>
        <w:rPr>
          <w:szCs w:val="24"/>
        </w:rPr>
      </w:pPr>
    </w:p>
    <w:p w14:paraId="201F6474" w14:textId="77777777" w:rsidR="00D24489" w:rsidRDefault="00D24489" w:rsidP="00D24489">
      <w:pPr>
        <w:spacing w:line="360" w:lineRule="auto"/>
        <w:ind w:firstLine="1418"/>
        <w:jc w:val="both"/>
        <w:rPr>
          <w:szCs w:val="24"/>
        </w:rPr>
      </w:pPr>
      <w:r w:rsidRPr="00C11304">
        <w:rPr>
          <w:b/>
          <w:bCs/>
          <w:szCs w:val="24"/>
        </w:rPr>
        <w:t>1)</w:t>
      </w:r>
      <w:r>
        <w:rPr>
          <w:szCs w:val="24"/>
        </w:rPr>
        <w:t xml:space="preserve"> </w:t>
      </w:r>
      <w:r w:rsidR="007B673A" w:rsidRPr="00FE03D9">
        <w:rPr>
          <w:szCs w:val="24"/>
        </w:rPr>
        <w:t xml:space="preserve">A </w:t>
      </w:r>
      <w:r>
        <w:rPr>
          <w:szCs w:val="24"/>
        </w:rPr>
        <w:t>Secretaria da Educação</w:t>
      </w:r>
      <w:r w:rsidR="007B673A" w:rsidRPr="00FE03D9">
        <w:rPr>
          <w:szCs w:val="24"/>
        </w:rPr>
        <w:t xml:space="preserve"> estuda a possibilidade de </w:t>
      </w:r>
      <w:r>
        <w:rPr>
          <w:szCs w:val="24"/>
        </w:rPr>
        <w:t>gravar</w:t>
      </w:r>
      <w:r w:rsidR="007B673A" w:rsidRPr="00FE03D9">
        <w:rPr>
          <w:szCs w:val="24"/>
        </w:rPr>
        <w:t xml:space="preserve"> aulas em vídeo ou aulas online</w:t>
      </w:r>
      <w:r>
        <w:rPr>
          <w:szCs w:val="24"/>
        </w:rPr>
        <w:t xml:space="preserve"> para ajudar no aprendizado dos alunos</w:t>
      </w:r>
      <w:r w:rsidR="007B673A" w:rsidRPr="00FE03D9">
        <w:rPr>
          <w:szCs w:val="24"/>
        </w:rPr>
        <w:t xml:space="preserve">? </w:t>
      </w:r>
      <w:r w:rsidRPr="00D24489">
        <w:rPr>
          <w:b/>
          <w:bCs/>
          <w:szCs w:val="24"/>
        </w:rPr>
        <w:t>Justifique</w:t>
      </w:r>
    </w:p>
    <w:p w14:paraId="6EC63744" w14:textId="77777777" w:rsidR="00D24489" w:rsidRDefault="00D24489" w:rsidP="00D24489">
      <w:pPr>
        <w:spacing w:line="360" w:lineRule="auto"/>
        <w:jc w:val="both"/>
        <w:rPr>
          <w:szCs w:val="24"/>
        </w:rPr>
      </w:pPr>
    </w:p>
    <w:p w14:paraId="66E7C828" w14:textId="4B0D5C89" w:rsidR="00D24489" w:rsidRDefault="00D24489" w:rsidP="00D24489">
      <w:pPr>
        <w:spacing w:line="360" w:lineRule="auto"/>
        <w:ind w:firstLine="1418"/>
        <w:jc w:val="both"/>
        <w:rPr>
          <w:szCs w:val="24"/>
        </w:rPr>
      </w:pPr>
      <w:r w:rsidRPr="00C11304">
        <w:rPr>
          <w:b/>
          <w:bCs/>
          <w:szCs w:val="24"/>
        </w:rPr>
        <w:lastRenderedPageBreak/>
        <w:t>2)</w:t>
      </w:r>
      <w:r>
        <w:rPr>
          <w:szCs w:val="24"/>
        </w:rPr>
        <w:t xml:space="preserve"> </w:t>
      </w:r>
      <w:r w:rsidRPr="00FE03D9">
        <w:rPr>
          <w:szCs w:val="24"/>
        </w:rPr>
        <w:t>Qual o índice de alunos que estão acessando as aulas?</w:t>
      </w:r>
      <w:r w:rsidR="00E51064">
        <w:rPr>
          <w:szCs w:val="24"/>
        </w:rPr>
        <w:t xml:space="preserve"> Existiram mudanças nos dados no Relatório de Pesquisa CAC com instituições educacionais?</w:t>
      </w:r>
      <w:bookmarkStart w:id="0" w:name="_GoBack"/>
      <w:bookmarkEnd w:id="0"/>
    </w:p>
    <w:p w14:paraId="618A7875" w14:textId="77777777" w:rsidR="00D24489" w:rsidRDefault="00D24489" w:rsidP="00D24489">
      <w:pPr>
        <w:spacing w:line="360" w:lineRule="auto"/>
        <w:jc w:val="both"/>
        <w:rPr>
          <w:szCs w:val="24"/>
        </w:rPr>
      </w:pPr>
    </w:p>
    <w:p w14:paraId="013F752D" w14:textId="77777777" w:rsidR="00D24489" w:rsidRDefault="00D24489" w:rsidP="00D24489">
      <w:pPr>
        <w:spacing w:line="360" w:lineRule="auto"/>
        <w:ind w:firstLine="1418"/>
        <w:jc w:val="both"/>
        <w:rPr>
          <w:szCs w:val="24"/>
        </w:rPr>
      </w:pPr>
      <w:r w:rsidRPr="00C11304">
        <w:rPr>
          <w:b/>
          <w:bCs/>
          <w:szCs w:val="24"/>
        </w:rPr>
        <w:t>3)</w:t>
      </w:r>
      <w:r>
        <w:rPr>
          <w:szCs w:val="24"/>
        </w:rPr>
        <w:t xml:space="preserve"> </w:t>
      </w:r>
      <w:r w:rsidRPr="00FE03D9">
        <w:rPr>
          <w:szCs w:val="24"/>
        </w:rPr>
        <w:t xml:space="preserve">Qual o índice de alunos que </w:t>
      </w:r>
      <w:r w:rsidRPr="00D24489">
        <w:rPr>
          <w:b/>
          <w:bCs/>
          <w:szCs w:val="24"/>
        </w:rPr>
        <w:t>não</w:t>
      </w:r>
      <w:r>
        <w:rPr>
          <w:szCs w:val="24"/>
        </w:rPr>
        <w:t xml:space="preserve"> </w:t>
      </w:r>
      <w:r w:rsidRPr="00FE03D9">
        <w:rPr>
          <w:szCs w:val="24"/>
        </w:rPr>
        <w:t>estão acessando as aulas</w:t>
      </w:r>
      <w:r>
        <w:rPr>
          <w:szCs w:val="24"/>
        </w:rPr>
        <w:t>? Para esses alunos, qual o principal motivo?</w:t>
      </w:r>
    </w:p>
    <w:p w14:paraId="72A980A9" w14:textId="77777777" w:rsidR="00D24489" w:rsidRDefault="00D24489" w:rsidP="00D24489">
      <w:pPr>
        <w:spacing w:line="360" w:lineRule="auto"/>
        <w:jc w:val="both"/>
        <w:rPr>
          <w:szCs w:val="24"/>
        </w:rPr>
      </w:pPr>
    </w:p>
    <w:p w14:paraId="5BCC2F9D" w14:textId="3209A151" w:rsidR="00D24489" w:rsidRDefault="00D24489" w:rsidP="00D24489">
      <w:pPr>
        <w:spacing w:line="360" w:lineRule="auto"/>
        <w:ind w:firstLine="1418"/>
        <w:jc w:val="both"/>
        <w:rPr>
          <w:szCs w:val="24"/>
        </w:rPr>
      </w:pPr>
      <w:r w:rsidRPr="00C11304">
        <w:rPr>
          <w:b/>
          <w:bCs/>
          <w:szCs w:val="24"/>
        </w:rPr>
        <w:t>4)</w:t>
      </w:r>
      <w:r>
        <w:rPr>
          <w:szCs w:val="24"/>
        </w:rPr>
        <w:t xml:space="preserve"> Q</w:t>
      </w:r>
      <w:r w:rsidR="007B673A" w:rsidRPr="00FE03D9">
        <w:rPr>
          <w:szCs w:val="24"/>
        </w:rPr>
        <w:t xml:space="preserve">uais medidas são disponibilizadas para as crianças que não possuem acesso </w:t>
      </w:r>
      <w:r w:rsidR="003A53FD" w:rsidRPr="00FE03D9">
        <w:rPr>
          <w:szCs w:val="24"/>
        </w:rPr>
        <w:t>à</w:t>
      </w:r>
      <w:r w:rsidR="007B673A" w:rsidRPr="00FE03D9">
        <w:rPr>
          <w:szCs w:val="24"/>
        </w:rPr>
        <w:t xml:space="preserve"> internet? </w:t>
      </w:r>
      <w:r>
        <w:rPr>
          <w:szCs w:val="24"/>
        </w:rPr>
        <w:t xml:space="preserve">Existe a possibilidade de fornecimento de todos os recursos necessários (sinal de internet e equipamento) para que aluno possa acompanhar os demais alunos no formato digital? </w:t>
      </w:r>
    </w:p>
    <w:p w14:paraId="6D92346F" w14:textId="10EB8CD8" w:rsidR="00D24489" w:rsidRDefault="00D24489" w:rsidP="00D24489">
      <w:pPr>
        <w:spacing w:line="360" w:lineRule="auto"/>
        <w:jc w:val="both"/>
        <w:rPr>
          <w:szCs w:val="24"/>
        </w:rPr>
      </w:pPr>
    </w:p>
    <w:p w14:paraId="0BFB393D" w14:textId="621F7678" w:rsidR="00824941" w:rsidRPr="00192FDA" w:rsidRDefault="0081482D" w:rsidP="00824941">
      <w:pPr>
        <w:tabs>
          <w:tab w:val="left" w:pos="1418"/>
          <w:tab w:val="left" w:pos="1701"/>
        </w:tabs>
        <w:spacing w:line="360" w:lineRule="auto"/>
        <w:ind w:right="-142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824941" w:rsidRPr="00192FDA">
        <w:rPr>
          <w:color w:val="000000"/>
          <w:szCs w:val="24"/>
        </w:rPr>
        <w:t xml:space="preserve">Por fim, </w:t>
      </w:r>
      <w:r w:rsidR="00824941" w:rsidRPr="00192FDA">
        <w:rPr>
          <w:b/>
          <w:color w:val="000000"/>
          <w:szCs w:val="24"/>
        </w:rPr>
        <w:t>REQUEIRO</w:t>
      </w:r>
      <w:r w:rsidR="00824941" w:rsidRPr="00192FDA">
        <w:rPr>
          <w:color w:val="000000"/>
          <w:szCs w:val="24"/>
        </w:rPr>
        <w:t>, que a resposta do presente requerimento seja feita de forma detalhada (relacionando resposta com o número da pergunta), encaminhada dentro do prazo legal, nos termos do § 1º do art. 34 da Lei Orgânica do Município e dos §§ 2º e 3º do art. 104 do Regimento Interno da Câmara Municipal de Sorocaba, devidamente acompanhada dos documentos oficiais das secretarias e departamentos.</w:t>
      </w:r>
    </w:p>
    <w:p w14:paraId="3FCF9BC6" w14:textId="77777777" w:rsidR="00824941" w:rsidRPr="00192FDA" w:rsidRDefault="00824941" w:rsidP="00824941">
      <w:pPr>
        <w:tabs>
          <w:tab w:val="left" w:pos="1418"/>
          <w:tab w:val="left" w:pos="1701"/>
        </w:tabs>
        <w:spacing w:line="360" w:lineRule="auto"/>
        <w:ind w:right="-142"/>
        <w:jc w:val="both"/>
        <w:rPr>
          <w:color w:val="000000"/>
          <w:szCs w:val="24"/>
        </w:rPr>
      </w:pPr>
    </w:p>
    <w:p w14:paraId="1A97C0C4" w14:textId="62F4EEA3" w:rsidR="00824941" w:rsidRPr="00A82AD1" w:rsidRDefault="00824941" w:rsidP="00824941">
      <w:pPr>
        <w:spacing w:line="360" w:lineRule="auto"/>
        <w:ind w:right="-142"/>
        <w:jc w:val="right"/>
        <w:rPr>
          <w:bCs/>
          <w:szCs w:val="24"/>
        </w:rPr>
      </w:pPr>
      <w:r w:rsidRPr="00A82AD1">
        <w:rPr>
          <w:bCs/>
          <w:szCs w:val="24"/>
        </w:rPr>
        <w:t xml:space="preserve">Sala das Sessões, </w:t>
      </w:r>
      <w:r w:rsidR="00A82AD1" w:rsidRPr="00A82AD1">
        <w:rPr>
          <w:bCs/>
          <w:szCs w:val="24"/>
        </w:rPr>
        <w:t>2</w:t>
      </w:r>
      <w:r w:rsidR="00D24489">
        <w:rPr>
          <w:bCs/>
          <w:szCs w:val="24"/>
        </w:rPr>
        <w:t>4</w:t>
      </w:r>
      <w:r w:rsidR="00D06756" w:rsidRPr="00A82AD1">
        <w:rPr>
          <w:bCs/>
          <w:szCs w:val="24"/>
        </w:rPr>
        <w:t xml:space="preserve"> de </w:t>
      </w:r>
      <w:r w:rsidR="00A82AD1" w:rsidRPr="00A82AD1">
        <w:rPr>
          <w:bCs/>
          <w:szCs w:val="24"/>
        </w:rPr>
        <w:t>março</w:t>
      </w:r>
      <w:r w:rsidRPr="00A82AD1">
        <w:rPr>
          <w:bCs/>
          <w:szCs w:val="24"/>
        </w:rPr>
        <w:t xml:space="preserve"> de 202</w:t>
      </w:r>
      <w:r w:rsidR="00A82AD1" w:rsidRPr="00A82AD1">
        <w:rPr>
          <w:bCs/>
          <w:szCs w:val="24"/>
        </w:rPr>
        <w:t>1</w:t>
      </w:r>
      <w:r w:rsidRPr="00A82AD1">
        <w:rPr>
          <w:bCs/>
          <w:szCs w:val="24"/>
        </w:rPr>
        <w:t>.</w:t>
      </w:r>
    </w:p>
    <w:p w14:paraId="4ACADDC5" w14:textId="77777777" w:rsidR="00824941" w:rsidRPr="00192FDA" w:rsidRDefault="00824941" w:rsidP="00824941">
      <w:pPr>
        <w:spacing w:line="360" w:lineRule="auto"/>
        <w:ind w:right="-142"/>
        <w:jc w:val="both"/>
        <w:rPr>
          <w:szCs w:val="24"/>
        </w:rPr>
      </w:pPr>
    </w:p>
    <w:p w14:paraId="63AA9BBE" w14:textId="77777777" w:rsidR="00824941" w:rsidRPr="00192FDA" w:rsidRDefault="00824941" w:rsidP="00824941">
      <w:pPr>
        <w:spacing w:line="276" w:lineRule="auto"/>
        <w:ind w:right="-142"/>
        <w:jc w:val="both"/>
        <w:rPr>
          <w:szCs w:val="24"/>
        </w:rPr>
      </w:pPr>
    </w:p>
    <w:p w14:paraId="2325A550" w14:textId="77777777" w:rsidR="00824941" w:rsidRPr="00192FDA" w:rsidRDefault="00824941" w:rsidP="000C48F1">
      <w:pPr>
        <w:ind w:right="-142"/>
        <w:jc w:val="center"/>
        <w:rPr>
          <w:b/>
          <w:szCs w:val="24"/>
        </w:rPr>
      </w:pPr>
      <w:r w:rsidRPr="00192FDA">
        <w:rPr>
          <w:b/>
          <w:szCs w:val="24"/>
        </w:rPr>
        <w:t>PÉRICLES RÉGIS</w:t>
      </w:r>
    </w:p>
    <w:p w14:paraId="0936F1F9" w14:textId="5C6240BF" w:rsidR="000212EE" w:rsidRPr="00A82AD1" w:rsidRDefault="00824941" w:rsidP="000C48F1">
      <w:pPr>
        <w:ind w:right="-142"/>
        <w:jc w:val="center"/>
        <w:rPr>
          <w:b/>
          <w:szCs w:val="24"/>
        </w:rPr>
      </w:pPr>
      <w:r w:rsidRPr="00192FDA">
        <w:rPr>
          <w:b/>
          <w:szCs w:val="24"/>
        </w:rPr>
        <w:t>VEREADOR</w:t>
      </w:r>
    </w:p>
    <w:sectPr w:rsidR="000212EE" w:rsidRPr="00A82AD1" w:rsidSect="00C11304">
      <w:headerReference w:type="default" r:id="rId7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BC01D" w14:textId="77777777" w:rsidR="005B7791" w:rsidRDefault="005B7791" w:rsidP="002F6274">
      <w:r>
        <w:separator/>
      </w:r>
    </w:p>
  </w:endnote>
  <w:endnote w:type="continuationSeparator" w:id="0">
    <w:p w14:paraId="4958718B" w14:textId="77777777" w:rsidR="005B7791" w:rsidRDefault="005B7791" w:rsidP="002F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B334F" w14:textId="77777777" w:rsidR="005B7791" w:rsidRDefault="005B7791" w:rsidP="002F6274">
      <w:r>
        <w:separator/>
      </w:r>
    </w:p>
  </w:footnote>
  <w:footnote w:type="continuationSeparator" w:id="0">
    <w:p w14:paraId="34D06726" w14:textId="77777777" w:rsidR="005B7791" w:rsidRDefault="005B7791" w:rsidP="002F6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A2EA6" w14:textId="0747357E" w:rsidR="002F6274" w:rsidRDefault="005F5611" w:rsidP="003774E6">
    <w:r>
      <w:rPr>
        <w:noProof/>
      </w:rPr>
      <w:drawing>
        <wp:anchor distT="0" distB="0" distL="114300" distR="114300" simplePos="0" relativeHeight="251657728" behindDoc="1" locked="0" layoutInCell="1" allowOverlap="1" wp14:anchorId="26FF05BF" wp14:editId="11E131FB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25E1F"/>
    <w:multiLevelType w:val="multilevel"/>
    <w:tmpl w:val="2514E02C"/>
    <w:lvl w:ilvl="0">
      <w:start w:val="1"/>
      <w:numFmt w:val="decimal"/>
      <w:lvlText w:val="%1)"/>
      <w:lvlJc w:val="lef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52D91B7B"/>
    <w:multiLevelType w:val="hybridMultilevel"/>
    <w:tmpl w:val="00F6559A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F074EAD"/>
    <w:multiLevelType w:val="hybridMultilevel"/>
    <w:tmpl w:val="8C786FA2"/>
    <w:lvl w:ilvl="0" w:tplc="1CF8C034">
      <w:start w:val="1"/>
      <w:numFmt w:val="decimal"/>
      <w:lvlText w:val="%1)"/>
      <w:lvlJc w:val="left"/>
      <w:pPr>
        <w:ind w:left="3600" w:hanging="21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FCF6166"/>
    <w:multiLevelType w:val="hybridMultilevel"/>
    <w:tmpl w:val="9E209E2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F5"/>
    <w:rsid w:val="00015B72"/>
    <w:rsid w:val="000212EE"/>
    <w:rsid w:val="000A1BD9"/>
    <w:rsid w:val="000B4882"/>
    <w:rsid w:val="000C48F1"/>
    <w:rsid w:val="000D7749"/>
    <w:rsid w:val="000F1D37"/>
    <w:rsid w:val="001362C6"/>
    <w:rsid w:val="0014069B"/>
    <w:rsid w:val="00141210"/>
    <w:rsid w:val="00192FDA"/>
    <w:rsid w:val="001A1672"/>
    <w:rsid w:val="001B7B12"/>
    <w:rsid w:val="001C3D0F"/>
    <w:rsid w:val="00211CCE"/>
    <w:rsid w:val="00271053"/>
    <w:rsid w:val="00286D8F"/>
    <w:rsid w:val="00296BAD"/>
    <w:rsid w:val="002B2D0E"/>
    <w:rsid w:val="002B4E3E"/>
    <w:rsid w:val="002C79EC"/>
    <w:rsid w:val="002F6274"/>
    <w:rsid w:val="00323825"/>
    <w:rsid w:val="00350CD4"/>
    <w:rsid w:val="00365C7F"/>
    <w:rsid w:val="003774E6"/>
    <w:rsid w:val="003A53FD"/>
    <w:rsid w:val="003B405B"/>
    <w:rsid w:val="003C3B2E"/>
    <w:rsid w:val="003F3D3F"/>
    <w:rsid w:val="004419B9"/>
    <w:rsid w:val="00476676"/>
    <w:rsid w:val="004C7038"/>
    <w:rsid w:val="004D0708"/>
    <w:rsid w:val="00502CBE"/>
    <w:rsid w:val="0051791E"/>
    <w:rsid w:val="00527B7D"/>
    <w:rsid w:val="0057652B"/>
    <w:rsid w:val="005A6C56"/>
    <w:rsid w:val="005A7F25"/>
    <w:rsid w:val="005B2204"/>
    <w:rsid w:val="005B7791"/>
    <w:rsid w:val="005F5611"/>
    <w:rsid w:val="00617A65"/>
    <w:rsid w:val="00622A6E"/>
    <w:rsid w:val="00626203"/>
    <w:rsid w:val="006323F5"/>
    <w:rsid w:val="006401D6"/>
    <w:rsid w:val="0064450A"/>
    <w:rsid w:val="0066334E"/>
    <w:rsid w:val="00666E34"/>
    <w:rsid w:val="006B7435"/>
    <w:rsid w:val="00742B73"/>
    <w:rsid w:val="007761F5"/>
    <w:rsid w:val="007B673A"/>
    <w:rsid w:val="007C6242"/>
    <w:rsid w:val="007D6CAF"/>
    <w:rsid w:val="007F09B6"/>
    <w:rsid w:val="007F0DBB"/>
    <w:rsid w:val="0081482D"/>
    <w:rsid w:val="00824941"/>
    <w:rsid w:val="008642AC"/>
    <w:rsid w:val="008A4579"/>
    <w:rsid w:val="008C099B"/>
    <w:rsid w:val="008D03AF"/>
    <w:rsid w:val="008F00D8"/>
    <w:rsid w:val="0090601D"/>
    <w:rsid w:val="00992C08"/>
    <w:rsid w:val="009C1EAF"/>
    <w:rsid w:val="009C380D"/>
    <w:rsid w:val="009F0D76"/>
    <w:rsid w:val="00A00689"/>
    <w:rsid w:val="00A27EF1"/>
    <w:rsid w:val="00A604F4"/>
    <w:rsid w:val="00A82AD1"/>
    <w:rsid w:val="00A9703F"/>
    <w:rsid w:val="00AA7104"/>
    <w:rsid w:val="00AD29A8"/>
    <w:rsid w:val="00B312A2"/>
    <w:rsid w:val="00B53C6C"/>
    <w:rsid w:val="00B57C72"/>
    <w:rsid w:val="00BB36D6"/>
    <w:rsid w:val="00BC01A8"/>
    <w:rsid w:val="00BC7315"/>
    <w:rsid w:val="00BD0035"/>
    <w:rsid w:val="00BE6322"/>
    <w:rsid w:val="00C04838"/>
    <w:rsid w:val="00C11304"/>
    <w:rsid w:val="00C808C5"/>
    <w:rsid w:val="00CC19D5"/>
    <w:rsid w:val="00CE7896"/>
    <w:rsid w:val="00CF1DBD"/>
    <w:rsid w:val="00CF69F2"/>
    <w:rsid w:val="00D06756"/>
    <w:rsid w:val="00D1058F"/>
    <w:rsid w:val="00D123A2"/>
    <w:rsid w:val="00D22146"/>
    <w:rsid w:val="00D23035"/>
    <w:rsid w:val="00D24489"/>
    <w:rsid w:val="00D65D36"/>
    <w:rsid w:val="00D7625B"/>
    <w:rsid w:val="00D84351"/>
    <w:rsid w:val="00DA7A3C"/>
    <w:rsid w:val="00DC1EB4"/>
    <w:rsid w:val="00E05E84"/>
    <w:rsid w:val="00E10A14"/>
    <w:rsid w:val="00E2732F"/>
    <w:rsid w:val="00E5090D"/>
    <w:rsid w:val="00E51064"/>
    <w:rsid w:val="00E65880"/>
    <w:rsid w:val="00E73DCF"/>
    <w:rsid w:val="00F007EF"/>
    <w:rsid w:val="00F35B50"/>
    <w:rsid w:val="00F4042F"/>
    <w:rsid w:val="00F44113"/>
    <w:rsid w:val="00F54FB9"/>
    <w:rsid w:val="00F769C1"/>
    <w:rsid w:val="00F86ACD"/>
    <w:rsid w:val="00FE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DB39AB"/>
  <w15:chartTrackingRefBased/>
  <w15:docId w15:val="{69DACE9B-F1A2-4584-95CA-D5C8A3C6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D7749"/>
    <w:pPr>
      <w:ind w:left="708"/>
    </w:pPr>
  </w:style>
  <w:style w:type="character" w:styleId="Hyperlink">
    <w:name w:val="Hyperlink"/>
    <w:basedOn w:val="Fontepargpadro"/>
    <w:uiPriority w:val="99"/>
    <w:unhideWhenUsed/>
    <w:rsid w:val="00992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REQUERIM_OUTROS%20&#211;RG&#195;OS%20(1)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REQUERIM_OUTROS ÓRGÃOS (1)</Template>
  <TotalTime>360</TotalTime>
  <Pages>3</Pages>
  <Words>536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subject/>
  <dc:creator>maycogeretti</dc:creator>
  <cp:keywords/>
  <cp:lastModifiedBy>Luma Bonvino</cp:lastModifiedBy>
  <cp:revision>8</cp:revision>
  <cp:lastPrinted>2020-06-09T17:40:00Z</cp:lastPrinted>
  <dcterms:created xsi:type="dcterms:W3CDTF">2021-03-24T17:45:00Z</dcterms:created>
  <dcterms:modified xsi:type="dcterms:W3CDTF">2021-03-29T13:58:00Z</dcterms:modified>
</cp:coreProperties>
</file>