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E46ADE">
        <w:rPr>
          <w:rFonts w:ascii="Times New Roman" w:hAnsi="Times New Roman"/>
          <w:b/>
          <w:smallCaps/>
          <w:szCs w:val="24"/>
        </w:rPr>
        <w:t>141/2021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3B5125" w:rsidRPr="00FD1ED9" w:rsidRDefault="0077766F" w:rsidP="00DB61F9">
      <w:pPr>
        <w:ind w:left="340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"</w:t>
      </w:r>
      <w:r w:rsidR="004F3492" w:rsidRPr="004F3492">
        <w:t xml:space="preserve"> </w:t>
      </w:r>
      <w:r w:rsidR="004F3492" w:rsidRPr="004F3492">
        <w:rPr>
          <w:rFonts w:ascii="Times New Roman" w:hAnsi="Times New Roman"/>
          <w:b/>
          <w:szCs w:val="24"/>
        </w:rPr>
        <w:t>Dispõe sobre</w:t>
      </w:r>
      <w:r w:rsidR="004F3492">
        <w:rPr>
          <w:rFonts w:ascii="Times New Roman" w:hAnsi="Times New Roman"/>
          <w:b/>
          <w:szCs w:val="24"/>
        </w:rPr>
        <w:t xml:space="preserve"> desconto de 5% sobre o</w:t>
      </w:r>
      <w:r w:rsidR="004F3492" w:rsidRPr="004F3492">
        <w:rPr>
          <w:rFonts w:ascii="Times New Roman" w:hAnsi="Times New Roman"/>
          <w:b/>
          <w:szCs w:val="24"/>
        </w:rPr>
        <w:t xml:space="preserve"> Imposto Predial e Territorial Urbano – IPTU aos proprietários de imóveis urbanos que sejam doadores de sangue e dá outras providências</w:t>
      </w:r>
      <w:r w:rsidR="00577E4D">
        <w:rPr>
          <w:rFonts w:ascii="Times New Roman" w:hAnsi="Times New Roman"/>
          <w:b/>
          <w:szCs w:val="24"/>
        </w:rPr>
        <w:t>"</w:t>
      </w:r>
      <w:r>
        <w:rPr>
          <w:rFonts w:ascii="Times New Roman" w:hAnsi="Times New Roman"/>
          <w:b/>
          <w:szCs w:val="24"/>
        </w:rPr>
        <w:t xml:space="preserve">. </w:t>
      </w:r>
    </w:p>
    <w:p w:rsidR="00B452FE" w:rsidRPr="00FD1ED9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465CA0" w:rsidRDefault="004F3492" w:rsidP="00DB61F9">
      <w:pPr>
        <w:ind w:firstLine="2268"/>
        <w:jc w:val="both"/>
        <w:rPr>
          <w:rFonts w:ascii="Times New Roman" w:hAnsi="Times New Roman"/>
          <w:szCs w:val="24"/>
        </w:rPr>
      </w:pPr>
      <w:r w:rsidRPr="004F3492">
        <w:rPr>
          <w:rFonts w:ascii="Times New Roman" w:hAnsi="Times New Roman"/>
          <w:szCs w:val="24"/>
        </w:rPr>
        <w:t xml:space="preserve">Art. 1º. Os proprietários de imóveis urbanos no Município de </w:t>
      </w:r>
      <w:r>
        <w:rPr>
          <w:rFonts w:ascii="Times New Roman" w:hAnsi="Times New Roman"/>
          <w:szCs w:val="24"/>
        </w:rPr>
        <w:t>Sorocaba</w:t>
      </w:r>
      <w:r w:rsidRPr="004F3492">
        <w:rPr>
          <w:rFonts w:ascii="Times New Roman" w:hAnsi="Times New Roman"/>
          <w:szCs w:val="24"/>
        </w:rPr>
        <w:t xml:space="preserve"> que comprovarem a condição de doadores de sangue e medula óssea farão jus ao desconto de </w:t>
      </w:r>
      <w:r>
        <w:rPr>
          <w:rFonts w:ascii="Times New Roman" w:hAnsi="Times New Roman"/>
          <w:szCs w:val="24"/>
        </w:rPr>
        <w:t>5</w:t>
      </w:r>
      <w:r w:rsidRPr="004F3492">
        <w:rPr>
          <w:rFonts w:ascii="Times New Roman" w:hAnsi="Times New Roman"/>
          <w:szCs w:val="24"/>
        </w:rPr>
        <w:t>% (</w:t>
      </w:r>
      <w:r>
        <w:rPr>
          <w:rFonts w:ascii="Times New Roman" w:hAnsi="Times New Roman"/>
          <w:szCs w:val="24"/>
        </w:rPr>
        <w:t>cinco</w:t>
      </w:r>
      <w:r w:rsidRPr="004F3492">
        <w:rPr>
          <w:rFonts w:ascii="Times New Roman" w:hAnsi="Times New Roman"/>
          <w:szCs w:val="24"/>
        </w:rPr>
        <w:t xml:space="preserve"> por cento) no valor do Imposto Predial e Territorial Urbano – IPTU do exercício seguinte ao da comprovação.</w:t>
      </w:r>
      <w:r w:rsidRPr="004F3492">
        <w:rPr>
          <w:rFonts w:ascii="Times New Roman" w:hAnsi="Times New Roman"/>
          <w:szCs w:val="24"/>
        </w:rPr>
        <w:br/>
      </w:r>
      <w:r w:rsidRPr="004F3492"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4F3492">
        <w:rPr>
          <w:rFonts w:ascii="Times New Roman" w:hAnsi="Times New Roman"/>
          <w:szCs w:val="24"/>
        </w:rPr>
        <w:t xml:space="preserve">§1º. A comprovação da condição de doador de sangue será feita mediante a apresentação de documento expedido pelo </w:t>
      </w:r>
      <w:r>
        <w:rPr>
          <w:rFonts w:ascii="Times New Roman" w:hAnsi="Times New Roman"/>
          <w:szCs w:val="24"/>
        </w:rPr>
        <w:t>Hemonúcleo de Sorocaba – COLSAN</w:t>
      </w:r>
      <w:r w:rsidRPr="004F3492">
        <w:rPr>
          <w:rFonts w:ascii="Times New Roman" w:hAnsi="Times New Roman"/>
          <w:szCs w:val="24"/>
        </w:rPr>
        <w:t>, que ateste a realização de 2 (duas) doações de sangue no ano anterior ao qual a isenção parcial se refere.</w:t>
      </w:r>
      <w:r w:rsidRPr="004F3492">
        <w:rPr>
          <w:rFonts w:ascii="Times New Roman" w:hAnsi="Times New Roman"/>
          <w:szCs w:val="24"/>
        </w:rPr>
        <w:br/>
      </w:r>
      <w:r w:rsidRPr="004F3492">
        <w:rPr>
          <w:rFonts w:ascii="Times New Roman" w:hAnsi="Times New Roman"/>
          <w:szCs w:val="24"/>
        </w:rPr>
        <w:br/>
      </w:r>
      <w:r w:rsidR="00465CA0">
        <w:rPr>
          <w:rFonts w:ascii="Times New Roman" w:hAnsi="Times New Roman"/>
          <w:szCs w:val="24"/>
        </w:rPr>
        <w:t xml:space="preserve"> </w:t>
      </w:r>
      <w:r w:rsidR="00465CA0">
        <w:rPr>
          <w:rFonts w:ascii="Times New Roman" w:hAnsi="Times New Roman"/>
          <w:szCs w:val="24"/>
        </w:rPr>
        <w:tab/>
      </w:r>
      <w:r w:rsidR="00465CA0">
        <w:rPr>
          <w:rFonts w:ascii="Times New Roman" w:hAnsi="Times New Roman"/>
          <w:szCs w:val="24"/>
        </w:rPr>
        <w:tab/>
      </w:r>
      <w:r w:rsidR="00465CA0">
        <w:rPr>
          <w:rFonts w:ascii="Times New Roman" w:hAnsi="Times New Roman"/>
          <w:szCs w:val="24"/>
        </w:rPr>
        <w:tab/>
      </w:r>
      <w:r w:rsidRPr="004F3492">
        <w:rPr>
          <w:rFonts w:ascii="Times New Roman" w:hAnsi="Times New Roman"/>
          <w:szCs w:val="24"/>
        </w:rPr>
        <w:t>§2º. A comprovação da condição de doador de medula óssea será feita mediante a apresentação de documento expedido por instituição de saúde que ateste a efetiva doação de medula óssea, sendo insuficiente a mera inscrição em cadastro de doadores.</w:t>
      </w:r>
      <w:r w:rsidRPr="004F3492">
        <w:rPr>
          <w:rFonts w:ascii="Times New Roman" w:hAnsi="Times New Roman"/>
          <w:szCs w:val="24"/>
        </w:rPr>
        <w:br/>
        <w:t> </w:t>
      </w:r>
      <w:r w:rsidRPr="004F3492">
        <w:rPr>
          <w:rFonts w:ascii="Times New Roman" w:hAnsi="Times New Roman"/>
          <w:szCs w:val="24"/>
        </w:rPr>
        <w:br/>
      </w:r>
      <w:r w:rsidR="00465CA0">
        <w:rPr>
          <w:rFonts w:ascii="Times New Roman" w:hAnsi="Times New Roman"/>
          <w:szCs w:val="24"/>
        </w:rPr>
        <w:t xml:space="preserve"> </w:t>
      </w:r>
      <w:r w:rsidR="00465CA0">
        <w:rPr>
          <w:rFonts w:ascii="Times New Roman" w:hAnsi="Times New Roman"/>
          <w:szCs w:val="24"/>
        </w:rPr>
        <w:tab/>
      </w:r>
      <w:r w:rsidR="00465CA0">
        <w:rPr>
          <w:rFonts w:ascii="Times New Roman" w:hAnsi="Times New Roman"/>
          <w:szCs w:val="24"/>
        </w:rPr>
        <w:tab/>
      </w:r>
      <w:r w:rsidR="00465CA0">
        <w:rPr>
          <w:rFonts w:ascii="Times New Roman" w:hAnsi="Times New Roman"/>
          <w:szCs w:val="24"/>
        </w:rPr>
        <w:tab/>
      </w:r>
      <w:r w:rsidRPr="004F3492">
        <w:rPr>
          <w:rFonts w:ascii="Times New Roman" w:hAnsi="Times New Roman"/>
          <w:szCs w:val="24"/>
        </w:rPr>
        <w:t>Art. 2º. O interessado em gozar da isenção parcial deverá apresentar até o último dia de expediente administrativo do exercício anterior ao que pretende gozar do benefício requerimento comprovando a condição de doador de sangue e/ou medula óssea.</w:t>
      </w:r>
      <w:r w:rsidRPr="004F3492">
        <w:rPr>
          <w:rFonts w:ascii="Times New Roman" w:hAnsi="Times New Roman"/>
          <w:szCs w:val="24"/>
        </w:rPr>
        <w:br/>
        <w:t> </w:t>
      </w:r>
      <w:r w:rsidRPr="004F3492">
        <w:rPr>
          <w:rFonts w:ascii="Times New Roman" w:hAnsi="Times New Roman"/>
          <w:szCs w:val="24"/>
        </w:rPr>
        <w:br/>
      </w:r>
      <w:r w:rsidR="00465CA0">
        <w:rPr>
          <w:rFonts w:ascii="Times New Roman" w:hAnsi="Times New Roman"/>
          <w:szCs w:val="24"/>
        </w:rPr>
        <w:t xml:space="preserve"> </w:t>
      </w:r>
      <w:r w:rsidR="00465CA0">
        <w:rPr>
          <w:rFonts w:ascii="Times New Roman" w:hAnsi="Times New Roman"/>
          <w:szCs w:val="24"/>
        </w:rPr>
        <w:tab/>
      </w:r>
      <w:r w:rsidR="00465CA0">
        <w:rPr>
          <w:rFonts w:ascii="Times New Roman" w:hAnsi="Times New Roman"/>
          <w:szCs w:val="24"/>
        </w:rPr>
        <w:tab/>
      </w:r>
      <w:r w:rsidR="00465CA0">
        <w:rPr>
          <w:rFonts w:ascii="Times New Roman" w:hAnsi="Times New Roman"/>
          <w:szCs w:val="24"/>
        </w:rPr>
        <w:tab/>
      </w:r>
      <w:r w:rsidRPr="004F3492">
        <w:rPr>
          <w:rFonts w:ascii="Times New Roman" w:hAnsi="Times New Roman"/>
          <w:szCs w:val="24"/>
        </w:rPr>
        <w:t>Art. 3º. O benefício previsto nesta lei será concedido sem prejuízo daquele oriundo do pagamento antecipado ou pontual do tributo, sendo com ele cumulativo.</w:t>
      </w:r>
      <w:r w:rsidRPr="004F3492">
        <w:rPr>
          <w:rFonts w:ascii="Times New Roman" w:hAnsi="Times New Roman"/>
          <w:szCs w:val="24"/>
        </w:rPr>
        <w:br/>
        <w:t> </w:t>
      </w:r>
      <w:r w:rsidRPr="004F3492">
        <w:rPr>
          <w:rFonts w:ascii="Times New Roman" w:hAnsi="Times New Roman"/>
          <w:szCs w:val="24"/>
        </w:rPr>
        <w:br/>
      </w:r>
      <w:r w:rsidR="00465CA0">
        <w:rPr>
          <w:rFonts w:ascii="Times New Roman" w:hAnsi="Times New Roman"/>
          <w:szCs w:val="24"/>
        </w:rPr>
        <w:t xml:space="preserve"> </w:t>
      </w:r>
      <w:r w:rsidR="00465CA0">
        <w:rPr>
          <w:rFonts w:ascii="Times New Roman" w:hAnsi="Times New Roman"/>
          <w:szCs w:val="24"/>
        </w:rPr>
        <w:tab/>
      </w:r>
      <w:r w:rsidR="00465CA0">
        <w:rPr>
          <w:rFonts w:ascii="Times New Roman" w:hAnsi="Times New Roman"/>
          <w:szCs w:val="24"/>
        </w:rPr>
        <w:tab/>
      </w:r>
      <w:r w:rsidR="00465CA0">
        <w:rPr>
          <w:rFonts w:ascii="Times New Roman" w:hAnsi="Times New Roman"/>
          <w:szCs w:val="24"/>
        </w:rPr>
        <w:tab/>
      </w:r>
      <w:r w:rsidRPr="004F3492">
        <w:rPr>
          <w:rFonts w:ascii="Times New Roman" w:hAnsi="Times New Roman"/>
          <w:szCs w:val="24"/>
        </w:rPr>
        <w:t xml:space="preserve">Art. 4º. O emprego de qualquer meio fraudulento para o gozo da isenção ensejará a imediata cassação do benefício, a aplicação de multa no valor de </w:t>
      </w:r>
      <w:r w:rsidR="00465CA0">
        <w:rPr>
          <w:rFonts w:ascii="Times New Roman" w:hAnsi="Times New Roman"/>
          <w:szCs w:val="24"/>
        </w:rPr>
        <w:t>5</w:t>
      </w:r>
      <w:r w:rsidRPr="004F3492">
        <w:rPr>
          <w:rFonts w:ascii="Times New Roman" w:hAnsi="Times New Roman"/>
          <w:szCs w:val="24"/>
        </w:rPr>
        <w:t>% (</w:t>
      </w:r>
      <w:r w:rsidR="00465CA0">
        <w:rPr>
          <w:rFonts w:ascii="Times New Roman" w:hAnsi="Times New Roman"/>
          <w:szCs w:val="24"/>
        </w:rPr>
        <w:t>cinco</w:t>
      </w:r>
      <w:r w:rsidRPr="004F3492">
        <w:rPr>
          <w:rFonts w:ascii="Times New Roman" w:hAnsi="Times New Roman"/>
          <w:szCs w:val="24"/>
        </w:rPr>
        <w:t xml:space="preserve"> por cento) e a comunicação do Ministério Público Estadual acerca de eventual ocorrência de crimes contra a Ordem Tributária, observados o contraditório e ampla defesa prévios. </w:t>
      </w:r>
    </w:p>
    <w:p w:rsidR="008E183C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125163" w:rsidRPr="00FD1ED9" w:rsidRDefault="00125163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</w:t>
      </w:r>
      <w:r w:rsidR="00DB61F9">
        <w:rPr>
          <w:rFonts w:ascii="Times New Roman" w:hAnsi="Times New Roman"/>
          <w:szCs w:val="24"/>
        </w:rPr>
        <w:t xml:space="preserve"> </w:t>
      </w:r>
      <w:r w:rsidR="00465CA0">
        <w:rPr>
          <w:rFonts w:ascii="Times New Roman" w:hAnsi="Times New Roman"/>
          <w:szCs w:val="24"/>
        </w:rPr>
        <w:t>5</w:t>
      </w:r>
      <w:proofErr w:type="gramStart"/>
      <w:r w:rsidR="00DB61F9">
        <w:rPr>
          <w:rFonts w:ascii="Times New Roman" w:hAnsi="Times New Roman"/>
          <w:szCs w:val="24"/>
        </w:rPr>
        <w:t xml:space="preserve">º </w:t>
      </w:r>
      <w:r w:rsidRPr="00FD1ED9">
        <w:rPr>
          <w:rFonts w:ascii="Times New Roman" w:hAnsi="Times New Roman"/>
          <w:szCs w:val="24"/>
        </w:rPr>
        <w:t xml:space="preserve"> As</w:t>
      </w:r>
      <w:proofErr w:type="gramEnd"/>
      <w:r w:rsidRPr="00FD1ED9">
        <w:rPr>
          <w:rFonts w:ascii="Times New Roman" w:hAnsi="Times New Roman"/>
          <w:szCs w:val="24"/>
        </w:rPr>
        <w:t xml:space="preserve"> despesas com a execução da presente Lei correrão por conta de verba orçamentária própria. </w:t>
      </w:r>
    </w:p>
    <w:p w:rsidR="008E183C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125163" w:rsidRPr="00FD1ED9" w:rsidRDefault="00125163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465CA0">
        <w:rPr>
          <w:rFonts w:ascii="Times New Roman" w:hAnsi="Times New Roman"/>
          <w:szCs w:val="24"/>
        </w:rPr>
        <w:t>6</w:t>
      </w:r>
      <w:proofErr w:type="gramStart"/>
      <w:r w:rsidR="00DB61F9">
        <w:rPr>
          <w:rFonts w:ascii="Times New Roman" w:hAnsi="Times New Roman"/>
          <w:szCs w:val="24"/>
        </w:rPr>
        <w:t xml:space="preserve">º  </w:t>
      </w:r>
      <w:r w:rsidRPr="00FD1ED9">
        <w:rPr>
          <w:rFonts w:ascii="Times New Roman" w:hAnsi="Times New Roman"/>
          <w:szCs w:val="24"/>
        </w:rPr>
        <w:t>Esta</w:t>
      </w:r>
      <w:proofErr w:type="gramEnd"/>
      <w:r w:rsidRPr="00FD1ED9">
        <w:rPr>
          <w:rFonts w:ascii="Times New Roman" w:hAnsi="Times New Roman"/>
          <w:szCs w:val="24"/>
        </w:rPr>
        <w:t xml:space="preserve"> Lei entra em vigor na data de sua publicação.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3D2073" w:rsidRPr="00FD1ED9" w:rsidRDefault="003D207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125163" w:rsidRPr="00FD1ED9" w:rsidRDefault="0012516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275432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Sorocaba </w:t>
      </w:r>
      <w:r w:rsidR="00465CA0">
        <w:rPr>
          <w:rFonts w:ascii="Times New Roman" w:hAnsi="Times New Roman"/>
          <w:b/>
          <w:szCs w:val="24"/>
        </w:rPr>
        <w:t>14</w:t>
      </w:r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="007D2EAB" w:rsidRPr="00FD1ED9">
        <w:rPr>
          <w:rFonts w:ascii="Times New Roman" w:hAnsi="Times New Roman"/>
          <w:b/>
          <w:szCs w:val="24"/>
        </w:rPr>
        <w:t xml:space="preserve">de </w:t>
      </w:r>
      <w:r w:rsidR="00465CA0">
        <w:rPr>
          <w:rFonts w:ascii="Times New Roman" w:hAnsi="Times New Roman"/>
          <w:b/>
          <w:szCs w:val="24"/>
        </w:rPr>
        <w:t>Abril</w:t>
      </w:r>
      <w:r w:rsidR="008E183C" w:rsidRPr="00FD1ED9">
        <w:rPr>
          <w:rFonts w:ascii="Times New Roman" w:hAnsi="Times New Roman"/>
          <w:b/>
          <w:szCs w:val="24"/>
        </w:rPr>
        <w:t xml:space="preserve"> </w:t>
      </w:r>
      <w:r w:rsidR="007D2EAB" w:rsidRPr="00FD1ED9">
        <w:rPr>
          <w:rFonts w:ascii="Times New Roman" w:hAnsi="Times New Roman"/>
          <w:b/>
          <w:szCs w:val="24"/>
        </w:rPr>
        <w:t>de</w:t>
      </w:r>
      <w:r>
        <w:rPr>
          <w:rFonts w:ascii="Times New Roman" w:hAnsi="Times New Roman"/>
          <w:b/>
          <w:szCs w:val="24"/>
        </w:rPr>
        <w:t xml:space="preserve"> 20</w:t>
      </w:r>
      <w:r w:rsidR="00465CA0">
        <w:rPr>
          <w:rFonts w:ascii="Times New Roman" w:hAnsi="Times New Roman"/>
          <w:b/>
          <w:szCs w:val="24"/>
        </w:rPr>
        <w:t>21</w:t>
      </w: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125163" w:rsidRPr="00FD1ED9" w:rsidRDefault="00125163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F1746C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Rodrigo do </w:t>
      </w:r>
      <w:proofErr w:type="spellStart"/>
      <w:r>
        <w:rPr>
          <w:rFonts w:ascii="Times New Roman" w:hAnsi="Times New Roman"/>
          <w:b/>
          <w:szCs w:val="24"/>
        </w:rPr>
        <w:t>Treviso</w:t>
      </w:r>
      <w:proofErr w:type="spellEnd"/>
    </w:p>
    <w:p w:rsidR="00612A4E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8E183C" w:rsidRPr="00FD1ED9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:rsidR="00823BE4" w:rsidRPr="00FD1ED9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946A50" w:rsidRDefault="00946A50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946A50" w:rsidRPr="00FD1ED9" w:rsidRDefault="00946A50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946A50" w:rsidRDefault="00946A50" w:rsidP="00946A50">
      <w:pPr>
        <w:spacing w:line="360" w:lineRule="auto"/>
        <w:ind w:firstLine="1701"/>
        <w:jc w:val="both"/>
        <w:rPr>
          <w:rFonts w:ascii="Times New Roman" w:hAnsi="Times New Roman"/>
          <w:szCs w:val="24"/>
        </w:rPr>
      </w:pPr>
      <w:r w:rsidRPr="00946A50">
        <w:rPr>
          <w:rFonts w:ascii="Times New Roman" w:hAnsi="Times New Roman"/>
          <w:szCs w:val="24"/>
        </w:rPr>
        <w:t>Cotidianamente ouvimos</w:t>
      </w:r>
      <w:r>
        <w:rPr>
          <w:rFonts w:ascii="Times New Roman" w:hAnsi="Times New Roman"/>
          <w:szCs w:val="24"/>
        </w:rPr>
        <w:t xml:space="preserve"> </w:t>
      </w:r>
      <w:r w:rsidRPr="00946A50">
        <w:rPr>
          <w:rFonts w:ascii="Times New Roman" w:hAnsi="Times New Roman"/>
          <w:szCs w:val="24"/>
        </w:rPr>
        <w:t xml:space="preserve">notícias de carência de sangue nos hemocentros do País ou sabemos de casos de familiares e amigos de pacientes que, aflitos, buscam doadores para atender casos de urgência e, muitas vezes, não os conseguem. </w:t>
      </w:r>
    </w:p>
    <w:p w:rsidR="002C265F" w:rsidRDefault="00946A50" w:rsidP="00946A50">
      <w:pPr>
        <w:spacing w:line="360" w:lineRule="auto"/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Infelizmente com a vinda da Pandemia </w:t>
      </w:r>
      <w:r w:rsidR="002C265F">
        <w:rPr>
          <w:rFonts w:ascii="Times New Roman" w:hAnsi="Times New Roman"/>
          <w:szCs w:val="24"/>
        </w:rPr>
        <w:t>o número de doadores diminuiu consideravelmente conforme contato com o Hemonúcleo de Sorocaba, com isso podendo acarretar prejuízos irreparáveis a população que venha necessitar.</w:t>
      </w:r>
    </w:p>
    <w:p w:rsidR="002C265F" w:rsidRDefault="002C265F" w:rsidP="00946A50">
      <w:pPr>
        <w:spacing w:line="360" w:lineRule="auto"/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946A50" w:rsidRPr="00946A50">
        <w:rPr>
          <w:rFonts w:ascii="Times New Roman" w:hAnsi="Times New Roman"/>
          <w:szCs w:val="24"/>
        </w:rPr>
        <w:t>A falta de sangue nos</w:t>
      </w:r>
      <w:r w:rsidR="00F1746C">
        <w:rPr>
          <w:rFonts w:ascii="Times New Roman" w:hAnsi="Times New Roman"/>
          <w:szCs w:val="24"/>
        </w:rPr>
        <w:t xml:space="preserve"> </w:t>
      </w:r>
      <w:r w:rsidR="00946A50" w:rsidRPr="00946A50">
        <w:rPr>
          <w:rFonts w:ascii="Times New Roman" w:hAnsi="Times New Roman"/>
          <w:szCs w:val="24"/>
        </w:rPr>
        <w:t>serviços de saúde no Brasil constitui-se em um sério problema da nossa saúde pública. Muitas cirurgias eletivas deixam de ser realizadas por falta de estoques de sangue.</w:t>
      </w:r>
    </w:p>
    <w:p w:rsidR="002C265F" w:rsidRDefault="00946A50" w:rsidP="00946A50">
      <w:pPr>
        <w:spacing w:line="360" w:lineRule="auto"/>
        <w:ind w:firstLine="1701"/>
        <w:jc w:val="both"/>
        <w:rPr>
          <w:rFonts w:ascii="Times New Roman" w:hAnsi="Times New Roman"/>
          <w:szCs w:val="24"/>
        </w:rPr>
      </w:pPr>
      <w:r w:rsidRPr="00946A50">
        <w:rPr>
          <w:rFonts w:ascii="Times New Roman" w:hAnsi="Times New Roman"/>
          <w:szCs w:val="24"/>
        </w:rPr>
        <w:t xml:space="preserve">Este projeto de lei tem por finalidade instituir incentivos para a doação voluntária de sangue de forma aumentar o número de doadores e assim superar a carência deste insumo fundamental aos serviços de saúde em </w:t>
      </w:r>
      <w:r w:rsidR="002C265F">
        <w:rPr>
          <w:rFonts w:ascii="Times New Roman" w:hAnsi="Times New Roman"/>
          <w:szCs w:val="24"/>
        </w:rPr>
        <w:t>nossa cidade.</w:t>
      </w:r>
    </w:p>
    <w:p w:rsidR="00BE56CF" w:rsidRPr="00FD1ED9" w:rsidRDefault="00946A50" w:rsidP="00946A50">
      <w:pPr>
        <w:spacing w:line="360" w:lineRule="auto"/>
        <w:ind w:firstLine="1701"/>
        <w:jc w:val="both"/>
        <w:rPr>
          <w:rFonts w:ascii="Times New Roman" w:hAnsi="Times New Roman"/>
          <w:szCs w:val="24"/>
        </w:rPr>
      </w:pPr>
      <w:r w:rsidRPr="00946A50">
        <w:rPr>
          <w:rFonts w:ascii="Times New Roman" w:hAnsi="Times New Roman"/>
          <w:szCs w:val="24"/>
        </w:rPr>
        <w:t>Muitos países já adotam tais incentivos, como os EUA, e aqui no Brasil, alguns estados, como Espírito Santo, e vários municípios instituíram benefícios semelhantes, como Campinas, por exemplo</w:t>
      </w:r>
      <w:r w:rsidR="002C265F">
        <w:rPr>
          <w:rFonts w:ascii="Times New Roman" w:hAnsi="Times New Roman"/>
          <w:szCs w:val="24"/>
        </w:rPr>
        <w:t xml:space="preserve"> e temos o dever legal em estimular nosso Poder Executivo passe a oferecer esse incentivo</w:t>
      </w:r>
      <w:r w:rsidR="00B030D8">
        <w:rPr>
          <w:rFonts w:ascii="Times New Roman" w:hAnsi="Times New Roman"/>
          <w:szCs w:val="24"/>
        </w:rPr>
        <w:t>,</w:t>
      </w:r>
      <w:r w:rsidR="002C265F">
        <w:rPr>
          <w:rFonts w:ascii="Times New Roman" w:hAnsi="Times New Roman"/>
          <w:szCs w:val="24"/>
        </w:rPr>
        <w:t xml:space="preserve"> para que então</w:t>
      </w:r>
      <w:r w:rsidR="00B030D8">
        <w:rPr>
          <w:rFonts w:ascii="Times New Roman" w:hAnsi="Times New Roman"/>
          <w:szCs w:val="24"/>
        </w:rPr>
        <w:t>,</w:t>
      </w:r>
      <w:r w:rsidR="002C265F">
        <w:rPr>
          <w:rFonts w:ascii="Times New Roman" w:hAnsi="Times New Roman"/>
          <w:szCs w:val="24"/>
        </w:rPr>
        <w:t xml:space="preserve"> não tenhamos novos problemas com nossa saúde Pública</w:t>
      </w:r>
      <w:r w:rsidRPr="00946A50">
        <w:rPr>
          <w:rFonts w:ascii="Times New Roman" w:hAnsi="Times New Roman"/>
          <w:szCs w:val="24"/>
        </w:rPr>
        <w:t>.</w:t>
      </w:r>
    </w:p>
    <w:p w:rsidR="00170C00" w:rsidRPr="00FD1ED9" w:rsidRDefault="00170C00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Default="00170C00" w:rsidP="00170C00">
      <w:pPr>
        <w:jc w:val="center"/>
        <w:rPr>
          <w:rFonts w:ascii="Times New Roman" w:hAnsi="Times New Roman"/>
          <w:szCs w:val="24"/>
        </w:rPr>
      </w:pPr>
    </w:p>
    <w:p w:rsidR="00275432" w:rsidRPr="00FD1ED9" w:rsidRDefault="00275432" w:rsidP="00170C00">
      <w:pPr>
        <w:jc w:val="center"/>
        <w:rPr>
          <w:rFonts w:ascii="Times New Roman" w:hAnsi="Times New Roman"/>
          <w:szCs w:val="24"/>
        </w:rPr>
      </w:pPr>
    </w:p>
    <w:p w:rsidR="007B45DB" w:rsidRPr="00FD1ED9" w:rsidRDefault="00275432" w:rsidP="00170C0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Sorocaba </w:t>
      </w:r>
      <w:r w:rsidR="002C265F">
        <w:rPr>
          <w:rFonts w:ascii="Times New Roman" w:hAnsi="Times New Roman"/>
          <w:b/>
          <w:szCs w:val="24"/>
        </w:rPr>
        <w:t>14</w:t>
      </w:r>
      <w:r>
        <w:rPr>
          <w:rFonts w:ascii="Times New Roman" w:hAnsi="Times New Roman"/>
          <w:b/>
          <w:szCs w:val="24"/>
        </w:rPr>
        <w:t xml:space="preserve"> </w:t>
      </w:r>
      <w:r w:rsidR="007B45DB" w:rsidRPr="00FD1ED9">
        <w:rPr>
          <w:rFonts w:ascii="Times New Roman" w:hAnsi="Times New Roman"/>
          <w:b/>
          <w:szCs w:val="24"/>
        </w:rPr>
        <w:t>de</w:t>
      </w:r>
      <w:r>
        <w:rPr>
          <w:rFonts w:ascii="Times New Roman" w:hAnsi="Times New Roman"/>
          <w:b/>
          <w:szCs w:val="24"/>
        </w:rPr>
        <w:t xml:space="preserve"> </w:t>
      </w:r>
      <w:r w:rsidR="002C265F">
        <w:rPr>
          <w:rFonts w:ascii="Times New Roman" w:hAnsi="Times New Roman"/>
          <w:b/>
          <w:szCs w:val="24"/>
        </w:rPr>
        <w:t>Abril</w:t>
      </w:r>
      <w:r w:rsidR="007B45DB" w:rsidRPr="00FD1ED9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20</w:t>
      </w:r>
      <w:r w:rsidR="002C265F">
        <w:rPr>
          <w:rFonts w:ascii="Times New Roman" w:hAnsi="Times New Roman"/>
          <w:b/>
          <w:szCs w:val="24"/>
        </w:rPr>
        <w:t>21</w:t>
      </w: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275432" w:rsidRPr="00FD1ED9" w:rsidRDefault="00F1746C" w:rsidP="00170C0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Rodrigo do </w:t>
      </w:r>
      <w:proofErr w:type="spellStart"/>
      <w:r>
        <w:rPr>
          <w:rFonts w:ascii="Times New Roman" w:hAnsi="Times New Roman"/>
          <w:b/>
          <w:szCs w:val="24"/>
        </w:rPr>
        <w:t>Treviso</w:t>
      </w:r>
      <w:proofErr w:type="spellEnd"/>
    </w:p>
    <w:p w:rsidR="007B45DB" w:rsidRPr="00FD1ED9" w:rsidRDefault="00F1746C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</w:t>
      </w:r>
      <w:r w:rsidR="007B45DB" w:rsidRPr="00FD1ED9">
        <w:rPr>
          <w:rFonts w:ascii="Times New Roman" w:hAnsi="Times New Roman"/>
          <w:b/>
          <w:szCs w:val="24"/>
        </w:rPr>
        <w:t>Vereador</w:t>
      </w:r>
    </w:p>
    <w:sectPr w:rsidR="007B45DB" w:rsidRPr="00FD1ED9" w:rsidSect="00967098">
      <w:headerReference w:type="default" r:id="rId6"/>
      <w:foot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CC1" w:rsidRDefault="00363CC1" w:rsidP="0034476D">
      <w:r>
        <w:separator/>
      </w:r>
    </w:p>
  </w:endnote>
  <w:endnote w:type="continuationSeparator" w:id="0">
    <w:p w:rsidR="00363CC1" w:rsidRDefault="00363CC1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46C" w:rsidRDefault="00F1746C" w:rsidP="00F1746C">
    <w:pPr>
      <w:pStyle w:val="Rodap"/>
      <w:jc w:val="right"/>
    </w:pPr>
    <w:proofErr w:type="spellStart"/>
    <w:proofErr w:type="gramStart"/>
    <w:r>
      <w:t>fg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CC1" w:rsidRDefault="00363CC1" w:rsidP="0034476D">
      <w:r>
        <w:separator/>
      </w:r>
    </w:p>
  </w:footnote>
  <w:footnote w:type="continuationSeparator" w:id="0">
    <w:p w:rsidR="00363CC1" w:rsidRDefault="00363CC1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275432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25163"/>
    <w:rsid w:val="00013AC3"/>
    <w:rsid w:val="00015A2C"/>
    <w:rsid w:val="00021640"/>
    <w:rsid w:val="00070077"/>
    <w:rsid w:val="00086C41"/>
    <w:rsid w:val="000F4A4C"/>
    <w:rsid w:val="00124C43"/>
    <w:rsid w:val="00125163"/>
    <w:rsid w:val="00126585"/>
    <w:rsid w:val="00170C00"/>
    <w:rsid w:val="001E1F2A"/>
    <w:rsid w:val="00204EE4"/>
    <w:rsid w:val="0026174B"/>
    <w:rsid w:val="002740FE"/>
    <w:rsid w:val="00275432"/>
    <w:rsid w:val="002C265F"/>
    <w:rsid w:val="002C26A5"/>
    <w:rsid w:val="002D444F"/>
    <w:rsid w:val="003076B9"/>
    <w:rsid w:val="0034476D"/>
    <w:rsid w:val="00357797"/>
    <w:rsid w:val="00363CC1"/>
    <w:rsid w:val="00366CEC"/>
    <w:rsid w:val="0037719B"/>
    <w:rsid w:val="003B5125"/>
    <w:rsid w:val="003D2073"/>
    <w:rsid w:val="003E3348"/>
    <w:rsid w:val="003F5DF7"/>
    <w:rsid w:val="00423D58"/>
    <w:rsid w:val="00432031"/>
    <w:rsid w:val="004331EA"/>
    <w:rsid w:val="004556BF"/>
    <w:rsid w:val="00465CA0"/>
    <w:rsid w:val="00490CD1"/>
    <w:rsid w:val="004A4074"/>
    <w:rsid w:val="004F2CEB"/>
    <w:rsid w:val="004F3492"/>
    <w:rsid w:val="005053AB"/>
    <w:rsid w:val="00550EE0"/>
    <w:rsid w:val="00577E4D"/>
    <w:rsid w:val="006037D1"/>
    <w:rsid w:val="00612A4E"/>
    <w:rsid w:val="00624209"/>
    <w:rsid w:val="0062604A"/>
    <w:rsid w:val="00646E5F"/>
    <w:rsid w:val="00687619"/>
    <w:rsid w:val="0077766F"/>
    <w:rsid w:val="007A1329"/>
    <w:rsid w:val="007B45DB"/>
    <w:rsid w:val="007B488D"/>
    <w:rsid w:val="007D2EAB"/>
    <w:rsid w:val="007E0E45"/>
    <w:rsid w:val="007F1FAE"/>
    <w:rsid w:val="00823BE4"/>
    <w:rsid w:val="00852B02"/>
    <w:rsid w:val="00860E6A"/>
    <w:rsid w:val="008768D0"/>
    <w:rsid w:val="00893FB5"/>
    <w:rsid w:val="008B277F"/>
    <w:rsid w:val="008E183C"/>
    <w:rsid w:val="008E7ECF"/>
    <w:rsid w:val="00910B9D"/>
    <w:rsid w:val="00946A50"/>
    <w:rsid w:val="009570DC"/>
    <w:rsid w:val="00967098"/>
    <w:rsid w:val="009D3610"/>
    <w:rsid w:val="009F3C9B"/>
    <w:rsid w:val="00A67205"/>
    <w:rsid w:val="00AE0E90"/>
    <w:rsid w:val="00AE6D7D"/>
    <w:rsid w:val="00AF5B33"/>
    <w:rsid w:val="00B030D8"/>
    <w:rsid w:val="00B11664"/>
    <w:rsid w:val="00B452FE"/>
    <w:rsid w:val="00BC5A6D"/>
    <w:rsid w:val="00BD2A94"/>
    <w:rsid w:val="00BE0891"/>
    <w:rsid w:val="00BE56CF"/>
    <w:rsid w:val="00C0285D"/>
    <w:rsid w:val="00C45C18"/>
    <w:rsid w:val="00C50DE8"/>
    <w:rsid w:val="00C53A6F"/>
    <w:rsid w:val="00C8675A"/>
    <w:rsid w:val="00C90967"/>
    <w:rsid w:val="00CB7BC7"/>
    <w:rsid w:val="00D01A38"/>
    <w:rsid w:val="00D2525E"/>
    <w:rsid w:val="00D33549"/>
    <w:rsid w:val="00D465DB"/>
    <w:rsid w:val="00D61058"/>
    <w:rsid w:val="00DB61F9"/>
    <w:rsid w:val="00E40646"/>
    <w:rsid w:val="00E46ADE"/>
    <w:rsid w:val="00E64A26"/>
    <w:rsid w:val="00E72190"/>
    <w:rsid w:val="00E74949"/>
    <w:rsid w:val="00EC1F31"/>
    <w:rsid w:val="00EF3BEF"/>
    <w:rsid w:val="00F1746C"/>
    <w:rsid w:val="00F6142E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docId w15:val="{D9CBF56A-0F1D-42DF-97B0-36DF1332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8D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6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213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</TotalTime>
  <Pages>3</Pages>
  <Words>520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3</cp:revision>
  <cp:lastPrinted>2018-05-01T18:24:00Z</cp:lastPrinted>
  <dcterms:created xsi:type="dcterms:W3CDTF">2021-04-15T19:00:00Z</dcterms:created>
  <dcterms:modified xsi:type="dcterms:W3CDTF">2021-04-19T15:04:00Z</dcterms:modified>
</cp:coreProperties>
</file>