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817565" w:rsidP="00D23035">
      <w:pPr>
        <w:ind w:firstLine="1418"/>
        <w:rPr>
          <w:b/>
          <w:smallCaps/>
          <w:sz w:val="28"/>
          <w:szCs w:val="28"/>
        </w:rPr>
      </w:pPr>
      <w:r w:rsidRPr="008175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30.65pt;width:196.1pt;height:152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" stroked="f">
            <v:textbox style="mso-next-textbox:#Caixa de Texto 2" inset="0,,0">
              <w:txbxContent>
                <w:p w:rsidR="00C67BF8" w:rsidRPr="00A23046" w:rsidRDefault="00C67BF8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23046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C67BF8" w:rsidRPr="00A23046" w:rsidRDefault="00C67BF8" w:rsidP="008642AC">
                  <w:pPr>
                    <w:jc w:val="center"/>
                    <w:rPr>
                      <w:b/>
                    </w:rPr>
                  </w:pPr>
                </w:p>
                <w:p w:rsidR="00C67BF8" w:rsidRPr="00A23046" w:rsidRDefault="00C67BF8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______________________________</w:t>
                  </w:r>
                </w:p>
                <w:p w:rsidR="00C67BF8" w:rsidRPr="00A23046" w:rsidRDefault="00C67BF8" w:rsidP="008642AC">
                  <w:pPr>
                    <w:jc w:val="center"/>
                    <w:rPr>
                      <w:b/>
                    </w:rPr>
                  </w:pPr>
                </w:p>
                <w:p w:rsidR="00C67BF8" w:rsidRPr="00A23046" w:rsidRDefault="00C67BF8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______________________________</w:t>
                  </w:r>
                </w:p>
                <w:p w:rsidR="00C67BF8" w:rsidRPr="00A23046" w:rsidRDefault="00C67BF8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(PRESIDENTE)</w:t>
                  </w:r>
                </w:p>
                <w:p w:rsidR="00C67BF8" w:rsidRPr="00A23046" w:rsidRDefault="00C67BF8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67BF8" w:rsidRPr="00A23046" w:rsidRDefault="00C67BF8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Em __________________________</w:t>
                  </w:r>
                </w:p>
                <w:p w:rsidR="00C67BF8" w:rsidRDefault="00C67BF8"/>
                <w:p w:rsidR="00C67BF8" w:rsidRDefault="00C67BF8"/>
                <w:p w:rsidR="00C67BF8" w:rsidRDefault="00C67BF8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Default="00DA7A3C" w:rsidP="000212EE">
      <w:pPr>
        <w:ind w:firstLine="1418"/>
        <w:rPr>
          <w:b/>
          <w:smallCaps/>
          <w:sz w:val="28"/>
          <w:szCs w:val="28"/>
        </w:rPr>
      </w:pPr>
    </w:p>
    <w:p w:rsidR="00BD50B9" w:rsidRDefault="00A23046" w:rsidP="00184EB0">
      <w:pPr>
        <w:ind w:firstLine="1418"/>
        <w:rPr>
          <w:b/>
          <w:sz w:val="28"/>
          <w:szCs w:val="28"/>
        </w:rPr>
      </w:pPr>
      <w:r w:rsidRPr="00A23046">
        <w:rPr>
          <w:b/>
          <w:sz w:val="28"/>
          <w:szCs w:val="28"/>
        </w:rPr>
        <w:t>REQUERIMENTO N.º:</w:t>
      </w:r>
    </w:p>
    <w:p w:rsidR="00184EB0" w:rsidRPr="00A23046" w:rsidRDefault="00A23046" w:rsidP="00184EB0">
      <w:pPr>
        <w:ind w:firstLine="1418"/>
        <w:rPr>
          <w:b/>
          <w:sz w:val="28"/>
          <w:szCs w:val="28"/>
        </w:rPr>
      </w:pPr>
      <w:r w:rsidRPr="00A23046">
        <w:rPr>
          <w:b/>
          <w:sz w:val="28"/>
          <w:szCs w:val="28"/>
        </w:rPr>
        <w:t xml:space="preserve"> </w:t>
      </w:r>
    </w:p>
    <w:p w:rsidR="00EE3C60" w:rsidRDefault="001C7D98" w:rsidP="00B871B4">
      <w:pPr>
        <w:jc w:val="both"/>
        <w:rPr>
          <w:rFonts w:ascii="Book Antiqua" w:hAnsi="Book Antiqua"/>
          <w:b/>
          <w:smallCaps/>
          <w:sz w:val="30"/>
        </w:rPr>
      </w:pPr>
      <w:r>
        <w:rPr>
          <w:rFonts w:ascii="Book Antiqua" w:hAnsi="Book Antiqua"/>
          <w:b/>
          <w:smallCaps/>
          <w:sz w:val="30"/>
        </w:rPr>
        <w:t xml:space="preserve"> </w:t>
      </w:r>
      <w:r>
        <w:rPr>
          <w:rFonts w:ascii="Book Antiqua" w:hAnsi="Book Antiqua"/>
          <w:b/>
          <w:smallCaps/>
          <w:sz w:val="30"/>
        </w:rPr>
        <w:tab/>
      </w:r>
      <w:r>
        <w:rPr>
          <w:rFonts w:ascii="Book Antiqua" w:hAnsi="Book Antiqua"/>
          <w:b/>
          <w:smallCaps/>
          <w:sz w:val="30"/>
        </w:rPr>
        <w:tab/>
      </w:r>
      <w:r w:rsidRPr="00C97DE7">
        <w:rPr>
          <w:rFonts w:ascii="Book Antiqua" w:hAnsi="Book Antiqua"/>
          <w:b/>
          <w:caps/>
          <w:sz w:val="30"/>
        </w:rPr>
        <w:t>Assunto</w:t>
      </w:r>
      <w:r>
        <w:rPr>
          <w:rFonts w:ascii="Book Antiqua" w:hAnsi="Book Antiqua"/>
          <w:b/>
          <w:smallCaps/>
          <w:sz w:val="30"/>
        </w:rPr>
        <w:t xml:space="preserve">: INFORMAÇÕES AO </w:t>
      </w:r>
      <w:r w:rsidR="00C67BF8">
        <w:rPr>
          <w:rFonts w:ascii="Book Antiqua" w:hAnsi="Book Antiqua"/>
          <w:b/>
          <w:smallCaps/>
          <w:sz w:val="30"/>
        </w:rPr>
        <w:t xml:space="preserve">SENHOR </w:t>
      </w:r>
      <w:r w:rsidR="00D826E4">
        <w:rPr>
          <w:rFonts w:ascii="Book Antiqua" w:hAnsi="Book Antiqua"/>
          <w:b/>
          <w:smallCaps/>
          <w:sz w:val="30"/>
        </w:rPr>
        <w:t>PRE</w:t>
      </w:r>
      <w:r w:rsidR="004717DA">
        <w:rPr>
          <w:rFonts w:ascii="Book Antiqua" w:hAnsi="Book Antiqua"/>
          <w:b/>
          <w:smallCaps/>
          <w:sz w:val="30"/>
        </w:rPr>
        <w:t>FEITO</w:t>
      </w:r>
      <w:r w:rsidR="00150AEE">
        <w:rPr>
          <w:rFonts w:ascii="Book Antiqua" w:hAnsi="Book Antiqua"/>
          <w:b/>
          <w:smallCaps/>
          <w:sz w:val="30"/>
        </w:rPr>
        <w:t xml:space="preserve"> QUANTO A</w:t>
      </w:r>
      <w:r w:rsidR="00C37C99">
        <w:rPr>
          <w:rFonts w:ascii="Book Antiqua" w:hAnsi="Book Antiqua"/>
          <w:b/>
          <w:smallCaps/>
          <w:sz w:val="30"/>
        </w:rPr>
        <w:t xml:space="preserve"> </w:t>
      </w:r>
      <w:r w:rsidR="00E43862">
        <w:rPr>
          <w:rFonts w:ascii="Book Antiqua" w:hAnsi="Book Antiqua"/>
          <w:b/>
          <w:smallCaps/>
          <w:sz w:val="30"/>
        </w:rPr>
        <w:t>“</w:t>
      </w:r>
      <w:r w:rsidR="00C37C99">
        <w:rPr>
          <w:rFonts w:ascii="Book Antiqua" w:hAnsi="Book Antiqua"/>
          <w:b/>
          <w:smallCaps/>
          <w:sz w:val="30"/>
        </w:rPr>
        <w:t>REALIZAR</w:t>
      </w:r>
      <w:r w:rsidR="00150AEE">
        <w:rPr>
          <w:rFonts w:ascii="Book Antiqua" w:hAnsi="Book Antiqua"/>
          <w:b/>
          <w:smallCaps/>
          <w:sz w:val="30"/>
        </w:rPr>
        <w:t xml:space="preserve"> GESTÕES NA ESTRUTURA</w:t>
      </w:r>
      <w:r w:rsidR="00EE738E">
        <w:rPr>
          <w:rFonts w:ascii="Book Antiqua" w:hAnsi="Book Antiqua"/>
          <w:b/>
          <w:smallCaps/>
          <w:sz w:val="30"/>
        </w:rPr>
        <w:t xml:space="preserve"> ORGANIZACIONAL DA GUARDA CIVIL, COM FOCO EM ADEQUAR OS CARGOS</w:t>
      </w:r>
      <w:r w:rsidR="00C37C99">
        <w:rPr>
          <w:rFonts w:ascii="Book Antiqua" w:hAnsi="Book Antiqua"/>
          <w:b/>
          <w:smallCaps/>
          <w:sz w:val="30"/>
        </w:rPr>
        <w:t xml:space="preserve"> </w:t>
      </w:r>
      <w:r w:rsidR="00EE738E">
        <w:rPr>
          <w:rFonts w:ascii="Book Antiqua" w:hAnsi="Book Antiqua"/>
          <w:b/>
          <w:smallCaps/>
          <w:sz w:val="30"/>
        </w:rPr>
        <w:t>DA CARREIRA</w:t>
      </w:r>
      <w:r w:rsidR="00464DBC">
        <w:rPr>
          <w:rFonts w:ascii="Book Antiqua" w:hAnsi="Book Antiqua"/>
          <w:b/>
          <w:smallCaps/>
          <w:sz w:val="30"/>
        </w:rPr>
        <w:t xml:space="preserve"> NA ESCOLARIDADE</w:t>
      </w:r>
      <w:r w:rsidR="00EE738E">
        <w:rPr>
          <w:rFonts w:ascii="Book Antiqua" w:hAnsi="Book Antiqua"/>
          <w:b/>
          <w:smallCaps/>
          <w:sz w:val="30"/>
        </w:rPr>
        <w:t xml:space="preserve"> </w:t>
      </w:r>
      <w:r w:rsidR="00464DBC">
        <w:rPr>
          <w:rFonts w:ascii="Book Antiqua" w:hAnsi="Book Antiqua"/>
          <w:b/>
          <w:smallCaps/>
          <w:sz w:val="30"/>
        </w:rPr>
        <w:t>CORRESPONDENTE AOS NÍVEIS DE GESTÃO, NO AJUSTAR DE ACORDO COM A TABELA SALARIAL (VENCIMENTO POR HORA DE TRABALHO)</w:t>
      </w:r>
      <w:r w:rsidR="006734A1">
        <w:rPr>
          <w:rFonts w:ascii="Book Antiqua" w:hAnsi="Book Antiqua"/>
          <w:b/>
          <w:smallCaps/>
          <w:sz w:val="30"/>
        </w:rPr>
        <w:t xml:space="preserve"> DO PODER EXECUTIVO”</w:t>
      </w:r>
      <w:r w:rsidR="001A6FD4">
        <w:rPr>
          <w:rFonts w:ascii="Book Antiqua" w:hAnsi="Book Antiqua"/>
          <w:b/>
          <w:smallCaps/>
          <w:sz w:val="30"/>
        </w:rPr>
        <w:t>;</w:t>
      </w:r>
      <w:r w:rsidR="006734A1">
        <w:rPr>
          <w:rFonts w:ascii="Book Antiqua" w:hAnsi="Book Antiqua"/>
          <w:b/>
          <w:smallCaps/>
          <w:sz w:val="30"/>
        </w:rPr>
        <w:t xml:space="preserve"> E “</w:t>
      </w:r>
      <w:r w:rsidR="00464DBC">
        <w:rPr>
          <w:rFonts w:ascii="Book Antiqua" w:hAnsi="Book Antiqua"/>
          <w:b/>
          <w:smallCaps/>
          <w:sz w:val="30"/>
        </w:rPr>
        <w:t>PROPORCIONAR OPORTUNIDADE IGUALIT</w:t>
      </w:r>
      <w:r w:rsidR="00EB5B88">
        <w:rPr>
          <w:rFonts w:ascii="Book Antiqua" w:hAnsi="Book Antiqua"/>
          <w:b/>
          <w:smallCaps/>
          <w:sz w:val="30"/>
        </w:rPr>
        <w:t>ÁRIA</w:t>
      </w:r>
      <w:r w:rsidR="006C02BE">
        <w:rPr>
          <w:rFonts w:ascii="Book Antiqua" w:hAnsi="Book Antiqua"/>
          <w:b/>
          <w:smallCaps/>
          <w:sz w:val="30"/>
        </w:rPr>
        <w:t xml:space="preserve"> ENTRE OS GUARDAS CIVIS</w:t>
      </w:r>
      <w:r w:rsidR="00EB5B88">
        <w:rPr>
          <w:rFonts w:ascii="Book Antiqua" w:hAnsi="Book Antiqua"/>
          <w:b/>
          <w:smallCaps/>
          <w:sz w:val="30"/>
        </w:rPr>
        <w:t xml:space="preserve"> NA GARANTIA AO ACESSO </w:t>
      </w:r>
      <w:r w:rsidR="006734A1">
        <w:rPr>
          <w:rFonts w:ascii="Book Antiqua" w:hAnsi="Book Antiqua"/>
          <w:b/>
          <w:smallCaps/>
          <w:sz w:val="30"/>
        </w:rPr>
        <w:t xml:space="preserve">NA </w:t>
      </w:r>
      <w:r w:rsidR="00EB5B88">
        <w:rPr>
          <w:rFonts w:ascii="Book Antiqua" w:hAnsi="Book Antiqua"/>
          <w:b/>
          <w:smallCaps/>
          <w:sz w:val="30"/>
        </w:rPr>
        <w:t>PROGRESSÃO</w:t>
      </w:r>
      <w:r w:rsidR="006734A1">
        <w:rPr>
          <w:rFonts w:ascii="Book Antiqua" w:hAnsi="Book Antiqua"/>
          <w:b/>
          <w:smallCaps/>
          <w:sz w:val="30"/>
        </w:rPr>
        <w:t xml:space="preserve"> FUNCIONAL DE ACORDO COM O NÍVEL DE E</w:t>
      </w:r>
      <w:r w:rsidR="00EB5B88">
        <w:rPr>
          <w:rFonts w:ascii="Book Antiqua" w:hAnsi="Book Antiqua"/>
          <w:b/>
          <w:smallCaps/>
          <w:sz w:val="30"/>
        </w:rPr>
        <w:t>SCOLARIDADE CONFORME PREVISTO NO §3º DO ART. 15 DA</w:t>
      </w:r>
      <w:r w:rsidR="006734A1">
        <w:rPr>
          <w:rFonts w:ascii="Book Antiqua" w:hAnsi="Book Antiqua"/>
          <w:b/>
          <w:smallCaps/>
          <w:sz w:val="30"/>
        </w:rPr>
        <w:t xml:space="preserve"> LEI FEDERAL Nº 13.022/2014 – ESTATUTO GERAL DAS GUARDAS MUNICIPAIS”.</w:t>
      </w:r>
    </w:p>
    <w:p w:rsidR="00B871B4" w:rsidRDefault="00B871B4" w:rsidP="00B871B4">
      <w:pPr>
        <w:jc w:val="both"/>
        <w:rPr>
          <w:b/>
          <w:sz w:val="28"/>
          <w:szCs w:val="28"/>
        </w:rPr>
      </w:pPr>
    </w:p>
    <w:p w:rsidR="00BD50B9" w:rsidRDefault="00BD50B9" w:rsidP="00BE6B3A">
      <w:pPr>
        <w:ind w:firstLine="1418"/>
        <w:jc w:val="both"/>
        <w:rPr>
          <w:sz w:val="26"/>
          <w:szCs w:val="26"/>
        </w:rPr>
      </w:pPr>
    </w:p>
    <w:p w:rsidR="00E43862" w:rsidRDefault="00184EB0" w:rsidP="00BE6B3A">
      <w:pPr>
        <w:ind w:firstLine="1418"/>
        <w:jc w:val="both"/>
        <w:rPr>
          <w:bCs/>
          <w:sz w:val="26"/>
          <w:szCs w:val="26"/>
        </w:rPr>
      </w:pPr>
      <w:r w:rsidRPr="00D13BE8">
        <w:rPr>
          <w:sz w:val="26"/>
          <w:szCs w:val="26"/>
        </w:rPr>
        <w:t>CONSIDERANDO</w:t>
      </w:r>
      <w:r w:rsidR="008F3497">
        <w:rPr>
          <w:sz w:val="26"/>
          <w:szCs w:val="26"/>
        </w:rPr>
        <w:t xml:space="preserve"> que, </w:t>
      </w:r>
      <w:r w:rsidR="0093282B" w:rsidRPr="00C67BF8">
        <w:rPr>
          <w:bCs/>
          <w:sz w:val="26"/>
          <w:szCs w:val="26"/>
        </w:rPr>
        <w:t xml:space="preserve">este vereador, </w:t>
      </w:r>
      <w:r w:rsidR="00C67BF8" w:rsidRPr="00C67BF8">
        <w:rPr>
          <w:bCs/>
          <w:sz w:val="26"/>
          <w:szCs w:val="26"/>
        </w:rPr>
        <w:t>solicita informações d</w:t>
      </w:r>
      <w:r w:rsidR="00C67BF8">
        <w:rPr>
          <w:bCs/>
          <w:sz w:val="26"/>
          <w:szCs w:val="26"/>
        </w:rPr>
        <w:t>o</w:t>
      </w:r>
      <w:r w:rsidR="00E43862">
        <w:rPr>
          <w:bCs/>
          <w:sz w:val="26"/>
          <w:szCs w:val="26"/>
        </w:rPr>
        <w:t xml:space="preserve"> Senhor Prefeito quanto a:</w:t>
      </w:r>
    </w:p>
    <w:p w:rsidR="001A6FD4" w:rsidRDefault="001A6FD4" w:rsidP="00BE6B3A">
      <w:pPr>
        <w:ind w:firstLine="1418"/>
        <w:jc w:val="both"/>
        <w:rPr>
          <w:bCs/>
          <w:sz w:val="26"/>
          <w:szCs w:val="26"/>
        </w:rPr>
      </w:pPr>
    </w:p>
    <w:p w:rsidR="004D6194" w:rsidRPr="001A6FD4" w:rsidRDefault="00E43862" w:rsidP="00E43862">
      <w:pPr>
        <w:pStyle w:val="PargrafodaLista"/>
        <w:numPr>
          <w:ilvl w:val="0"/>
          <w:numId w:val="44"/>
        </w:numPr>
        <w:jc w:val="both"/>
        <w:rPr>
          <w:b/>
          <w:bCs/>
          <w:sz w:val="26"/>
          <w:szCs w:val="26"/>
        </w:rPr>
      </w:pPr>
      <w:r w:rsidRPr="001A6FD4">
        <w:rPr>
          <w:b/>
          <w:bCs/>
          <w:sz w:val="26"/>
          <w:szCs w:val="26"/>
        </w:rPr>
        <w:t xml:space="preserve">Realizar </w:t>
      </w:r>
      <w:r w:rsidRPr="006C02BE">
        <w:rPr>
          <w:b/>
          <w:bCs/>
          <w:sz w:val="26"/>
          <w:szCs w:val="26"/>
          <w:u w:val="single"/>
        </w:rPr>
        <w:t>Gestões na Estrutura Organizacional da Guarda Civil</w:t>
      </w:r>
      <w:r w:rsidRPr="001A6FD4">
        <w:rPr>
          <w:b/>
          <w:bCs/>
          <w:sz w:val="26"/>
          <w:szCs w:val="26"/>
        </w:rPr>
        <w:t xml:space="preserve">, com Foco em </w:t>
      </w:r>
      <w:r w:rsidRPr="002445B5">
        <w:rPr>
          <w:b/>
          <w:bCs/>
          <w:sz w:val="26"/>
          <w:szCs w:val="26"/>
          <w:u w:val="single"/>
        </w:rPr>
        <w:t>Adequar os Cargos da Carreira na Escolaridade Correspondente aos Níveis de Gestão</w:t>
      </w:r>
      <w:r w:rsidR="00362B0B">
        <w:rPr>
          <w:b/>
          <w:bCs/>
          <w:sz w:val="26"/>
          <w:szCs w:val="26"/>
        </w:rPr>
        <w:t xml:space="preserve"> (</w:t>
      </w:r>
      <w:proofErr w:type="spellStart"/>
      <w:r w:rsidR="00362B0B" w:rsidRPr="00362B0B">
        <w:rPr>
          <w:b/>
          <w:bCs/>
          <w:i/>
          <w:sz w:val="26"/>
          <w:szCs w:val="26"/>
        </w:rPr>
        <w:t>Sub-In</w:t>
      </w:r>
      <w:r w:rsidR="00311C79">
        <w:rPr>
          <w:b/>
          <w:bCs/>
          <w:i/>
          <w:sz w:val="26"/>
          <w:szCs w:val="26"/>
        </w:rPr>
        <w:t>s</w:t>
      </w:r>
      <w:r w:rsidR="0005045E">
        <w:rPr>
          <w:b/>
          <w:bCs/>
          <w:i/>
          <w:sz w:val="26"/>
          <w:szCs w:val="26"/>
        </w:rPr>
        <w:t>petor</w:t>
      </w:r>
      <w:proofErr w:type="spellEnd"/>
      <w:r w:rsidR="0005045E">
        <w:rPr>
          <w:b/>
          <w:bCs/>
          <w:i/>
          <w:sz w:val="26"/>
          <w:szCs w:val="26"/>
        </w:rPr>
        <w:t xml:space="preserve">, Inspetor e Inspetor </w:t>
      </w:r>
      <w:proofErr w:type="spellStart"/>
      <w:r w:rsidR="0005045E">
        <w:rPr>
          <w:b/>
          <w:bCs/>
          <w:i/>
          <w:sz w:val="26"/>
          <w:szCs w:val="26"/>
        </w:rPr>
        <w:t>Cmte</w:t>
      </w:r>
      <w:proofErr w:type="spellEnd"/>
      <w:r w:rsidR="00362B0B" w:rsidRPr="00362B0B">
        <w:rPr>
          <w:b/>
          <w:bCs/>
          <w:i/>
          <w:sz w:val="26"/>
          <w:szCs w:val="26"/>
        </w:rPr>
        <w:t xml:space="preserve"> Local</w:t>
      </w:r>
      <w:r w:rsidR="00362B0B">
        <w:rPr>
          <w:b/>
          <w:bCs/>
          <w:sz w:val="26"/>
          <w:szCs w:val="26"/>
        </w:rPr>
        <w:t>)</w:t>
      </w:r>
      <w:r w:rsidRPr="001A6FD4">
        <w:rPr>
          <w:b/>
          <w:bCs/>
          <w:sz w:val="26"/>
          <w:szCs w:val="26"/>
        </w:rPr>
        <w:t xml:space="preserve">, no Ajustar </w:t>
      </w:r>
      <w:r w:rsidRPr="002445B5">
        <w:rPr>
          <w:b/>
          <w:bCs/>
          <w:sz w:val="26"/>
          <w:szCs w:val="26"/>
          <w:u w:val="single"/>
        </w:rPr>
        <w:t>de Acordo com a Tabela Salarial</w:t>
      </w:r>
      <w:r w:rsidRPr="001A6FD4">
        <w:rPr>
          <w:b/>
          <w:bCs/>
          <w:sz w:val="26"/>
          <w:szCs w:val="26"/>
        </w:rPr>
        <w:t xml:space="preserve"> (Vencimento por</w:t>
      </w:r>
      <w:r w:rsidR="001C2407">
        <w:rPr>
          <w:b/>
          <w:bCs/>
          <w:sz w:val="26"/>
          <w:szCs w:val="26"/>
        </w:rPr>
        <w:t xml:space="preserve"> Carga de</w:t>
      </w:r>
      <w:r w:rsidR="001C2407" w:rsidRPr="001A6FD4">
        <w:rPr>
          <w:b/>
          <w:bCs/>
          <w:sz w:val="26"/>
          <w:szCs w:val="26"/>
        </w:rPr>
        <w:t xml:space="preserve"> Hora Trabalh</w:t>
      </w:r>
      <w:r w:rsidR="001C2407">
        <w:rPr>
          <w:b/>
          <w:bCs/>
          <w:sz w:val="26"/>
          <w:szCs w:val="26"/>
        </w:rPr>
        <w:t>ada</w:t>
      </w:r>
      <w:r w:rsidRPr="001A6FD4">
        <w:rPr>
          <w:b/>
          <w:bCs/>
          <w:sz w:val="26"/>
          <w:szCs w:val="26"/>
        </w:rPr>
        <w:t xml:space="preserve">) </w:t>
      </w:r>
      <w:r w:rsidRPr="002445B5">
        <w:rPr>
          <w:b/>
          <w:bCs/>
          <w:sz w:val="26"/>
          <w:szCs w:val="26"/>
          <w:u w:val="single"/>
        </w:rPr>
        <w:t>do Poder Executivo</w:t>
      </w:r>
      <w:r w:rsidRPr="001A6FD4">
        <w:rPr>
          <w:b/>
          <w:bCs/>
          <w:sz w:val="26"/>
          <w:szCs w:val="26"/>
        </w:rPr>
        <w:t xml:space="preserve">; </w:t>
      </w:r>
      <w:r w:rsidRPr="001A6FD4">
        <w:rPr>
          <w:bCs/>
          <w:sz w:val="26"/>
          <w:szCs w:val="26"/>
        </w:rPr>
        <w:t>e,</w:t>
      </w:r>
    </w:p>
    <w:p w:rsidR="001A6FD4" w:rsidRPr="0013778E" w:rsidRDefault="001A6FD4" w:rsidP="0013778E">
      <w:pPr>
        <w:ind w:left="1843"/>
        <w:jc w:val="both"/>
        <w:rPr>
          <w:b/>
          <w:bCs/>
          <w:sz w:val="26"/>
          <w:szCs w:val="26"/>
        </w:rPr>
      </w:pPr>
    </w:p>
    <w:p w:rsidR="00E43862" w:rsidRPr="001A6FD4" w:rsidRDefault="001A6FD4" w:rsidP="00E43862">
      <w:pPr>
        <w:pStyle w:val="PargrafodaLista"/>
        <w:numPr>
          <w:ilvl w:val="0"/>
          <w:numId w:val="44"/>
        </w:numPr>
        <w:jc w:val="both"/>
        <w:rPr>
          <w:b/>
          <w:bCs/>
          <w:sz w:val="26"/>
          <w:szCs w:val="26"/>
        </w:rPr>
      </w:pPr>
      <w:r w:rsidRPr="001A6FD4">
        <w:rPr>
          <w:b/>
          <w:bCs/>
          <w:sz w:val="26"/>
          <w:szCs w:val="26"/>
        </w:rPr>
        <w:t>Proporci</w:t>
      </w:r>
      <w:r w:rsidR="006C02BE">
        <w:rPr>
          <w:b/>
          <w:bCs/>
          <w:sz w:val="26"/>
          <w:szCs w:val="26"/>
        </w:rPr>
        <w:t xml:space="preserve">onar </w:t>
      </w:r>
      <w:r w:rsidR="006C02BE" w:rsidRPr="006C02BE">
        <w:rPr>
          <w:b/>
          <w:bCs/>
          <w:sz w:val="26"/>
          <w:szCs w:val="26"/>
          <w:u w:val="single"/>
        </w:rPr>
        <w:t>Oportunidade Igualitária entre os Guardas Civis</w:t>
      </w:r>
      <w:r w:rsidR="006C02BE">
        <w:rPr>
          <w:b/>
          <w:bCs/>
          <w:sz w:val="26"/>
          <w:szCs w:val="26"/>
        </w:rPr>
        <w:t xml:space="preserve"> na </w:t>
      </w:r>
      <w:r w:rsidRPr="002445B5">
        <w:rPr>
          <w:b/>
          <w:bCs/>
          <w:sz w:val="26"/>
          <w:szCs w:val="26"/>
          <w:u w:val="single"/>
        </w:rPr>
        <w:t>Garantia ao Acesso</w:t>
      </w:r>
      <w:r w:rsidR="002445B5" w:rsidRPr="002445B5">
        <w:rPr>
          <w:b/>
          <w:bCs/>
          <w:sz w:val="26"/>
          <w:szCs w:val="26"/>
        </w:rPr>
        <w:t xml:space="preserve"> (Cargos da Carreira)</w:t>
      </w:r>
      <w:r w:rsidRPr="002445B5">
        <w:rPr>
          <w:b/>
          <w:bCs/>
          <w:sz w:val="26"/>
          <w:szCs w:val="26"/>
        </w:rPr>
        <w:t xml:space="preserve"> </w:t>
      </w:r>
      <w:r w:rsidRPr="002445B5">
        <w:rPr>
          <w:b/>
          <w:bCs/>
          <w:sz w:val="26"/>
          <w:szCs w:val="26"/>
          <w:u w:val="single"/>
        </w:rPr>
        <w:t>na Progressão Funcional</w:t>
      </w:r>
      <w:r w:rsidRPr="001A6FD4">
        <w:rPr>
          <w:b/>
          <w:bCs/>
          <w:sz w:val="26"/>
          <w:szCs w:val="26"/>
        </w:rPr>
        <w:t xml:space="preserve"> </w:t>
      </w:r>
      <w:r w:rsidR="007E697E">
        <w:rPr>
          <w:b/>
          <w:bCs/>
          <w:sz w:val="26"/>
          <w:szCs w:val="26"/>
        </w:rPr>
        <w:t>(</w:t>
      </w:r>
      <w:r w:rsidR="007E697E">
        <w:rPr>
          <w:b/>
          <w:bCs/>
          <w:i/>
          <w:sz w:val="26"/>
          <w:szCs w:val="26"/>
        </w:rPr>
        <w:t>D</w:t>
      </w:r>
      <w:r w:rsidRPr="007E697E">
        <w:rPr>
          <w:b/>
          <w:bCs/>
          <w:i/>
          <w:sz w:val="26"/>
          <w:szCs w:val="26"/>
        </w:rPr>
        <w:t>e acordo com o Nível de Escolaridade</w:t>
      </w:r>
      <w:r w:rsidR="007E697E">
        <w:rPr>
          <w:b/>
          <w:bCs/>
          <w:sz w:val="26"/>
          <w:szCs w:val="26"/>
        </w:rPr>
        <w:t>) conforme p</w:t>
      </w:r>
      <w:r w:rsidRPr="001A6FD4">
        <w:rPr>
          <w:b/>
          <w:bCs/>
          <w:sz w:val="26"/>
          <w:szCs w:val="26"/>
        </w:rPr>
        <w:t xml:space="preserve">revisto no §3º do Art. 15 da Lei Federal nº 13.022/2014 – Estatuto Geral das Guardas Municipais. </w:t>
      </w:r>
    </w:p>
    <w:p w:rsidR="0094718A" w:rsidRDefault="001857E6" w:rsidP="001857E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D1EC9" w:rsidRPr="00D13BE8">
        <w:rPr>
          <w:sz w:val="26"/>
          <w:szCs w:val="26"/>
        </w:rPr>
        <w:t xml:space="preserve">CONSIDERANDO </w:t>
      </w:r>
      <w:r w:rsidR="004D1EC9">
        <w:rPr>
          <w:sz w:val="26"/>
          <w:szCs w:val="26"/>
        </w:rPr>
        <w:t>que</w:t>
      </w:r>
      <w:r w:rsidR="00720F97">
        <w:rPr>
          <w:sz w:val="26"/>
          <w:szCs w:val="26"/>
        </w:rPr>
        <w:t>,</w:t>
      </w:r>
      <w:r w:rsidR="00150AEE">
        <w:rPr>
          <w:sz w:val="26"/>
          <w:szCs w:val="26"/>
        </w:rPr>
        <w:t xml:space="preserve"> o</w:t>
      </w:r>
      <w:r w:rsidR="00D169F0">
        <w:rPr>
          <w:sz w:val="26"/>
          <w:szCs w:val="26"/>
        </w:rPr>
        <w:t xml:space="preserve"> realizar </w:t>
      </w:r>
      <w:r w:rsidR="00D169F0" w:rsidRPr="00145DE6">
        <w:rPr>
          <w:rFonts w:ascii="Arial Black" w:hAnsi="Arial Black"/>
          <w:b/>
          <w:caps/>
          <w:sz w:val="26"/>
          <w:szCs w:val="26"/>
          <w:u w:val="single"/>
        </w:rPr>
        <w:t>Gestão na Estrutura</w:t>
      </w:r>
      <w:r w:rsidR="00D169F0" w:rsidRPr="00A56C41">
        <w:rPr>
          <w:b/>
          <w:caps/>
          <w:sz w:val="26"/>
          <w:szCs w:val="26"/>
          <w:u w:val="single"/>
        </w:rPr>
        <w:t xml:space="preserve"> </w:t>
      </w:r>
      <w:r w:rsidR="00D169F0" w:rsidRPr="00145DE6">
        <w:rPr>
          <w:rFonts w:ascii="Arial Black" w:hAnsi="Arial Black"/>
          <w:b/>
          <w:caps/>
          <w:sz w:val="26"/>
          <w:szCs w:val="26"/>
          <w:u w:val="single"/>
        </w:rPr>
        <w:t>Organizaciona</w:t>
      </w:r>
      <w:r w:rsidR="00D169F0" w:rsidRPr="00A56C41">
        <w:rPr>
          <w:b/>
          <w:caps/>
          <w:sz w:val="26"/>
          <w:szCs w:val="26"/>
          <w:u w:val="single"/>
        </w:rPr>
        <w:t>l</w:t>
      </w:r>
      <w:r w:rsidR="00D169F0">
        <w:rPr>
          <w:sz w:val="26"/>
          <w:szCs w:val="26"/>
        </w:rPr>
        <w:t xml:space="preserve">, trata-se do </w:t>
      </w:r>
      <w:r w:rsidR="00150AEE" w:rsidRPr="00A56C41">
        <w:rPr>
          <w:b/>
          <w:caps/>
          <w:sz w:val="26"/>
          <w:szCs w:val="26"/>
          <w:u w:val="single"/>
        </w:rPr>
        <w:t>fomento</w:t>
      </w:r>
      <w:r w:rsidR="00150AEE" w:rsidRPr="00A56C41">
        <w:rPr>
          <w:caps/>
          <w:sz w:val="26"/>
          <w:szCs w:val="26"/>
          <w:u w:val="single"/>
        </w:rPr>
        <w:t xml:space="preserve"> </w:t>
      </w:r>
      <w:r w:rsidR="00720F97" w:rsidRPr="00A56C41">
        <w:rPr>
          <w:b/>
          <w:caps/>
          <w:sz w:val="26"/>
          <w:szCs w:val="26"/>
          <w:u w:val="single"/>
        </w:rPr>
        <w:t>para o desenvolvimento futuro</w:t>
      </w:r>
      <w:r w:rsidR="00E662F8">
        <w:rPr>
          <w:b/>
          <w:caps/>
          <w:sz w:val="26"/>
          <w:szCs w:val="26"/>
        </w:rPr>
        <w:t>,</w:t>
      </w:r>
      <w:r w:rsidR="00720F97">
        <w:rPr>
          <w:sz w:val="26"/>
          <w:szCs w:val="26"/>
        </w:rPr>
        <w:t xml:space="preserve"> no intuito de tentar possibilitar </w:t>
      </w:r>
      <w:r w:rsidR="00CA19B8">
        <w:rPr>
          <w:sz w:val="26"/>
          <w:szCs w:val="26"/>
        </w:rPr>
        <w:t xml:space="preserve">uma maior eficiência </w:t>
      </w:r>
      <w:r w:rsidR="00720F97">
        <w:rPr>
          <w:sz w:val="26"/>
          <w:szCs w:val="26"/>
        </w:rPr>
        <w:t xml:space="preserve">institucional dos possíveis melhores </w:t>
      </w:r>
      <w:r w:rsidR="0073678A">
        <w:rPr>
          <w:sz w:val="26"/>
          <w:szCs w:val="26"/>
        </w:rPr>
        <w:t>capacitados</w:t>
      </w:r>
      <w:r w:rsidR="00720F97">
        <w:rPr>
          <w:sz w:val="26"/>
          <w:szCs w:val="26"/>
        </w:rPr>
        <w:t xml:space="preserve"> e qualificados</w:t>
      </w:r>
      <w:r w:rsidR="006D15D2">
        <w:rPr>
          <w:sz w:val="26"/>
          <w:szCs w:val="26"/>
        </w:rPr>
        <w:t xml:space="preserve">, na busca de proativos a fim de melhorar os índices esperados pela </w:t>
      </w:r>
      <w:r w:rsidR="00552046">
        <w:rPr>
          <w:sz w:val="26"/>
          <w:szCs w:val="26"/>
        </w:rPr>
        <w:t>sociedade</w:t>
      </w:r>
      <w:r w:rsidR="006D15D2">
        <w:rPr>
          <w:sz w:val="26"/>
          <w:szCs w:val="26"/>
        </w:rPr>
        <w:t xml:space="preserve">, em </w:t>
      </w:r>
      <w:r w:rsidR="00552046">
        <w:rPr>
          <w:sz w:val="26"/>
          <w:szCs w:val="26"/>
        </w:rPr>
        <w:t xml:space="preserve">aprimorar </w:t>
      </w:r>
      <w:r w:rsidR="006D15D2">
        <w:rPr>
          <w:sz w:val="26"/>
          <w:szCs w:val="26"/>
        </w:rPr>
        <w:t>gestões da administração interna e da operação externa, que poderá vir a trazer um fortalecimento institucional atrav</w:t>
      </w:r>
      <w:r w:rsidR="00552046">
        <w:rPr>
          <w:sz w:val="26"/>
          <w:szCs w:val="26"/>
        </w:rPr>
        <w:t>és dos que buscam</w:t>
      </w:r>
      <w:r w:rsidR="006D15D2">
        <w:rPr>
          <w:sz w:val="26"/>
          <w:szCs w:val="26"/>
        </w:rPr>
        <w:t xml:space="preserve"> se qualificar</w:t>
      </w:r>
      <w:r w:rsidR="00552046">
        <w:rPr>
          <w:sz w:val="26"/>
          <w:szCs w:val="26"/>
        </w:rPr>
        <w:t xml:space="preserve">, podendo estar entre estes os que tenham visão </w:t>
      </w:r>
      <w:r w:rsidR="00D55A56">
        <w:rPr>
          <w:sz w:val="26"/>
          <w:szCs w:val="26"/>
        </w:rPr>
        <w:t>(</w:t>
      </w:r>
      <w:r w:rsidR="00D55A56" w:rsidRPr="00D55A56">
        <w:rPr>
          <w:i/>
          <w:sz w:val="26"/>
          <w:szCs w:val="26"/>
        </w:rPr>
        <w:t>gestão e</w:t>
      </w:r>
      <w:r w:rsidR="00552046" w:rsidRPr="00D55A56">
        <w:rPr>
          <w:i/>
          <w:sz w:val="26"/>
          <w:szCs w:val="26"/>
        </w:rPr>
        <w:t xml:space="preserve"> futura</w:t>
      </w:r>
      <w:r w:rsidR="00D55A56" w:rsidRPr="00D55A56">
        <w:rPr>
          <w:i/>
          <w:sz w:val="26"/>
          <w:szCs w:val="26"/>
        </w:rPr>
        <w:t>)</w:t>
      </w:r>
      <w:r w:rsidR="00552046" w:rsidRPr="00D55A56">
        <w:rPr>
          <w:i/>
          <w:sz w:val="26"/>
          <w:szCs w:val="26"/>
        </w:rPr>
        <w:t>,</w:t>
      </w:r>
      <w:r w:rsidR="00552046">
        <w:rPr>
          <w:sz w:val="26"/>
          <w:szCs w:val="26"/>
        </w:rPr>
        <w:t xml:space="preserve"> na responsabilidade administrativa</w:t>
      </w:r>
      <w:r w:rsidR="00D3355B">
        <w:rPr>
          <w:sz w:val="26"/>
          <w:szCs w:val="26"/>
        </w:rPr>
        <w:t xml:space="preserve"> (</w:t>
      </w:r>
      <w:r w:rsidR="00F14612">
        <w:rPr>
          <w:i/>
          <w:sz w:val="26"/>
          <w:szCs w:val="26"/>
        </w:rPr>
        <w:t>Pautada na observância das L</w:t>
      </w:r>
      <w:r w:rsidR="00D3355B" w:rsidRPr="00D3355B">
        <w:rPr>
          <w:i/>
          <w:sz w:val="26"/>
          <w:szCs w:val="26"/>
        </w:rPr>
        <w:t>eis e da Ética</w:t>
      </w:r>
      <w:r w:rsidR="00D3355B">
        <w:rPr>
          <w:sz w:val="26"/>
          <w:szCs w:val="26"/>
        </w:rPr>
        <w:t>)</w:t>
      </w:r>
      <w:r w:rsidR="00D55A56">
        <w:rPr>
          <w:sz w:val="26"/>
          <w:szCs w:val="26"/>
        </w:rPr>
        <w:t xml:space="preserve"> e não do poder. </w:t>
      </w:r>
      <w:r w:rsidR="00D55A56" w:rsidRPr="00D55A56">
        <w:rPr>
          <w:b/>
          <w:sz w:val="26"/>
          <w:szCs w:val="26"/>
        </w:rPr>
        <w:t>AINDA</w:t>
      </w:r>
      <w:r w:rsidR="00D55A56">
        <w:rPr>
          <w:sz w:val="26"/>
          <w:szCs w:val="26"/>
        </w:rPr>
        <w:t xml:space="preserve">, </w:t>
      </w:r>
      <w:r w:rsidR="001205D5">
        <w:rPr>
          <w:sz w:val="26"/>
          <w:szCs w:val="26"/>
        </w:rPr>
        <w:t xml:space="preserve">os </w:t>
      </w:r>
      <w:r w:rsidR="001205D5" w:rsidRPr="005B7677">
        <w:rPr>
          <w:b/>
          <w:sz w:val="26"/>
          <w:szCs w:val="26"/>
          <w:u w:val="single"/>
        </w:rPr>
        <w:t>cargos da</w:t>
      </w:r>
      <w:r w:rsidR="00A56C41" w:rsidRPr="005B7677">
        <w:rPr>
          <w:b/>
          <w:sz w:val="26"/>
          <w:szCs w:val="26"/>
          <w:u w:val="single"/>
        </w:rPr>
        <w:t xml:space="preserve"> Guarda </w:t>
      </w:r>
      <w:r w:rsidR="001205D5" w:rsidRPr="005B7677">
        <w:rPr>
          <w:b/>
          <w:sz w:val="26"/>
          <w:szCs w:val="26"/>
          <w:u w:val="single"/>
        </w:rPr>
        <w:t>Civil</w:t>
      </w:r>
      <w:r w:rsidR="001205D5">
        <w:rPr>
          <w:sz w:val="26"/>
          <w:szCs w:val="26"/>
        </w:rPr>
        <w:t xml:space="preserve"> </w:t>
      </w:r>
      <w:r w:rsidR="00A56C41">
        <w:rPr>
          <w:sz w:val="26"/>
          <w:szCs w:val="26"/>
        </w:rPr>
        <w:t xml:space="preserve">do Ingresso e </w:t>
      </w:r>
      <w:r w:rsidR="004D558B">
        <w:rPr>
          <w:sz w:val="26"/>
          <w:szCs w:val="26"/>
        </w:rPr>
        <w:t>a</w:t>
      </w:r>
      <w:r w:rsidR="00A56C41">
        <w:rPr>
          <w:sz w:val="26"/>
          <w:szCs w:val="26"/>
        </w:rPr>
        <w:t>s do Acesso</w:t>
      </w:r>
      <w:r w:rsidR="00172CA3">
        <w:rPr>
          <w:sz w:val="26"/>
          <w:szCs w:val="26"/>
        </w:rPr>
        <w:t xml:space="preserve"> que são </w:t>
      </w:r>
      <w:r w:rsidR="00A56C41">
        <w:rPr>
          <w:sz w:val="26"/>
          <w:szCs w:val="26"/>
        </w:rPr>
        <w:t>exclusivos da carreira (</w:t>
      </w:r>
      <w:r w:rsidR="00A56C41" w:rsidRPr="00A56C41">
        <w:rPr>
          <w:i/>
          <w:sz w:val="26"/>
          <w:szCs w:val="26"/>
        </w:rPr>
        <w:t>Da falácia e Engessada</w:t>
      </w:r>
      <w:r w:rsidR="00A56C41">
        <w:rPr>
          <w:sz w:val="26"/>
          <w:szCs w:val="26"/>
        </w:rPr>
        <w:t>)</w:t>
      </w:r>
      <w:r w:rsidR="004D558B">
        <w:rPr>
          <w:sz w:val="26"/>
          <w:szCs w:val="26"/>
        </w:rPr>
        <w:t xml:space="preserve">, </w:t>
      </w:r>
      <w:r w:rsidR="004D558B" w:rsidRPr="001205D5">
        <w:rPr>
          <w:sz w:val="26"/>
          <w:szCs w:val="26"/>
          <w:u w:val="single"/>
        </w:rPr>
        <w:t>por</w:t>
      </w:r>
      <w:r w:rsidR="00A56C41" w:rsidRPr="001205D5">
        <w:rPr>
          <w:sz w:val="26"/>
          <w:szCs w:val="26"/>
          <w:u w:val="single"/>
        </w:rPr>
        <w:t xml:space="preserve"> longos anos</w:t>
      </w:r>
      <w:r w:rsidR="00A56C41">
        <w:rPr>
          <w:sz w:val="26"/>
          <w:szCs w:val="26"/>
        </w:rPr>
        <w:t>, do ingresso a</w:t>
      </w:r>
      <w:r w:rsidR="00B71F5C">
        <w:rPr>
          <w:sz w:val="26"/>
          <w:szCs w:val="26"/>
        </w:rPr>
        <w:t xml:space="preserve"> caminhar em </w:t>
      </w:r>
      <w:r w:rsidR="00A56C41" w:rsidRPr="001205D5">
        <w:rPr>
          <w:sz w:val="26"/>
          <w:szCs w:val="26"/>
          <w:u w:val="single"/>
        </w:rPr>
        <w:t>todos os níveis</w:t>
      </w:r>
      <w:r w:rsidR="00A56C41">
        <w:rPr>
          <w:sz w:val="26"/>
          <w:szCs w:val="26"/>
        </w:rPr>
        <w:t xml:space="preserve">, </w:t>
      </w:r>
      <w:r w:rsidR="00172CA3">
        <w:rPr>
          <w:sz w:val="26"/>
          <w:szCs w:val="26"/>
        </w:rPr>
        <w:t xml:space="preserve">a </w:t>
      </w:r>
      <w:r w:rsidR="00172CA3" w:rsidRPr="00172CA3">
        <w:rPr>
          <w:sz w:val="26"/>
          <w:szCs w:val="26"/>
          <w:u w:val="single"/>
        </w:rPr>
        <w:t>investidura</w:t>
      </w:r>
      <w:r w:rsidR="00172CA3">
        <w:rPr>
          <w:sz w:val="26"/>
          <w:szCs w:val="26"/>
        </w:rPr>
        <w:t xml:space="preserve"> </w:t>
      </w:r>
      <w:r w:rsidR="00A56C41">
        <w:rPr>
          <w:sz w:val="26"/>
          <w:szCs w:val="26"/>
        </w:rPr>
        <w:t xml:space="preserve">foi o de </w:t>
      </w:r>
      <w:r w:rsidR="00A56C41" w:rsidRPr="001205D5">
        <w:rPr>
          <w:sz w:val="26"/>
          <w:szCs w:val="26"/>
          <w:u w:val="single"/>
        </w:rPr>
        <w:t>n</w:t>
      </w:r>
      <w:r w:rsidR="004D558B" w:rsidRPr="001205D5">
        <w:rPr>
          <w:sz w:val="26"/>
          <w:szCs w:val="26"/>
          <w:u w:val="single"/>
        </w:rPr>
        <w:t>ível fundamental</w:t>
      </w:r>
      <w:r w:rsidR="00B71F5C">
        <w:rPr>
          <w:sz w:val="26"/>
          <w:szCs w:val="26"/>
        </w:rPr>
        <w:t xml:space="preserve"> [</w:t>
      </w:r>
      <w:r w:rsidR="004D558B" w:rsidRPr="004D558B">
        <w:rPr>
          <w:i/>
          <w:sz w:val="26"/>
          <w:szCs w:val="26"/>
        </w:rPr>
        <w:t>Os de operação</w:t>
      </w:r>
      <w:r w:rsidR="00B71F5C">
        <w:rPr>
          <w:i/>
          <w:sz w:val="26"/>
          <w:szCs w:val="26"/>
        </w:rPr>
        <w:t xml:space="preserve"> (guardas)</w:t>
      </w:r>
      <w:r w:rsidR="004D558B" w:rsidRPr="004D558B">
        <w:rPr>
          <w:i/>
          <w:sz w:val="26"/>
          <w:szCs w:val="26"/>
        </w:rPr>
        <w:t xml:space="preserve">, operação </w:t>
      </w:r>
      <w:r w:rsidR="00ED2B53">
        <w:rPr>
          <w:i/>
          <w:sz w:val="26"/>
          <w:szCs w:val="26"/>
        </w:rPr>
        <w:t xml:space="preserve">execução e </w:t>
      </w:r>
      <w:r w:rsidR="004D558B" w:rsidRPr="004D558B">
        <w:rPr>
          <w:i/>
          <w:sz w:val="26"/>
          <w:szCs w:val="26"/>
        </w:rPr>
        <w:t>supervisão</w:t>
      </w:r>
      <w:r w:rsidR="00943FA6">
        <w:rPr>
          <w:i/>
          <w:sz w:val="26"/>
          <w:szCs w:val="26"/>
        </w:rPr>
        <w:t xml:space="preserve"> (</w:t>
      </w:r>
      <w:proofErr w:type="spellStart"/>
      <w:r w:rsidR="00943FA6">
        <w:rPr>
          <w:i/>
          <w:sz w:val="26"/>
          <w:szCs w:val="26"/>
        </w:rPr>
        <w:t>CEs</w:t>
      </w:r>
      <w:proofErr w:type="spellEnd"/>
      <w:r w:rsidR="00943FA6">
        <w:rPr>
          <w:i/>
          <w:sz w:val="26"/>
          <w:szCs w:val="26"/>
        </w:rPr>
        <w:t xml:space="preserve"> e CDs</w:t>
      </w:r>
      <w:r w:rsidR="004D558B" w:rsidRPr="004D558B">
        <w:rPr>
          <w:i/>
          <w:sz w:val="26"/>
          <w:szCs w:val="26"/>
        </w:rPr>
        <w:t xml:space="preserve"> e os de gestão</w:t>
      </w:r>
      <w:r w:rsidR="00B71F5C">
        <w:rPr>
          <w:i/>
          <w:sz w:val="26"/>
          <w:szCs w:val="26"/>
        </w:rPr>
        <w:t xml:space="preserve"> (Inspetores)]</w:t>
      </w:r>
      <w:r w:rsidR="005A45F2">
        <w:rPr>
          <w:sz w:val="26"/>
          <w:szCs w:val="26"/>
        </w:rPr>
        <w:t>)</w:t>
      </w:r>
      <w:r w:rsidR="005B7677">
        <w:rPr>
          <w:sz w:val="26"/>
          <w:szCs w:val="26"/>
        </w:rPr>
        <w:t>, deste o</w:t>
      </w:r>
      <w:r w:rsidR="00943FA6">
        <w:rPr>
          <w:sz w:val="26"/>
          <w:szCs w:val="26"/>
        </w:rPr>
        <w:t xml:space="preserve"> </w:t>
      </w:r>
      <w:r w:rsidR="005B7677">
        <w:rPr>
          <w:sz w:val="26"/>
          <w:szCs w:val="26"/>
        </w:rPr>
        <w:t xml:space="preserve">1º </w:t>
      </w:r>
      <w:r w:rsidR="00943FA6">
        <w:rPr>
          <w:sz w:val="26"/>
          <w:szCs w:val="26"/>
        </w:rPr>
        <w:t>concurso de ingresso a</w:t>
      </w:r>
      <w:r w:rsidR="005B7677">
        <w:rPr>
          <w:sz w:val="26"/>
          <w:szCs w:val="26"/>
        </w:rPr>
        <w:t>o Pode Executivo (1992) até a gestão anterior (</w:t>
      </w:r>
      <w:r w:rsidR="005B7677" w:rsidRPr="00F779B5">
        <w:rPr>
          <w:i/>
          <w:sz w:val="26"/>
          <w:szCs w:val="26"/>
        </w:rPr>
        <w:t>2017/2020</w:t>
      </w:r>
      <w:r w:rsidR="005B7677">
        <w:rPr>
          <w:sz w:val="26"/>
          <w:szCs w:val="26"/>
        </w:rPr>
        <w:t xml:space="preserve">) a esta </w:t>
      </w:r>
      <w:r w:rsidR="00F779B5">
        <w:rPr>
          <w:sz w:val="26"/>
          <w:szCs w:val="26"/>
        </w:rPr>
        <w:t xml:space="preserve">(segundo </w:t>
      </w:r>
      <w:r w:rsidR="005B7677" w:rsidRPr="005B7677">
        <w:rPr>
          <w:i/>
          <w:sz w:val="26"/>
          <w:szCs w:val="26"/>
        </w:rPr>
        <w:t>relatos</w:t>
      </w:r>
      <w:r w:rsidR="005B7677">
        <w:rPr>
          <w:sz w:val="26"/>
          <w:szCs w:val="26"/>
        </w:rPr>
        <w:t xml:space="preserve">). A partir da </w:t>
      </w:r>
      <w:r w:rsidR="005B7677" w:rsidRPr="005B7677">
        <w:rPr>
          <w:sz w:val="26"/>
          <w:szCs w:val="26"/>
          <w:u w:val="single"/>
        </w:rPr>
        <w:t>gestão passada</w:t>
      </w:r>
      <w:r w:rsidR="005B7677">
        <w:rPr>
          <w:sz w:val="26"/>
          <w:szCs w:val="26"/>
        </w:rPr>
        <w:t xml:space="preserve">, a </w:t>
      </w:r>
      <w:r w:rsidR="005B7677" w:rsidRPr="005B7677">
        <w:rPr>
          <w:sz w:val="26"/>
          <w:szCs w:val="26"/>
          <w:u w:val="single"/>
        </w:rPr>
        <w:t>investidura</w:t>
      </w:r>
      <w:r w:rsidR="005B7677">
        <w:rPr>
          <w:sz w:val="26"/>
          <w:szCs w:val="26"/>
        </w:rPr>
        <w:t xml:space="preserve"> em todos os níveis passou a ser o de </w:t>
      </w:r>
      <w:r w:rsidR="005B7677" w:rsidRPr="005B7677">
        <w:rPr>
          <w:sz w:val="26"/>
          <w:szCs w:val="26"/>
          <w:u w:val="single"/>
        </w:rPr>
        <w:t>nível médio</w:t>
      </w:r>
      <w:r w:rsidR="00352FBC">
        <w:rPr>
          <w:sz w:val="26"/>
          <w:szCs w:val="26"/>
        </w:rPr>
        <w:t xml:space="preserve"> (</w:t>
      </w:r>
      <w:r w:rsidR="00ED2B53">
        <w:rPr>
          <w:i/>
          <w:sz w:val="26"/>
          <w:szCs w:val="26"/>
        </w:rPr>
        <w:t xml:space="preserve">O que se encontra até </w:t>
      </w:r>
      <w:r w:rsidR="00352FBC" w:rsidRPr="00352FBC">
        <w:rPr>
          <w:i/>
          <w:sz w:val="26"/>
          <w:szCs w:val="26"/>
        </w:rPr>
        <w:t>a</w:t>
      </w:r>
      <w:r w:rsidR="0094718A" w:rsidRPr="00352FBC">
        <w:rPr>
          <w:i/>
          <w:sz w:val="26"/>
          <w:szCs w:val="26"/>
        </w:rPr>
        <w:t xml:space="preserve"> data deste Requerimento</w:t>
      </w:r>
      <w:r w:rsidR="0094718A">
        <w:rPr>
          <w:sz w:val="26"/>
          <w:szCs w:val="26"/>
        </w:rPr>
        <w:t>)</w:t>
      </w:r>
      <w:r w:rsidR="005B7677">
        <w:rPr>
          <w:sz w:val="26"/>
          <w:szCs w:val="26"/>
        </w:rPr>
        <w:t xml:space="preserve">. Assim sendo, os </w:t>
      </w:r>
      <w:r w:rsidR="005B7677" w:rsidRPr="005B7677">
        <w:rPr>
          <w:b/>
          <w:caps/>
          <w:sz w:val="26"/>
          <w:szCs w:val="26"/>
        </w:rPr>
        <w:t>cargos mais elevados</w:t>
      </w:r>
      <w:r w:rsidR="005B7677">
        <w:rPr>
          <w:sz w:val="26"/>
          <w:szCs w:val="26"/>
        </w:rPr>
        <w:t xml:space="preserve"> de </w:t>
      </w:r>
      <w:r w:rsidR="005B7677" w:rsidRPr="0094718A">
        <w:rPr>
          <w:caps/>
          <w:sz w:val="26"/>
          <w:szCs w:val="26"/>
        </w:rPr>
        <w:t>Fiscalização da Operação</w:t>
      </w:r>
      <w:r w:rsidR="005B7677">
        <w:rPr>
          <w:sz w:val="26"/>
          <w:szCs w:val="26"/>
        </w:rPr>
        <w:t xml:space="preserve"> e da </w:t>
      </w:r>
      <w:r w:rsidR="005B7677" w:rsidRPr="0094718A">
        <w:rPr>
          <w:caps/>
          <w:sz w:val="26"/>
          <w:szCs w:val="26"/>
        </w:rPr>
        <w:t>Gestão</w:t>
      </w:r>
      <w:r w:rsidR="005B7677">
        <w:rPr>
          <w:sz w:val="26"/>
          <w:szCs w:val="26"/>
        </w:rPr>
        <w:t>, necessitam acompanhar a responsabilidade t</w:t>
      </w:r>
      <w:r w:rsidR="0094718A">
        <w:rPr>
          <w:sz w:val="26"/>
          <w:szCs w:val="26"/>
        </w:rPr>
        <w:t>écnica do custo da remuneração correspondente</w:t>
      </w:r>
      <w:r w:rsidR="004959E8">
        <w:rPr>
          <w:sz w:val="26"/>
          <w:szCs w:val="26"/>
        </w:rPr>
        <w:t xml:space="preserve"> e da responsabilidade de gestão</w:t>
      </w:r>
      <w:r w:rsidR="00ED2B53">
        <w:rPr>
          <w:sz w:val="26"/>
          <w:szCs w:val="26"/>
        </w:rPr>
        <w:t xml:space="preserve"> (</w:t>
      </w:r>
      <w:proofErr w:type="spellStart"/>
      <w:r w:rsidR="00ED2B53">
        <w:rPr>
          <w:sz w:val="26"/>
          <w:szCs w:val="26"/>
        </w:rPr>
        <w:t>Sub-Inspetor</w:t>
      </w:r>
      <w:proofErr w:type="spellEnd"/>
      <w:r w:rsidR="00ED2B53">
        <w:rPr>
          <w:sz w:val="26"/>
          <w:szCs w:val="26"/>
        </w:rPr>
        <w:t>; Inspetor e Inspetor Comte. Local)</w:t>
      </w:r>
      <w:r w:rsidR="0094718A">
        <w:rPr>
          <w:sz w:val="26"/>
          <w:szCs w:val="26"/>
        </w:rPr>
        <w:t>;</w:t>
      </w:r>
    </w:p>
    <w:p w:rsidR="00076649" w:rsidRDefault="00076649" w:rsidP="003139E7">
      <w:pPr>
        <w:spacing w:line="360" w:lineRule="auto"/>
        <w:ind w:firstLine="1418"/>
        <w:jc w:val="both"/>
        <w:rPr>
          <w:sz w:val="26"/>
          <w:szCs w:val="26"/>
        </w:rPr>
      </w:pPr>
    </w:p>
    <w:p w:rsidR="00A56C41" w:rsidRDefault="0094718A" w:rsidP="003139E7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CONSIDERANDO que,</w:t>
      </w:r>
      <w:r w:rsidR="00B853FC">
        <w:rPr>
          <w:sz w:val="26"/>
          <w:szCs w:val="26"/>
        </w:rPr>
        <w:t xml:space="preserve"> a somar com o posto no parágrafo acima, os </w:t>
      </w:r>
      <w:r w:rsidR="00B853FC" w:rsidRPr="00814144">
        <w:rPr>
          <w:sz w:val="26"/>
          <w:szCs w:val="26"/>
          <w:u w:val="single"/>
        </w:rPr>
        <w:t>Vencimento</w:t>
      </w:r>
      <w:r w:rsidR="00B853FC" w:rsidRPr="00814144">
        <w:rPr>
          <w:b/>
          <w:sz w:val="26"/>
          <w:szCs w:val="26"/>
          <w:u w:val="single"/>
        </w:rPr>
        <w:t>s</w:t>
      </w:r>
      <w:r w:rsidR="00F966DD" w:rsidRPr="0067200A">
        <w:rPr>
          <w:rStyle w:val="Refdenotaderodap"/>
          <w:rFonts w:ascii="Arial Black" w:hAnsi="Arial Black"/>
          <w:szCs w:val="24"/>
        </w:rPr>
        <w:footnoteReference w:id="1"/>
      </w:r>
      <w:r w:rsidR="00B853FC">
        <w:rPr>
          <w:sz w:val="26"/>
          <w:szCs w:val="26"/>
        </w:rPr>
        <w:t xml:space="preserve"> do Guarda Civil</w:t>
      </w:r>
      <w:r w:rsidR="00814144">
        <w:rPr>
          <w:sz w:val="26"/>
          <w:szCs w:val="26"/>
        </w:rPr>
        <w:t xml:space="preserve"> no cargo ao qual se encontrar</w:t>
      </w:r>
      <w:r w:rsidR="00B853FC">
        <w:rPr>
          <w:sz w:val="26"/>
          <w:szCs w:val="26"/>
        </w:rPr>
        <w:t xml:space="preserve"> (</w:t>
      </w:r>
      <w:r w:rsidR="00B853FC" w:rsidRPr="00814144">
        <w:rPr>
          <w:i/>
          <w:sz w:val="26"/>
          <w:szCs w:val="26"/>
          <w:u w:val="single"/>
        </w:rPr>
        <w:t>Vencimento do cargo acrescido do RETP</w:t>
      </w:r>
      <w:r w:rsidR="00B853FC" w:rsidRPr="0067200A">
        <w:rPr>
          <w:rStyle w:val="Refdenotaderodap"/>
          <w:rFonts w:ascii="Arial Black" w:hAnsi="Arial Black"/>
          <w:szCs w:val="24"/>
        </w:rPr>
        <w:footnoteReference w:id="2"/>
      </w:r>
      <w:r w:rsidR="00B853FC">
        <w:rPr>
          <w:sz w:val="26"/>
          <w:szCs w:val="26"/>
        </w:rPr>
        <w:t>)</w:t>
      </w:r>
      <w:r w:rsidR="006923BA">
        <w:rPr>
          <w:sz w:val="26"/>
          <w:szCs w:val="26"/>
        </w:rPr>
        <w:t xml:space="preserve">, demonstrado na </w:t>
      </w:r>
      <w:r w:rsidR="006923BA" w:rsidRPr="003261B3">
        <w:rPr>
          <w:rFonts w:ascii="Arial Black" w:hAnsi="Arial Black"/>
          <w:caps/>
          <w:sz w:val="26"/>
          <w:szCs w:val="26"/>
          <w:u w:val="single"/>
        </w:rPr>
        <w:t>Tabela de Vencimento</w:t>
      </w:r>
      <w:r w:rsidR="001C2407" w:rsidRPr="003261B3">
        <w:rPr>
          <w:rStyle w:val="Refdenotaderodap"/>
          <w:rFonts w:ascii="Arial Black" w:hAnsi="Arial Black"/>
          <w:caps/>
          <w:sz w:val="26"/>
          <w:szCs w:val="26"/>
          <w:u w:val="single"/>
        </w:rPr>
        <w:footnoteReference w:id="3"/>
      </w:r>
      <w:r w:rsidR="001C2407" w:rsidRPr="003261B3">
        <w:rPr>
          <w:rFonts w:ascii="Arial Black" w:hAnsi="Arial Black"/>
          <w:caps/>
          <w:sz w:val="26"/>
          <w:szCs w:val="26"/>
          <w:u w:val="single"/>
        </w:rPr>
        <w:t xml:space="preserve"> do </w:t>
      </w:r>
      <w:r w:rsidR="001C2407" w:rsidRPr="003261B3">
        <w:rPr>
          <w:rFonts w:ascii="Arial Black" w:hAnsi="Arial Black"/>
          <w:caps/>
          <w:sz w:val="26"/>
          <w:szCs w:val="26"/>
          <w:u w:val="single"/>
        </w:rPr>
        <w:lastRenderedPageBreak/>
        <w:t>Poder Executivo</w:t>
      </w:r>
      <w:r w:rsidR="001C2407">
        <w:rPr>
          <w:sz w:val="26"/>
          <w:szCs w:val="26"/>
        </w:rPr>
        <w:t xml:space="preserve">, </w:t>
      </w:r>
      <w:r w:rsidR="00C55EA6">
        <w:rPr>
          <w:sz w:val="26"/>
          <w:szCs w:val="26"/>
        </w:rPr>
        <w:t>demonstram</w:t>
      </w:r>
      <w:r w:rsidR="001C2407">
        <w:rPr>
          <w:sz w:val="26"/>
          <w:szCs w:val="26"/>
        </w:rPr>
        <w:t xml:space="preserve"> </w:t>
      </w:r>
      <w:r w:rsidR="001C2407" w:rsidRPr="00CE407F">
        <w:rPr>
          <w:sz w:val="26"/>
          <w:szCs w:val="26"/>
          <w:u w:val="single"/>
        </w:rPr>
        <w:t>incon</w:t>
      </w:r>
      <w:r w:rsidR="001C2407" w:rsidRPr="003261B3">
        <w:rPr>
          <w:sz w:val="26"/>
          <w:szCs w:val="26"/>
          <w:u w:val="single"/>
        </w:rPr>
        <w:t>formidades em relação com outros cargos</w:t>
      </w:r>
      <w:r w:rsidR="00E2222E">
        <w:rPr>
          <w:sz w:val="26"/>
          <w:szCs w:val="26"/>
          <w:u w:val="single"/>
        </w:rPr>
        <w:t xml:space="preserve"> a considerar a escolaridade e o</w:t>
      </w:r>
      <w:r w:rsidR="001C2407" w:rsidRPr="003261B3">
        <w:rPr>
          <w:sz w:val="26"/>
          <w:szCs w:val="26"/>
          <w:u w:val="single"/>
        </w:rPr>
        <w:t xml:space="preserve"> com </w:t>
      </w:r>
      <w:r w:rsidR="00E2222E">
        <w:rPr>
          <w:sz w:val="26"/>
          <w:szCs w:val="26"/>
          <w:u w:val="single"/>
        </w:rPr>
        <w:t>nível</w:t>
      </w:r>
      <w:r w:rsidR="001C2407" w:rsidRPr="003261B3">
        <w:rPr>
          <w:sz w:val="26"/>
          <w:szCs w:val="26"/>
          <w:u w:val="single"/>
        </w:rPr>
        <w:t xml:space="preserve"> </w:t>
      </w:r>
      <w:r w:rsidR="00EC0769">
        <w:rPr>
          <w:sz w:val="26"/>
          <w:szCs w:val="26"/>
          <w:u w:val="single"/>
        </w:rPr>
        <w:t xml:space="preserve">aproximado </w:t>
      </w:r>
      <w:r w:rsidR="001C2407" w:rsidRPr="003261B3">
        <w:rPr>
          <w:sz w:val="26"/>
          <w:szCs w:val="26"/>
          <w:u w:val="single"/>
        </w:rPr>
        <w:t>de vencimento</w:t>
      </w:r>
      <w:r w:rsidR="00EC0769">
        <w:rPr>
          <w:sz w:val="26"/>
          <w:szCs w:val="26"/>
        </w:rPr>
        <w:t xml:space="preserve"> </w:t>
      </w:r>
      <w:r w:rsidR="001C2407">
        <w:rPr>
          <w:sz w:val="26"/>
          <w:szCs w:val="26"/>
        </w:rPr>
        <w:t>(</w:t>
      </w:r>
      <w:r w:rsidR="001C2407" w:rsidRPr="0031796A">
        <w:rPr>
          <w:i/>
          <w:sz w:val="26"/>
          <w:szCs w:val="26"/>
          <w:u w:val="single"/>
        </w:rPr>
        <w:t>Deve considerar Vencimento por Carga de Hora Trabalhada</w:t>
      </w:r>
      <w:r w:rsidR="00247237">
        <w:rPr>
          <w:i/>
          <w:sz w:val="26"/>
          <w:szCs w:val="26"/>
          <w:u w:val="single"/>
        </w:rPr>
        <w:t xml:space="preserve"> – </w:t>
      </w:r>
      <w:r w:rsidR="00247237" w:rsidRPr="0067161C">
        <w:rPr>
          <w:b/>
          <w:i/>
          <w:sz w:val="26"/>
          <w:szCs w:val="26"/>
          <w:u w:val="single"/>
        </w:rPr>
        <w:t>VER ANEXO I</w:t>
      </w:r>
      <w:r w:rsidR="00EB6F22" w:rsidRPr="0067161C">
        <w:rPr>
          <w:b/>
          <w:i/>
          <w:sz w:val="26"/>
          <w:szCs w:val="26"/>
          <w:u w:val="single"/>
        </w:rPr>
        <w:t xml:space="preserve"> – </w:t>
      </w:r>
      <w:r w:rsidR="00DA3068" w:rsidRPr="0067161C">
        <w:rPr>
          <w:b/>
          <w:i/>
          <w:sz w:val="26"/>
          <w:szCs w:val="26"/>
          <w:u w:val="single"/>
        </w:rPr>
        <w:t>“A” a “D</w:t>
      </w:r>
      <w:r w:rsidR="00DA3068">
        <w:rPr>
          <w:i/>
          <w:sz w:val="26"/>
          <w:szCs w:val="26"/>
          <w:u w:val="single"/>
        </w:rPr>
        <w:t>”</w:t>
      </w:r>
      <w:r w:rsidR="001C2407">
        <w:rPr>
          <w:sz w:val="26"/>
          <w:szCs w:val="26"/>
        </w:rPr>
        <w:t xml:space="preserve">), </w:t>
      </w:r>
      <w:r w:rsidR="007178B5">
        <w:rPr>
          <w:sz w:val="26"/>
          <w:szCs w:val="26"/>
        </w:rPr>
        <w:t xml:space="preserve">assim sendo, fica a orientação ao Poder Executivo o de </w:t>
      </w:r>
      <w:r w:rsidR="007178B5" w:rsidRPr="00357B28">
        <w:rPr>
          <w:b/>
          <w:sz w:val="26"/>
          <w:szCs w:val="26"/>
        </w:rPr>
        <w:t>promover ajustes no mesmo nivelar</w:t>
      </w:r>
      <w:r w:rsidR="00357B28">
        <w:rPr>
          <w:b/>
          <w:sz w:val="26"/>
          <w:szCs w:val="26"/>
        </w:rPr>
        <w:t xml:space="preserve"> [Escolaridade </w:t>
      </w:r>
      <w:r w:rsidR="00784A2C">
        <w:rPr>
          <w:b/>
          <w:sz w:val="26"/>
          <w:szCs w:val="26"/>
        </w:rPr>
        <w:t xml:space="preserve">de Nível Superior </w:t>
      </w:r>
      <w:r w:rsidR="00357B28">
        <w:rPr>
          <w:b/>
          <w:sz w:val="26"/>
          <w:szCs w:val="26"/>
        </w:rPr>
        <w:t xml:space="preserve">dos Cargos de Gestão da carreira da Guarda Civil </w:t>
      </w:r>
      <w:r w:rsidR="00784A2C">
        <w:rPr>
          <w:b/>
          <w:i/>
          <w:sz w:val="26"/>
          <w:szCs w:val="26"/>
        </w:rPr>
        <w:t xml:space="preserve">(no mínimo </w:t>
      </w:r>
      <w:proofErr w:type="spellStart"/>
      <w:r w:rsidR="00784A2C">
        <w:rPr>
          <w:b/>
          <w:i/>
          <w:sz w:val="26"/>
          <w:szCs w:val="26"/>
        </w:rPr>
        <w:t>Sub</w:t>
      </w:r>
      <w:r w:rsidR="008409B7">
        <w:rPr>
          <w:b/>
          <w:i/>
          <w:sz w:val="26"/>
          <w:szCs w:val="26"/>
        </w:rPr>
        <w:t>-</w:t>
      </w:r>
      <w:r w:rsidR="00784A2C">
        <w:rPr>
          <w:b/>
          <w:i/>
          <w:sz w:val="26"/>
          <w:szCs w:val="26"/>
        </w:rPr>
        <w:t>I</w:t>
      </w:r>
      <w:r w:rsidR="00357B28" w:rsidRPr="00357B28">
        <w:rPr>
          <w:b/>
          <w:i/>
          <w:sz w:val="26"/>
          <w:szCs w:val="26"/>
        </w:rPr>
        <w:t>nspetor</w:t>
      </w:r>
      <w:proofErr w:type="spellEnd"/>
      <w:r w:rsidR="00357B28" w:rsidRPr="00357B28">
        <w:rPr>
          <w:b/>
          <w:i/>
          <w:sz w:val="26"/>
          <w:szCs w:val="26"/>
        </w:rPr>
        <w:t>, Inspetor e Inspetor Geral)]</w:t>
      </w:r>
      <w:r w:rsidR="007178B5" w:rsidRPr="00357B28">
        <w:rPr>
          <w:b/>
          <w:sz w:val="26"/>
          <w:szCs w:val="26"/>
        </w:rPr>
        <w:t xml:space="preserve"> aos demais cargos </w:t>
      </w:r>
      <w:r w:rsidR="00E2222E" w:rsidRPr="00357B28">
        <w:rPr>
          <w:b/>
          <w:sz w:val="26"/>
          <w:szCs w:val="26"/>
        </w:rPr>
        <w:t>da estrutura administrativa, desta municipalidade</w:t>
      </w:r>
      <w:r w:rsidR="00E2222E">
        <w:rPr>
          <w:sz w:val="26"/>
          <w:szCs w:val="26"/>
        </w:rPr>
        <w:t>;</w:t>
      </w:r>
      <w:r w:rsidR="006923BA">
        <w:rPr>
          <w:sz w:val="26"/>
          <w:szCs w:val="26"/>
        </w:rPr>
        <w:t xml:space="preserve"> </w:t>
      </w:r>
      <w:r w:rsidR="00B853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B7677">
        <w:rPr>
          <w:sz w:val="26"/>
          <w:szCs w:val="26"/>
        </w:rPr>
        <w:t xml:space="preserve">  </w:t>
      </w:r>
      <w:r w:rsidR="00172CA3">
        <w:rPr>
          <w:sz w:val="26"/>
          <w:szCs w:val="26"/>
        </w:rPr>
        <w:t xml:space="preserve"> </w:t>
      </w:r>
    </w:p>
    <w:p w:rsidR="00685F40" w:rsidRDefault="00685F40" w:rsidP="00BE6B3A">
      <w:pPr>
        <w:ind w:firstLine="1418"/>
        <w:jc w:val="both"/>
        <w:rPr>
          <w:sz w:val="26"/>
          <w:szCs w:val="26"/>
        </w:rPr>
      </w:pPr>
    </w:p>
    <w:p w:rsidR="00BE234E" w:rsidRDefault="00BE234E" w:rsidP="00BE6B3A">
      <w:pPr>
        <w:ind w:firstLine="1418"/>
        <w:jc w:val="both"/>
        <w:rPr>
          <w:sz w:val="26"/>
          <w:szCs w:val="26"/>
        </w:rPr>
      </w:pPr>
    </w:p>
    <w:p w:rsidR="00621A39" w:rsidRDefault="00726B0A" w:rsidP="00F52320">
      <w:pPr>
        <w:jc w:val="both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DA EVOLUÇÃO NA CARREIRA</w:t>
      </w:r>
    </w:p>
    <w:p w:rsidR="00F52320" w:rsidRDefault="00F52320" w:rsidP="00F52320">
      <w:pPr>
        <w:jc w:val="both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CASO DE REGISTRO DE UMA FALÁCIA</w:t>
      </w:r>
    </w:p>
    <w:p w:rsidR="00BE234E" w:rsidRPr="00BE234E" w:rsidRDefault="00BE234E" w:rsidP="00BE234E">
      <w:pPr>
        <w:spacing w:line="360" w:lineRule="auto"/>
        <w:jc w:val="both"/>
        <w:rPr>
          <w:rFonts w:ascii="Arial Black" w:hAnsi="Arial Black"/>
          <w:b/>
          <w:sz w:val="26"/>
          <w:szCs w:val="26"/>
        </w:rPr>
      </w:pPr>
    </w:p>
    <w:p w:rsidR="00DA5D40" w:rsidRDefault="00685F40" w:rsidP="00DA5D40">
      <w:pPr>
        <w:spacing w:line="360" w:lineRule="auto"/>
        <w:ind w:firstLine="1418"/>
        <w:jc w:val="both"/>
        <w:rPr>
          <w:sz w:val="26"/>
          <w:szCs w:val="26"/>
        </w:rPr>
      </w:pPr>
      <w:r w:rsidRPr="00D13BE8">
        <w:rPr>
          <w:sz w:val="26"/>
          <w:szCs w:val="26"/>
        </w:rPr>
        <w:t>CONSIDERANDO</w:t>
      </w:r>
      <w:r>
        <w:rPr>
          <w:sz w:val="26"/>
          <w:szCs w:val="26"/>
        </w:rPr>
        <w:t xml:space="preserve"> </w:t>
      </w:r>
      <w:r w:rsidR="006A3B4B">
        <w:rPr>
          <w:sz w:val="26"/>
          <w:szCs w:val="26"/>
        </w:rPr>
        <w:t>que, no</w:t>
      </w:r>
      <w:r w:rsidR="003476D7">
        <w:rPr>
          <w:sz w:val="26"/>
          <w:szCs w:val="26"/>
        </w:rPr>
        <w:t>s</w:t>
      </w:r>
      <w:r w:rsidR="006A3B4B">
        <w:rPr>
          <w:sz w:val="26"/>
          <w:szCs w:val="26"/>
        </w:rPr>
        <w:t xml:space="preserve"> considerando posto nos parágrafos acima, </w:t>
      </w:r>
      <w:r w:rsidR="00061FE5">
        <w:rPr>
          <w:sz w:val="26"/>
          <w:szCs w:val="26"/>
        </w:rPr>
        <w:t xml:space="preserve">da Gestão </w:t>
      </w:r>
      <w:r w:rsidR="00A61749">
        <w:rPr>
          <w:sz w:val="26"/>
          <w:szCs w:val="26"/>
        </w:rPr>
        <w:t xml:space="preserve">na Estrutura Organizacional, </w:t>
      </w:r>
      <w:r w:rsidR="00061FE5">
        <w:rPr>
          <w:sz w:val="26"/>
          <w:szCs w:val="26"/>
        </w:rPr>
        <w:t xml:space="preserve">foi posicionada com o </w:t>
      </w:r>
      <w:r w:rsidR="00061FE5" w:rsidRPr="00EA7657">
        <w:rPr>
          <w:caps/>
          <w:sz w:val="26"/>
          <w:szCs w:val="26"/>
        </w:rPr>
        <w:t>“Termo Falácia”</w:t>
      </w:r>
      <w:r w:rsidR="00CA034A" w:rsidRPr="00EA7657">
        <w:rPr>
          <w:caps/>
          <w:sz w:val="26"/>
          <w:szCs w:val="26"/>
        </w:rPr>
        <w:t>.</w:t>
      </w:r>
      <w:r w:rsidR="00CA034A">
        <w:rPr>
          <w:sz w:val="26"/>
          <w:szCs w:val="26"/>
        </w:rPr>
        <w:t xml:space="preserve"> Porém, o que não se modificaria em nada</w:t>
      </w:r>
      <w:r w:rsidR="00385673">
        <w:rPr>
          <w:sz w:val="26"/>
          <w:szCs w:val="26"/>
        </w:rPr>
        <w:t>,</w:t>
      </w:r>
      <w:r w:rsidR="00CA034A">
        <w:rPr>
          <w:sz w:val="26"/>
          <w:szCs w:val="26"/>
        </w:rPr>
        <w:t xml:space="preserve"> mas se </w:t>
      </w:r>
      <w:r w:rsidR="00385673">
        <w:rPr>
          <w:sz w:val="26"/>
          <w:szCs w:val="26"/>
        </w:rPr>
        <w:t xml:space="preserve">agregaria o que </w:t>
      </w:r>
      <w:r w:rsidR="00061FE5">
        <w:rPr>
          <w:sz w:val="26"/>
          <w:szCs w:val="26"/>
        </w:rPr>
        <w:t xml:space="preserve">poderia ter sido </w:t>
      </w:r>
      <w:r w:rsidR="00385673">
        <w:rPr>
          <w:sz w:val="26"/>
          <w:szCs w:val="26"/>
        </w:rPr>
        <w:t>referido</w:t>
      </w:r>
      <w:r w:rsidR="00061FE5">
        <w:rPr>
          <w:sz w:val="26"/>
          <w:szCs w:val="26"/>
        </w:rPr>
        <w:t xml:space="preserve"> com o</w:t>
      </w:r>
      <w:r w:rsidR="00385673">
        <w:rPr>
          <w:sz w:val="26"/>
          <w:szCs w:val="26"/>
        </w:rPr>
        <w:t>utros termos:</w:t>
      </w:r>
      <w:r w:rsidR="00A61749">
        <w:rPr>
          <w:sz w:val="26"/>
          <w:szCs w:val="26"/>
        </w:rPr>
        <w:t xml:space="preserve"> do</w:t>
      </w:r>
      <w:r w:rsidR="00061FE5">
        <w:rPr>
          <w:sz w:val="26"/>
          <w:szCs w:val="26"/>
        </w:rPr>
        <w:t xml:space="preserve"> “Termo Engodo”, </w:t>
      </w:r>
      <w:r w:rsidR="00A61749">
        <w:rPr>
          <w:sz w:val="26"/>
          <w:szCs w:val="26"/>
        </w:rPr>
        <w:t xml:space="preserve">do </w:t>
      </w:r>
      <w:r w:rsidR="00EA7657">
        <w:rPr>
          <w:sz w:val="26"/>
          <w:szCs w:val="26"/>
        </w:rPr>
        <w:t xml:space="preserve">Dano Proposital na </w:t>
      </w:r>
      <w:r w:rsidR="00061FE5">
        <w:rPr>
          <w:sz w:val="26"/>
          <w:szCs w:val="26"/>
        </w:rPr>
        <w:t>Gestão</w:t>
      </w:r>
      <w:r w:rsidR="00EA7657">
        <w:rPr>
          <w:sz w:val="26"/>
          <w:szCs w:val="26"/>
        </w:rPr>
        <w:t xml:space="preserve"> com Foco em Impossibilitar</w:t>
      </w:r>
      <w:r w:rsidR="00FD6269">
        <w:rPr>
          <w:sz w:val="26"/>
          <w:szCs w:val="26"/>
        </w:rPr>
        <w:t xml:space="preserve"> a P</w:t>
      </w:r>
      <w:r w:rsidR="00EA7657">
        <w:rPr>
          <w:sz w:val="26"/>
          <w:szCs w:val="26"/>
        </w:rPr>
        <w:t>ossibilidade da Evolução Funcional</w:t>
      </w:r>
      <w:r w:rsidR="00F31E54">
        <w:rPr>
          <w:sz w:val="26"/>
          <w:szCs w:val="26"/>
        </w:rPr>
        <w:t xml:space="preserve"> com o</w:t>
      </w:r>
      <w:r w:rsidR="00FD6269">
        <w:rPr>
          <w:sz w:val="26"/>
          <w:szCs w:val="26"/>
        </w:rPr>
        <w:t xml:space="preserve"> Facilitar</w:t>
      </w:r>
      <w:r w:rsidR="00F31E54">
        <w:rPr>
          <w:sz w:val="26"/>
          <w:szCs w:val="26"/>
        </w:rPr>
        <w:t xml:space="preserve"> Pontual para </w:t>
      </w:r>
      <w:r w:rsidR="00FD6269">
        <w:rPr>
          <w:sz w:val="26"/>
          <w:szCs w:val="26"/>
        </w:rPr>
        <w:t>outros</w:t>
      </w:r>
      <w:r w:rsidR="00653603">
        <w:rPr>
          <w:sz w:val="26"/>
          <w:szCs w:val="26"/>
        </w:rPr>
        <w:t xml:space="preserve"> (</w:t>
      </w:r>
      <w:r w:rsidR="00653603" w:rsidRPr="00653603">
        <w:rPr>
          <w:i/>
          <w:sz w:val="26"/>
          <w:szCs w:val="26"/>
        </w:rPr>
        <w:t>Promoções por Antiguidade e Ato de Bravura</w:t>
      </w:r>
      <w:r w:rsidR="00653603" w:rsidRPr="00653603">
        <w:rPr>
          <w:rStyle w:val="Refdenotaderodap"/>
          <w:rFonts w:ascii="Arial Black" w:hAnsi="Arial Black"/>
          <w:sz w:val="26"/>
          <w:szCs w:val="26"/>
        </w:rPr>
        <w:footnoteReference w:id="4"/>
      </w:r>
      <w:r w:rsidR="002A2F1D">
        <w:rPr>
          <w:i/>
          <w:sz w:val="26"/>
          <w:szCs w:val="26"/>
        </w:rPr>
        <w:t>)</w:t>
      </w:r>
      <w:r w:rsidR="00EA7657">
        <w:rPr>
          <w:sz w:val="26"/>
          <w:szCs w:val="26"/>
        </w:rPr>
        <w:t xml:space="preserve">... </w:t>
      </w:r>
      <w:r w:rsidR="00061FE5">
        <w:rPr>
          <w:sz w:val="26"/>
          <w:szCs w:val="26"/>
        </w:rPr>
        <w:t xml:space="preserve">Enfim, a </w:t>
      </w:r>
      <w:r w:rsidR="00061FE5" w:rsidRPr="00503D34">
        <w:rPr>
          <w:caps/>
          <w:sz w:val="26"/>
          <w:szCs w:val="26"/>
          <w:u w:val="single"/>
        </w:rPr>
        <w:t>carreira</w:t>
      </w:r>
      <w:r w:rsidR="00A61749" w:rsidRPr="00503D34">
        <w:rPr>
          <w:caps/>
          <w:sz w:val="26"/>
          <w:szCs w:val="26"/>
          <w:u w:val="single"/>
        </w:rPr>
        <w:t xml:space="preserve"> em cargos da Guarda</w:t>
      </w:r>
      <w:r w:rsidR="00061FE5" w:rsidRPr="00503D34">
        <w:rPr>
          <w:caps/>
          <w:sz w:val="26"/>
          <w:szCs w:val="26"/>
          <w:u w:val="single"/>
        </w:rPr>
        <w:t xml:space="preserve"> Civil</w:t>
      </w:r>
      <w:r w:rsidR="00061FE5">
        <w:rPr>
          <w:sz w:val="26"/>
          <w:szCs w:val="26"/>
        </w:rPr>
        <w:t xml:space="preserve"> </w:t>
      </w:r>
      <w:r w:rsidR="00FB4206">
        <w:rPr>
          <w:sz w:val="26"/>
          <w:szCs w:val="26"/>
        </w:rPr>
        <w:t xml:space="preserve">é </w:t>
      </w:r>
      <w:r w:rsidR="00FB4206" w:rsidRPr="00503D34">
        <w:rPr>
          <w:sz w:val="26"/>
          <w:szCs w:val="26"/>
          <w:u w:val="single"/>
        </w:rPr>
        <w:t>INEXISTENT</w:t>
      </w:r>
      <w:r w:rsidR="00FB4206">
        <w:rPr>
          <w:sz w:val="26"/>
          <w:szCs w:val="26"/>
        </w:rPr>
        <w:t>E (</w:t>
      </w:r>
      <w:r w:rsidR="00FB4206" w:rsidRPr="00FB4206">
        <w:rPr>
          <w:i/>
          <w:sz w:val="26"/>
          <w:szCs w:val="26"/>
        </w:rPr>
        <w:t>Só no papel</w:t>
      </w:r>
      <w:r w:rsidR="00EA7657">
        <w:rPr>
          <w:sz w:val="26"/>
          <w:szCs w:val="26"/>
        </w:rPr>
        <w:t>) e, os que evoluíram pelo caminho – Do Jeitinho - contrário a Legislações diversas, não sendo pela justa disputa (Que se trata do concurso público</w:t>
      </w:r>
      <w:r w:rsidR="00E81EE1">
        <w:rPr>
          <w:sz w:val="26"/>
          <w:szCs w:val="26"/>
        </w:rPr>
        <w:t xml:space="preserve"> com possibilidade aberta</w:t>
      </w:r>
      <w:r w:rsidR="00EA7657">
        <w:rPr>
          <w:sz w:val="26"/>
          <w:szCs w:val="26"/>
        </w:rPr>
        <w:t xml:space="preserve">) ou </w:t>
      </w:r>
      <w:r w:rsidR="00E81EE1">
        <w:rPr>
          <w:sz w:val="26"/>
          <w:szCs w:val="26"/>
        </w:rPr>
        <w:t xml:space="preserve">mesmo, </w:t>
      </w:r>
      <w:r w:rsidR="00EA7657">
        <w:rPr>
          <w:sz w:val="26"/>
          <w:szCs w:val="26"/>
        </w:rPr>
        <w:t>pela possibilidade</w:t>
      </w:r>
      <w:r w:rsidR="00E81EE1">
        <w:rPr>
          <w:sz w:val="26"/>
          <w:szCs w:val="26"/>
        </w:rPr>
        <w:t xml:space="preserve"> de promoção</w:t>
      </w:r>
      <w:r w:rsidR="00EA7657">
        <w:rPr>
          <w:sz w:val="26"/>
          <w:szCs w:val="26"/>
        </w:rPr>
        <w:t xml:space="preserve"> por tempo na concessão da coletividade, causaram </w:t>
      </w:r>
      <w:r w:rsidR="00EA7657" w:rsidRPr="00E81EE1">
        <w:rPr>
          <w:sz w:val="26"/>
          <w:szCs w:val="26"/>
          <w:u w:val="single"/>
        </w:rPr>
        <w:t>DANOS</w:t>
      </w:r>
      <w:r w:rsidR="007E753A" w:rsidRPr="007E753A">
        <w:rPr>
          <w:rStyle w:val="Refdenotaderodap"/>
          <w:rFonts w:ascii="Arial Black" w:hAnsi="Arial Black"/>
          <w:sz w:val="26"/>
          <w:szCs w:val="26"/>
          <w:u w:val="single"/>
        </w:rPr>
        <w:footnoteReference w:id="5"/>
      </w:r>
      <w:r w:rsidR="00EA7657" w:rsidRPr="00E81EE1">
        <w:rPr>
          <w:sz w:val="26"/>
          <w:szCs w:val="26"/>
          <w:u w:val="single"/>
        </w:rPr>
        <w:t xml:space="preserve"> </w:t>
      </w:r>
      <w:r w:rsidR="00EA7657" w:rsidRPr="00E81EE1">
        <w:rPr>
          <w:sz w:val="26"/>
          <w:szCs w:val="26"/>
          <w:u w:val="single"/>
        </w:rPr>
        <w:lastRenderedPageBreak/>
        <w:t>SABIDO E PROPOSITAL</w:t>
      </w:r>
      <w:r w:rsidR="00EA7657">
        <w:rPr>
          <w:sz w:val="26"/>
          <w:szCs w:val="26"/>
        </w:rPr>
        <w:t xml:space="preserve"> </w:t>
      </w:r>
      <w:r w:rsidR="00E81EE1" w:rsidRPr="00E81EE1">
        <w:rPr>
          <w:sz w:val="26"/>
          <w:szCs w:val="26"/>
          <w:u w:val="single"/>
        </w:rPr>
        <w:t>AOS SERVIDORE</w:t>
      </w:r>
      <w:r w:rsidR="00B06764">
        <w:rPr>
          <w:sz w:val="26"/>
          <w:szCs w:val="26"/>
          <w:u w:val="single"/>
        </w:rPr>
        <w:t>S</w:t>
      </w:r>
      <w:r w:rsidR="00B06764">
        <w:rPr>
          <w:sz w:val="26"/>
          <w:szCs w:val="26"/>
        </w:rPr>
        <w:t xml:space="preserve"> – na massa -</w:t>
      </w:r>
      <w:r w:rsidR="00EA7657">
        <w:rPr>
          <w:sz w:val="26"/>
          <w:szCs w:val="26"/>
        </w:rPr>
        <w:t xml:space="preserve"> </w:t>
      </w:r>
      <w:r w:rsidR="00E81EE1" w:rsidRPr="00E81EE1">
        <w:rPr>
          <w:sz w:val="26"/>
          <w:szCs w:val="26"/>
          <w:u w:val="single"/>
        </w:rPr>
        <w:t>NA EXPECTATIVA DA EVOLUÇÃO NA CARREIRA</w:t>
      </w:r>
      <w:r w:rsidR="00EA7657">
        <w:rPr>
          <w:sz w:val="26"/>
          <w:szCs w:val="26"/>
        </w:rPr>
        <w:t xml:space="preserve">, pela </w:t>
      </w:r>
      <w:r w:rsidR="00B06764">
        <w:rPr>
          <w:sz w:val="26"/>
          <w:szCs w:val="26"/>
        </w:rPr>
        <w:t xml:space="preserve">estagnação e inexistência de </w:t>
      </w:r>
      <w:r w:rsidR="00E81EE1">
        <w:rPr>
          <w:sz w:val="26"/>
          <w:szCs w:val="26"/>
        </w:rPr>
        <w:t>oportunidades</w:t>
      </w:r>
      <w:r w:rsidR="00B06764">
        <w:rPr>
          <w:sz w:val="26"/>
          <w:szCs w:val="26"/>
        </w:rPr>
        <w:t>;</w:t>
      </w:r>
    </w:p>
    <w:p w:rsidR="00664B21" w:rsidRDefault="00664B21" w:rsidP="00DA5D40">
      <w:pPr>
        <w:spacing w:line="360" w:lineRule="auto"/>
        <w:ind w:firstLine="1418"/>
        <w:jc w:val="both"/>
        <w:rPr>
          <w:sz w:val="26"/>
          <w:szCs w:val="26"/>
        </w:rPr>
      </w:pPr>
    </w:p>
    <w:p w:rsidR="00664B21" w:rsidRDefault="00664B21" w:rsidP="00DA5D40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CONSIDERANDO que a carreira da Guarda Civil, é uma carreira engessada, sem oportunidades concretas, aonde, do 1º concurso de ingresso (1992) a atualidade (2021) / Aproximadamente 29 anos, se registra um único concurso (2002) de acesso com preenchimento completo da carreira e registros diversos de promoções equivocadas da Antiguidade e Por Ato de Bravura, e outros registros</w:t>
      </w:r>
      <w:r w:rsidR="00EB02A4">
        <w:rPr>
          <w:sz w:val="26"/>
          <w:szCs w:val="26"/>
        </w:rPr>
        <w:t xml:space="preserve"> que “mataram sonhos para muitos da ascensão profissional”</w:t>
      </w:r>
      <w:r w:rsidR="0016246C">
        <w:rPr>
          <w:sz w:val="26"/>
          <w:szCs w:val="26"/>
        </w:rPr>
        <w:t xml:space="preserve"> e criaram facilidades para outros</w:t>
      </w:r>
      <w:r w:rsidR="00EB02A4">
        <w:rPr>
          <w:sz w:val="26"/>
          <w:szCs w:val="26"/>
        </w:rPr>
        <w:t>.</w:t>
      </w:r>
    </w:p>
    <w:p w:rsidR="00ED4EA7" w:rsidRDefault="00ED4EA7" w:rsidP="00ED4EA7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Isto posto é que:</w:t>
      </w:r>
    </w:p>
    <w:p w:rsidR="00ED4EA7" w:rsidRDefault="00ED4EA7" w:rsidP="00ED4EA7">
      <w:pPr>
        <w:spacing w:line="360" w:lineRule="auto"/>
        <w:ind w:firstLine="1418"/>
        <w:jc w:val="both"/>
        <w:rPr>
          <w:sz w:val="26"/>
          <w:szCs w:val="26"/>
        </w:rPr>
      </w:pPr>
    </w:p>
    <w:p w:rsidR="00F233E9" w:rsidRDefault="00F233E9" w:rsidP="00ED4EA7">
      <w:pPr>
        <w:spacing w:line="360" w:lineRule="auto"/>
        <w:ind w:firstLine="1418"/>
        <w:jc w:val="both"/>
        <w:rPr>
          <w:sz w:val="26"/>
          <w:szCs w:val="26"/>
        </w:rPr>
      </w:pPr>
    </w:p>
    <w:p w:rsidR="0064534F" w:rsidRDefault="001C7D98" w:rsidP="00ED4EA7">
      <w:pPr>
        <w:spacing w:line="360" w:lineRule="auto"/>
        <w:ind w:firstLine="1418"/>
        <w:jc w:val="both"/>
        <w:rPr>
          <w:sz w:val="26"/>
          <w:szCs w:val="26"/>
        </w:rPr>
      </w:pPr>
      <w:r w:rsidRPr="00376EA1">
        <w:rPr>
          <w:b/>
          <w:bCs/>
          <w:sz w:val="26"/>
          <w:szCs w:val="26"/>
        </w:rPr>
        <w:t>REQUEIRO</w:t>
      </w:r>
      <w:r w:rsidRPr="00820A43">
        <w:rPr>
          <w:sz w:val="26"/>
          <w:szCs w:val="26"/>
        </w:rPr>
        <w:t xml:space="preserve"> à Mesa, ouvido o Plená</w:t>
      </w:r>
      <w:r>
        <w:rPr>
          <w:sz w:val="26"/>
          <w:szCs w:val="26"/>
        </w:rPr>
        <w:t xml:space="preserve">rio, seja oficiado ao Exmo. </w:t>
      </w:r>
      <w:proofErr w:type="gramStart"/>
      <w:r>
        <w:rPr>
          <w:sz w:val="26"/>
          <w:szCs w:val="26"/>
        </w:rPr>
        <w:t>Sr.</w:t>
      </w:r>
      <w:proofErr w:type="gramEnd"/>
      <w:r>
        <w:rPr>
          <w:sz w:val="26"/>
          <w:szCs w:val="26"/>
        </w:rPr>
        <w:t xml:space="preserve"> Prefeito Municipal</w:t>
      </w:r>
      <w:r w:rsidR="005B7EA6">
        <w:rPr>
          <w:sz w:val="26"/>
          <w:szCs w:val="26"/>
        </w:rPr>
        <w:t>, através da</w:t>
      </w:r>
      <w:r w:rsidR="001241B6">
        <w:rPr>
          <w:sz w:val="26"/>
          <w:szCs w:val="26"/>
        </w:rPr>
        <w:t xml:space="preserve"> </w:t>
      </w:r>
      <w:r w:rsidR="004932A4">
        <w:rPr>
          <w:sz w:val="26"/>
          <w:szCs w:val="26"/>
        </w:rPr>
        <w:t>Secretaria</w:t>
      </w:r>
      <w:r w:rsidR="0064534F">
        <w:rPr>
          <w:sz w:val="26"/>
          <w:szCs w:val="26"/>
        </w:rPr>
        <w:t xml:space="preserve"> competentes</w:t>
      </w:r>
      <w:r w:rsidR="005B7EA6">
        <w:rPr>
          <w:sz w:val="26"/>
          <w:szCs w:val="26"/>
        </w:rPr>
        <w:t xml:space="preserve">, </w:t>
      </w:r>
      <w:r w:rsidR="0064534F">
        <w:rPr>
          <w:sz w:val="26"/>
          <w:szCs w:val="26"/>
        </w:rPr>
        <w:t>solicitando nos</w:t>
      </w:r>
      <w:r w:rsidR="0064534F" w:rsidRPr="0064534F">
        <w:rPr>
          <w:b/>
          <w:sz w:val="26"/>
          <w:szCs w:val="26"/>
          <w:u w:val="single"/>
        </w:rPr>
        <w:t xml:space="preserve"> INFORMA</w:t>
      </w:r>
      <w:r w:rsidR="0064534F">
        <w:rPr>
          <w:sz w:val="26"/>
          <w:szCs w:val="26"/>
        </w:rPr>
        <w:t xml:space="preserve"> </w:t>
      </w:r>
      <w:r w:rsidR="0064534F" w:rsidRPr="0064534F">
        <w:rPr>
          <w:b/>
          <w:sz w:val="26"/>
          <w:szCs w:val="26"/>
          <w:u w:val="single"/>
        </w:rPr>
        <w:t>ITEM A ITEM</w:t>
      </w:r>
      <w:r w:rsidR="0064534F">
        <w:rPr>
          <w:sz w:val="26"/>
          <w:szCs w:val="26"/>
        </w:rPr>
        <w:t xml:space="preserve"> da possibilidade, no que se segue:</w:t>
      </w:r>
    </w:p>
    <w:p w:rsidR="0020659C" w:rsidRDefault="0020659C" w:rsidP="00ED4EA7">
      <w:pPr>
        <w:spacing w:line="360" w:lineRule="auto"/>
        <w:ind w:firstLine="1418"/>
        <w:jc w:val="both"/>
        <w:rPr>
          <w:sz w:val="26"/>
          <w:szCs w:val="26"/>
        </w:rPr>
      </w:pPr>
    </w:p>
    <w:p w:rsidR="004932A4" w:rsidRPr="0020659C" w:rsidRDefault="00802E8C" w:rsidP="00C472DA">
      <w:pPr>
        <w:pStyle w:val="PargrafodaLista"/>
        <w:numPr>
          <w:ilvl w:val="0"/>
          <w:numId w:val="49"/>
        </w:numPr>
        <w:spacing w:line="360" w:lineRule="auto"/>
        <w:ind w:left="993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QUE O POSICIONAMENTO SEJA D</w:t>
      </w:r>
      <w:r w:rsidR="004932A4" w:rsidRPr="0020659C">
        <w:rPr>
          <w:sz w:val="26"/>
          <w:szCs w:val="26"/>
        </w:rPr>
        <w:t xml:space="preserve">O </w:t>
      </w:r>
      <w:r w:rsidR="004932A4" w:rsidRPr="0020659C">
        <w:rPr>
          <w:sz w:val="26"/>
          <w:szCs w:val="26"/>
          <w:u w:val="single"/>
        </w:rPr>
        <w:t>CHEFE DA PASTA DE RECURSOS HUMANOS</w:t>
      </w:r>
      <w:r w:rsidR="00F233E9" w:rsidRPr="0020659C">
        <w:rPr>
          <w:sz w:val="26"/>
          <w:szCs w:val="26"/>
          <w:u w:val="single"/>
        </w:rPr>
        <w:t xml:space="preserve"> – RH.</w:t>
      </w:r>
    </w:p>
    <w:p w:rsidR="00F233E9" w:rsidRDefault="00F233E9" w:rsidP="00ED4EA7">
      <w:pPr>
        <w:spacing w:line="360" w:lineRule="auto"/>
        <w:ind w:firstLine="1418"/>
        <w:jc w:val="both"/>
        <w:rPr>
          <w:sz w:val="26"/>
          <w:szCs w:val="26"/>
          <w:u w:val="single"/>
        </w:rPr>
      </w:pPr>
    </w:p>
    <w:p w:rsidR="00F233E9" w:rsidRPr="0020659C" w:rsidRDefault="00F233E9" w:rsidP="00C472DA">
      <w:pPr>
        <w:pStyle w:val="PargrafodaLista"/>
        <w:numPr>
          <w:ilvl w:val="0"/>
          <w:numId w:val="49"/>
        </w:numPr>
        <w:spacing w:line="360" w:lineRule="auto"/>
        <w:ind w:left="993"/>
        <w:jc w:val="both"/>
        <w:rPr>
          <w:sz w:val="26"/>
          <w:szCs w:val="26"/>
        </w:rPr>
      </w:pPr>
      <w:r w:rsidRPr="0020659C">
        <w:rPr>
          <w:sz w:val="26"/>
          <w:szCs w:val="26"/>
        </w:rPr>
        <w:t xml:space="preserve">SE NECESSÁRIO POSICIONAMENTO DE OUTRA PASTA, QUE O </w:t>
      </w:r>
      <w:r w:rsidR="00802E8C">
        <w:rPr>
          <w:sz w:val="26"/>
          <w:szCs w:val="26"/>
        </w:rPr>
        <w:t xml:space="preserve">CHEFE DO </w:t>
      </w:r>
      <w:r w:rsidRPr="0020659C">
        <w:rPr>
          <w:sz w:val="26"/>
          <w:szCs w:val="26"/>
        </w:rPr>
        <w:t xml:space="preserve">RH APRESENTE SUA MANIFESTAÇÃO POSTERIOR. </w:t>
      </w:r>
    </w:p>
    <w:p w:rsidR="00F233E9" w:rsidRDefault="00F233E9" w:rsidP="00ED4EA7">
      <w:pPr>
        <w:spacing w:line="360" w:lineRule="auto"/>
        <w:ind w:firstLine="1418"/>
        <w:jc w:val="both"/>
        <w:rPr>
          <w:sz w:val="26"/>
          <w:szCs w:val="26"/>
          <w:u w:val="single"/>
        </w:rPr>
      </w:pPr>
    </w:p>
    <w:p w:rsidR="00BE1791" w:rsidRDefault="00BE1791" w:rsidP="00ED4EA7">
      <w:pPr>
        <w:spacing w:line="360" w:lineRule="auto"/>
        <w:ind w:firstLine="1418"/>
        <w:jc w:val="both"/>
        <w:rPr>
          <w:sz w:val="26"/>
          <w:szCs w:val="26"/>
          <w:u w:val="single"/>
        </w:rPr>
      </w:pPr>
    </w:p>
    <w:p w:rsidR="005A4A38" w:rsidRDefault="005A4A38" w:rsidP="0064534F">
      <w:pPr>
        <w:pStyle w:val="PargrafodaLista"/>
        <w:numPr>
          <w:ilvl w:val="0"/>
          <w:numId w:val="4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É possível </w:t>
      </w:r>
      <w:r w:rsidRPr="00A862C1">
        <w:rPr>
          <w:b/>
          <w:sz w:val="26"/>
          <w:szCs w:val="26"/>
          <w:u w:val="single"/>
        </w:rPr>
        <w:t>aumentar a escolaridade para Nível Superior</w:t>
      </w:r>
      <w:r>
        <w:rPr>
          <w:sz w:val="26"/>
          <w:szCs w:val="26"/>
        </w:rPr>
        <w:t xml:space="preserve"> dos </w:t>
      </w:r>
      <w:r w:rsidRPr="00A862C1">
        <w:rPr>
          <w:b/>
          <w:sz w:val="26"/>
          <w:szCs w:val="26"/>
          <w:u w:val="single"/>
        </w:rPr>
        <w:t>cargos de Gestão</w:t>
      </w:r>
      <w:r>
        <w:rPr>
          <w:sz w:val="26"/>
          <w:szCs w:val="26"/>
        </w:rPr>
        <w:t xml:space="preserve"> da Guarda Civil (</w:t>
      </w:r>
      <w:proofErr w:type="spellStart"/>
      <w:r w:rsidRPr="00A862C1">
        <w:rPr>
          <w:b/>
          <w:sz w:val="26"/>
          <w:szCs w:val="26"/>
          <w:u w:val="single"/>
        </w:rPr>
        <w:t>Sub-Inspetor</w:t>
      </w:r>
      <w:proofErr w:type="spellEnd"/>
      <w:r>
        <w:rPr>
          <w:sz w:val="26"/>
          <w:szCs w:val="26"/>
        </w:rPr>
        <w:t xml:space="preserve">, </w:t>
      </w:r>
      <w:r w:rsidRPr="00A862C1">
        <w:rPr>
          <w:b/>
          <w:sz w:val="26"/>
          <w:szCs w:val="26"/>
          <w:u w:val="single"/>
        </w:rPr>
        <w:t>Inspetor</w:t>
      </w:r>
      <w:r>
        <w:rPr>
          <w:sz w:val="26"/>
          <w:szCs w:val="26"/>
        </w:rPr>
        <w:t xml:space="preserve"> e </w:t>
      </w:r>
      <w:r w:rsidRPr="00A862C1">
        <w:rPr>
          <w:b/>
          <w:sz w:val="26"/>
          <w:szCs w:val="26"/>
          <w:u w:val="single"/>
        </w:rPr>
        <w:lastRenderedPageBreak/>
        <w:t>Inspetor Comandante Regional</w:t>
      </w:r>
      <w:r>
        <w:rPr>
          <w:sz w:val="26"/>
          <w:szCs w:val="26"/>
        </w:rPr>
        <w:t>)</w:t>
      </w:r>
      <w:r w:rsidR="0040528C">
        <w:rPr>
          <w:sz w:val="26"/>
          <w:szCs w:val="26"/>
        </w:rPr>
        <w:t xml:space="preserve"> em comparativo </w:t>
      </w:r>
      <w:r w:rsidR="002A1580">
        <w:rPr>
          <w:sz w:val="26"/>
          <w:szCs w:val="26"/>
        </w:rPr>
        <w:t xml:space="preserve">com </w:t>
      </w:r>
      <w:r w:rsidR="0040528C">
        <w:rPr>
          <w:sz w:val="26"/>
          <w:szCs w:val="26"/>
        </w:rPr>
        <w:t xml:space="preserve">a Tabela de Vencimentos </w:t>
      </w:r>
      <w:r w:rsidR="003F760D">
        <w:rPr>
          <w:sz w:val="26"/>
          <w:szCs w:val="26"/>
        </w:rPr>
        <w:t>(</w:t>
      </w:r>
      <w:r w:rsidR="003F760D" w:rsidRPr="003F760D">
        <w:rPr>
          <w:i/>
          <w:sz w:val="26"/>
          <w:szCs w:val="26"/>
        </w:rPr>
        <w:t>Por carga horária</w:t>
      </w:r>
      <w:r w:rsidR="003F760D">
        <w:rPr>
          <w:sz w:val="26"/>
          <w:szCs w:val="26"/>
        </w:rPr>
        <w:t xml:space="preserve">) </w:t>
      </w:r>
      <w:r w:rsidR="0056544A">
        <w:rPr>
          <w:sz w:val="26"/>
          <w:szCs w:val="26"/>
        </w:rPr>
        <w:t>dos</w:t>
      </w:r>
      <w:r w:rsidR="0040528C">
        <w:rPr>
          <w:sz w:val="26"/>
          <w:szCs w:val="26"/>
        </w:rPr>
        <w:t xml:space="preserve"> cargos do Poder Executivo</w:t>
      </w:r>
      <w:r>
        <w:rPr>
          <w:sz w:val="26"/>
          <w:szCs w:val="26"/>
        </w:rPr>
        <w:t>?</w:t>
      </w:r>
    </w:p>
    <w:p w:rsidR="00CD6EC2" w:rsidRDefault="005A4A38" w:rsidP="005A4A38">
      <w:pPr>
        <w:pStyle w:val="PargrafodaLista"/>
        <w:spacing w:line="360" w:lineRule="auto"/>
        <w:ind w:left="2210"/>
        <w:jc w:val="both"/>
        <w:rPr>
          <w:sz w:val="26"/>
          <w:szCs w:val="26"/>
        </w:rPr>
      </w:pPr>
      <w:r>
        <w:rPr>
          <w:sz w:val="26"/>
          <w:szCs w:val="26"/>
        </w:rPr>
        <w:t>- Se possível, para quando?</w:t>
      </w:r>
    </w:p>
    <w:p w:rsidR="005A4A38" w:rsidRDefault="005A4A38" w:rsidP="005A4A38">
      <w:pPr>
        <w:pStyle w:val="PargrafodaLista"/>
        <w:spacing w:line="360" w:lineRule="auto"/>
        <w:ind w:left="2210"/>
        <w:jc w:val="both"/>
        <w:rPr>
          <w:sz w:val="26"/>
          <w:szCs w:val="26"/>
        </w:rPr>
      </w:pPr>
      <w:r>
        <w:rPr>
          <w:sz w:val="26"/>
          <w:szCs w:val="26"/>
        </w:rPr>
        <w:t>- Se negativo, por quais motivos?</w:t>
      </w:r>
    </w:p>
    <w:p w:rsidR="00EE22AB" w:rsidRDefault="00EE22AB" w:rsidP="00EE22AB">
      <w:pPr>
        <w:pStyle w:val="PargrafodaLista"/>
        <w:ind w:left="0"/>
        <w:jc w:val="both"/>
        <w:rPr>
          <w:b/>
          <w:bCs/>
          <w:sz w:val="26"/>
          <w:szCs w:val="26"/>
        </w:rPr>
      </w:pPr>
    </w:p>
    <w:p w:rsidR="00EE22AB" w:rsidRPr="00EE22AB" w:rsidRDefault="00EE22AB" w:rsidP="00EE22AB">
      <w:pPr>
        <w:pStyle w:val="PargrafodaLista"/>
        <w:ind w:left="0"/>
        <w:jc w:val="center"/>
        <w:rPr>
          <w:b/>
          <w:bCs/>
          <w:i/>
          <w:sz w:val="26"/>
          <w:szCs w:val="26"/>
        </w:rPr>
      </w:pPr>
      <w:r w:rsidRPr="00EE22AB">
        <w:rPr>
          <w:b/>
          <w:bCs/>
          <w:i/>
          <w:sz w:val="26"/>
          <w:szCs w:val="26"/>
        </w:rPr>
        <w:t xml:space="preserve">Garantia de acesso </w:t>
      </w:r>
      <w:r>
        <w:rPr>
          <w:b/>
          <w:bCs/>
          <w:i/>
          <w:sz w:val="26"/>
          <w:szCs w:val="26"/>
        </w:rPr>
        <w:t xml:space="preserve">em todos os níveis nos </w:t>
      </w:r>
      <w:r w:rsidRPr="00EE22AB">
        <w:rPr>
          <w:b/>
          <w:bCs/>
          <w:i/>
          <w:sz w:val="26"/>
          <w:szCs w:val="26"/>
        </w:rPr>
        <w:t xml:space="preserve">cargos de carreira da Guarda Civil </w:t>
      </w:r>
      <w:r>
        <w:rPr>
          <w:b/>
          <w:bCs/>
          <w:i/>
          <w:sz w:val="26"/>
          <w:szCs w:val="26"/>
        </w:rPr>
        <w:t xml:space="preserve">                      </w:t>
      </w:r>
      <w:r w:rsidRPr="00EE22AB">
        <w:rPr>
          <w:b/>
          <w:bCs/>
          <w:i/>
          <w:sz w:val="26"/>
          <w:szCs w:val="26"/>
        </w:rPr>
        <w:t xml:space="preserve">conforme previsto no §3º do Art. 15 da Lei Federal nº 13.022/2014 – </w:t>
      </w:r>
      <w:r>
        <w:rPr>
          <w:b/>
          <w:bCs/>
          <w:i/>
          <w:sz w:val="26"/>
          <w:szCs w:val="26"/>
        </w:rPr>
        <w:t xml:space="preserve">                            Estatuto Geral das </w:t>
      </w:r>
      <w:r w:rsidRPr="00EE22AB">
        <w:rPr>
          <w:b/>
          <w:bCs/>
          <w:i/>
          <w:sz w:val="26"/>
          <w:szCs w:val="26"/>
        </w:rPr>
        <w:t>Guardas Municipais.</w:t>
      </w:r>
    </w:p>
    <w:p w:rsidR="00CD6EC2" w:rsidRDefault="00CD6EC2" w:rsidP="00EE22AB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5A4A38" w:rsidRPr="008A1BFD" w:rsidRDefault="005752A8" w:rsidP="005A4A38">
      <w:pPr>
        <w:pStyle w:val="PargrafodaLista"/>
        <w:numPr>
          <w:ilvl w:val="0"/>
          <w:numId w:val="48"/>
        </w:numPr>
        <w:spacing w:line="360" w:lineRule="auto"/>
        <w:jc w:val="both"/>
        <w:rPr>
          <w:sz w:val="26"/>
          <w:szCs w:val="26"/>
        </w:rPr>
      </w:pPr>
      <w:r w:rsidRPr="008A1BFD">
        <w:rPr>
          <w:sz w:val="26"/>
          <w:szCs w:val="26"/>
        </w:rPr>
        <w:t>É possível (</w:t>
      </w:r>
      <w:r w:rsidRPr="00883547">
        <w:rPr>
          <w:rFonts w:ascii="Arial Black" w:hAnsi="Arial Black"/>
          <w:b/>
          <w:i/>
          <w:caps/>
          <w:sz w:val="26"/>
          <w:szCs w:val="26"/>
          <w:u w:val="single"/>
        </w:rPr>
        <w:t>gestão imediata à parte das demais</w:t>
      </w:r>
      <w:r w:rsidR="00B35DB1" w:rsidRPr="00883547">
        <w:rPr>
          <w:rFonts w:ascii="Arial Black" w:hAnsi="Arial Black"/>
          <w:b/>
          <w:i/>
          <w:caps/>
          <w:sz w:val="26"/>
          <w:szCs w:val="26"/>
          <w:u w:val="single"/>
        </w:rPr>
        <w:t xml:space="preserve"> / ISONOMIA / IGUALDADE</w:t>
      </w:r>
      <w:r w:rsidRPr="008A1BFD">
        <w:rPr>
          <w:i/>
          <w:sz w:val="26"/>
          <w:szCs w:val="26"/>
        </w:rPr>
        <w:t>)</w:t>
      </w:r>
      <w:r w:rsidRPr="008A1BFD">
        <w:rPr>
          <w:sz w:val="26"/>
          <w:szCs w:val="26"/>
        </w:rPr>
        <w:t xml:space="preserve"> com foco em </w:t>
      </w:r>
      <w:r w:rsidRPr="0077674E">
        <w:rPr>
          <w:b/>
          <w:sz w:val="26"/>
          <w:szCs w:val="26"/>
          <w:u w:val="single"/>
        </w:rPr>
        <w:t>promover</w:t>
      </w:r>
      <w:r w:rsidR="00A53E7D" w:rsidRPr="0077674E">
        <w:rPr>
          <w:b/>
          <w:sz w:val="26"/>
          <w:szCs w:val="26"/>
          <w:u w:val="single"/>
        </w:rPr>
        <w:t xml:space="preserve"> (32)</w:t>
      </w:r>
      <w:r w:rsidRPr="0077674E">
        <w:rPr>
          <w:b/>
          <w:sz w:val="26"/>
          <w:szCs w:val="26"/>
          <w:u w:val="single"/>
        </w:rPr>
        <w:t xml:space="preserve"> guardas civis ingressos (1992) anterior da publicação da Lei nº 4.519/94</w:t>
      </w:r>
      <w:r w:rsidRPr="008A1BFD">
        <w:rPr>
          <w:sz w:val="26"/>
          <w:szCs w:val="26"/>
          <w:u w:val="single"/>
        </w:rPr>
        <w:t>,</w:t>
      </w:r>
      <w:r w:rsidRPr="008A1BFD">
        <w:rPr>
          <w:sz w:val="26"/>
          <w:szCs w:val="26"/>
        </w:rPr>
        <w:t xml:space="preserve"> pelo </w:t>
      </w:r>
      <w:r w:rsidRPr="00623408">
        <w:rPr>
          <w:rFonts w:ascii="Arial Black" w:hAnsi="Arial Black"/>
          <w:sz w:val="26"/>
          <w:szCs w:val="26"/>
          <w:u w:val="single"/>
        </w:rPr>
        <w:t>critério de equidade de tratamento</w:t>
      </w:r>
      <w:r w:rsidR="006C0E8C" w:rsidRPr="008A1BFD">
        <w:rPr>
          <w:sz w:val="26"/>
          <w:szCs w:val="26"/>
          <w:u w:val="single"/>
        </w:rPr>
        <w:t xml:space="preserve"> (</w:t>
      </w:r>
      <w:r w:rsidR="006C0E8C" w:rsidRPr="008A1BFD">
        <w:rPr>
          <w:i/>
          <w:sz w:val="26"/>
          <w:szCs w:val="26"/>
          <w:u w:val="single"/>
        </w:rPr>
        <w:t>Na Promoção por Antiguidade</w:t>
      </w:r>
      <w:r w:rsidR="00B65A0E" w:rsidRPr="008A1BFD">
        <w:rPr>
          <w:i/>
          <w:sz w:val="26"/>
          <w:szCs w:val="26"/>
          <w:u w:val="single"/>
        </w:rPr>
        <w:t xml:space="preserve"> – 2002</w:t>
      </w:r>
      <w:r w:rsidR="006C0E8C" w:rsidRPr="008A1BFD">
        <w:rPr>
          <w:sz w:val="26"/>
          <w:szCs w:val="26"/>
        </w:rPr>
        <w:t>)</w:t>
      </w:r>
      <w:r w:rsidRPr="008A1BFD">
        <w:rPr>
          <w:sz w:val="26"/>
          <w:szCs w:val="26"/>
        </w:rPr>
        <w:t xml:space="preserve"> entre </w:t>
      </w:r>
      <w:r w:rsidRPr="008A1BFD">
        <w:rPr>
          <w:sz w:val="26"/>
          <w:szCs w:val="26"/>
          <w:u w:val="single"/>
        </w:rPr>
        <w:t>iguais</w:t>
      </w:r>
      <w:r w:rsidR="006C0E8C" w:rsidRPr="008A1BFD">
        <w:rPr>
          <w:sz w:val="26"/>
          <w:szCs w:val="26"/>
          <w:u w:val="single"/>
        </w:rPr>
        <w:t xml:space="preserve"> de mesmo ingresso</w:t>
      </w:r>
      <w:r w:rsidR="00B65A0E" w:rsidRPr="008A1BFD">
        <w:rPr>
          <w:sz w:val="26"/>
          <w:szCs w:val="26"/>
          <w:u w:val="single"/>
        </w:rPr>
        <w:t xml:space="preserve"> (1992)</w:t>
      </w:r>
      <w:r w:rsidRPr="008A1BFD">
        <w:rPr>
          <w:sz w:val="26"/>
          <w:szCs w:val="26"/>
        </w:rPr>
        <w:t xml:space="preserve">, dos que </w:t>
      </w:r>
      <w:r w:rsidRPr="008A1BFD">
        <w:rPr>
          <w:sz w:val="26"/>
          <w:szCs w:val="26"/>
          <w:u w:val="single"/>
        </w:rPr>
        <w:t xml:space="preserve">se encontram </w:t>
      </w:r>
      <w:r w:rsidR="00B52365">
        <w:rPr>
          <w:sz w:val="26"/>
          <w:szCs w:val="26"/>
          <w:u w:val="single"/>
        </w:rPr>
        <w:t xml:space="preserve">atualmente </w:t>
      </w:r>
      <w:r w:rsidRPr="008A1BFD">
        <w:rPr>
          <w:sz w:val="26"/>
          <w:szCs w:val="26"/>
          <w:u w:val="single"/>
        </w:rPr>
        <w:t>no cargo de Guarda Civil de 2ª Classe (</w:t>
      </w:r>
      <w:r w:rsidR="006C0E8C" w:rsidRPr="008A1BFD">
        <w:rPr>
          <w:i/>
          <w:sz w:val="26"/>
          <w:szCs w:val="26"/>
          <w:u w:val="single"/>
        </w:rPr>
        <w:t>I</w:t>
      </w:r>
      <w:r w:rsidRPr="008A1BFD">
        <w:rPr>
          <w:i/>
          <w:sz w:val="26"/>
          <w:szCs w:val="26"/>
          <w:u w:val="single"/>
        </w:rPr>
        <w:t>nicial da carreira</w:t>
      </w:r>
      <w:r w:rsidRPr="008A1BFD">
        <w:rPr>
          <w:sz w:val="26"/>
          <w:szCs w:val="26"/>
          <w:u w:val="single"/>
        </w:rPr>
        <w:t xml:space="preserve">), </w:t>
      </w:r>
      <w:r w:rsidRPr="0077674E">
        <w:rPr>
          <w:b/>
          <w:sz w:val="26"/>
          <w:szCs w:val="26"/>
          <w:u w:val="single"/>
        </w:rPr>
        <w:t xml:space="preserve">para o cargo imediato de Guarda </w:t>
      </w:r>
      <w:r w:rsidR="0077674E">
        <w:rPr>
          <w:b/>
          <w:sz w:val="26"/>
          <w:szCs w:val="26"/>
          <w:u w:val="single"/>
        </w:rPr>
        <w:t>Civil de</w:t>
      </w:r>
      <w:proofErr w:type="gramStart"/>
      <w:r w:rsidR="0077674E">
        <w:rPr>
          <w:b/>
          <w:sz w:val="26"/>
          <w:szCs w:val="26"/>
          <w:u w:val="single"/>
        </w:rPr>
        <w:t xml:space="preserve"> </w:t>
      </w:r>
      <w:r w:rsidR="00B35DB1">
        <w:rPr>
          <w:b/>
          <w:sz w:val="26"/>
          <w:szCs w:val="26"/>
          <w:u w:val="single"/>
        </w:rPr>
        <w:t xml:space="preserve"> </w:t>
      </w:r>
      <w:proofErr w:type="gramEnd"/>
      <w:r w:rsidRPr="0077674E">
        <w:rPr>
          <w:b/>
          <w:sz w:val="26"/>
          <w:szCs w:val="26"/>
          <w:u w:val="single"/>
        </w:rPr>
        <w:t>1ª Classe</w:t>
      </w:r>
      <w:r w:rsidR="008A1BFD">
        <w:rPr>
          <w:sz w:val="26"/>
          <w:szCs w:val="26"/>
        </w:rPr>
        <w:t>?</w:t>
      </w:r>
    </w:p>
    <w:p w:rsidR="008A1BFD" w:rsidRDefault="008A1BFD" w:rsidP="008A1BFD">
      <w:pPr>
        <w:pStyle w:val="PargrafodaLista"/>
        <w:spacing w:line="360" w:lineRule="auto"/>
        <w:ind w:left="2210"/>
        <w:jc w:val="both"/>
        <w:rPr>
          <w:sz w:val="26"/>
          <w:szCs w:val="26"/>
        </w:rPr>
      </w:pPr>
      <w:r>
        <w:rPr>
          <w:sz w:val="26"/>
          <w:szCs w:val="26"/>
        </w:rPr>
        <w:t>- Se possível, para quando?</w:t>
      </w:r>
    </w:p>
    <w:p w:rsidR="008A1BFD" w:rsidRDefault="008A1BFD" w:rsidP="008A1BFD">
      <w:pPr>
        <w:pStyle w:val="PargrafodaLista"/>
        <w:spacing w:line="360" w:lineRule="auto"/>
        <w:ind w:left="2210"/>
        <w:jc w:val="both"/>
        <w:rPr>
          <w:sz w:val="26"/>
          <w:szCs w:val="26"/>
        </w:rPr>
      </w:pPr>
      <w:r>
        <w:rPr>
          <w:sz w:val="26"/>
          <w:szCs w:val="26"/>
        </w:rPr>
        <w:t>- Se negativo, por quais motivos?</w:t>
      </w:r>
    </w:p>
    <w:p w:rsidR="00CD6EC2" w:rsidRDefault="00CD6EC2" w:rsidP="008A1BFD">
      <w:pPr>
        <w:pStyle w:val="PargrafodaLista"/>
        <w:spacing w:line="360" w:lineRule="auto"/>
        <w:ind w:left="2210"/>
        <w:jc w:val="both"/>
        <w:rPr>
          <w:sz w:val="26"/>
          <w:szCs w:val="26"/>
        </w:rPr>
      </w:pPr>
    </w:p>
    <w:p w:rsidR="005A4A38" w:rsidRDefault="0093769D" w:rsidP="005A4A38">
      <w:pPr>
        <w:pStyle w:val="PargrafodaLista"/>
        <w:numPr>
          <w:ilvl w:val="0"/>
          <w:numId w:val="48"/>
        </w:numPr>
        <w:spacing w:line="360" w:lineRule="auto"/>
        <w:jc w:val="both"/>
        <w:rPr>
          <w:sz w:val="26"/>
          <w:szCs w:val="26"/>
        </w:rPr>
      </w:pPr>
      <w:r w:rsidRPr="00A61265">
        <w:rPr>
          <w:sz w:val="26"/>
          <w:szCs w:val="26"/>
        </w:rPr>
        <w:t xml:space="preserve"> É possível, </w:t>
      </w:r>
      <w:r w:rsidRPr="004E473D">
        <w:rPr>
          <w:b/>
          <w:sz w:val="26"/>
          <w:szCs w:val="26"/>
          <w:u w:val="single"/>
        </w:rPr>
        <w:t>de forma coletiva por tempo</w:t>
      </w:r>
      <w:r w:rsidR="00A815B1" w:rsidRPr="00A815B1">
        <w:rPr>
          <w:b/>
          <w:sz w:val="26"/>
          <w:szCs w:val="26"/>
        </w:rPr>
        <w:t xml:space="preserve"> (</w:t>
      </w:r>
      <w:r w:rsidR="00A815B1" w:rsidRPr="00A815B1">
        <w:rPr>
          <w:b/>
          <w:i/>
          <w:sz w:val="26"/>
          <w:szCs w:val="26"/>
        </w:rPr>
        <w:t xml:space="preserve">10 anos de efetivo exercício </w:t>
      </w:r>
      <w:r w:rsidR="00875647">
        <w:rPr>
          <w:b/>
          <w:i/>
          <w:sz w:val="26"/>
          <w:szCs w:val="26"/>
        </w:rPr>
        <w:t xml:space="preserve">na função </w:t>
      </w:r>
      <w:r w:rsidR="00A815B1" w:rsidRPr="00A815B1">
        <w:rPr>
          <w:b/>
          <w:i/>
          <w:sz w:val="26"/>
          <w:szCs w:val="26"/>
        </w:rPr>
        <w:t>a exemplificar</w:t>
      </w:r>
      <w:r w:rsidR="00A815B1" w:rsidRPr="00A815B1">
        <w:rPr>
          <w:b/>
          <w:sz w:val="26"/>
          <w:szCs w:val="26"/>
        </w:rPr>
        <w:t>)</w:t>
      </w:r>
      <w:r w:rsidRPr="00A815B1">
        <w:rPr>
          <w:sz w:val="26"/>
          <w:szCs w:val="26"/>
        </w:rPr>
        <w:t>,</w:t>
      </w:r>
      <w:r w:rsidRPr="00A61265">
        <w:rPr>
          <w:sz w:val="26"/>
          <w:szCs w:val="26"/>
        </w:rPr>
        <w:t xml:space="preserve"> </w:t>
      </w:r>
      <w:r w:rsidRPr="004E473D">
        <w:rPr>
          <w:b/>
          <w:sz w:val="26"/>
          <w:szCs w:val="26"/>
          <w:u w:val="single"/>
        </w:rPr>
        <w:t>criar legislação que garanta o mínimo de evolução na carreira</w:t>
      </w:r>
      <w:r w:rsidRPr="00A61265">
        <w:rPr>
          <w:sz w:val="26"/>
          <w:szCs w:val="26"/>
        </w:rPr>
        <w:t xml:space="preserve"> (</w:t>
      </w:r>
      <w:r w:rsidRPr="004E473D">
        <w:rPr>
          <w:i/>
          <w:sz w:val="26"/>
          <w:szCs w:val="26"/>
        </w:rPr>
        <w:t>independente da existência de vagas</w:t>
      </w:r>
      <w:r w:rsidR="00A61265" w:rsidRPr="004E473D">
        <w:rPr>
          <w:i/>
          <w:sz w:val="26"/>
          <w:szCs w:val="26"/>
        </w:rPr>
        <w:t xml:space="preserve"> por concurso de acesso, mas garantida na eventual existência da abertura de vagas</w:t>
      </w:r>
      <w:r w:rsidR="00875647">
        <w:rPr>
          <w:i/>
          <w:sz w:val="26"/>
          <w:szCs w:val="26"/>
        </w:rPr>
        <w:t xml:space="preserve"> por concurso em prazo inferior</w:t>
      </w:r>
      <w:r w:rsidRPr="00A61265">
        <w:rPr>
          <w:sz w:val="26"/>
          <w:szCs w:val="26"/>
        </w:rPr>
        <w:t>)</w:t>
      </w:r>
      <w:r w:rsidR="00A61265">
        <w:rPr>
          <w:sz w:val="26"/>
          <w:szCs w:val="26"/>
        </w:rPr>
        <w:t xml:space="preserve">, para os </w:t>
      </w:r>
      <w:r w:rsidR="00A61265" w:rsidRPr="004E473D">
        <w:rPr>
          <w:sz w:val="26"/>
          <w:szCs w:val="26"/>
        </w:rPr>
        <w:t xml:space="preserve">servidores que se encontram no </w:t>
      </w:r>
      <w:r w:rsidR="00A61265" w:rsidRPr="004E473D">
        <w:rPr>
          <w:b/>
          <w:sz w:val="26"/>
          <w:szCs w:val="26"/>
          <w:u w:val="single"/>
        </w:rPr>
        <w:t>cargo</w:t>
      </w:r>
      <w:r w:rsidR="001A6398">
        <w:rPr>
          <w:b/>
          <w:sz w:val="26"/>
          <w:szCs w:val="26"/>
          <w:u w:val="single"/>
        </w:rPr>
        <w:t xml:space="preserve"> (</w:t>
      </w:r>
      <w:r w:rsidR="001A6398" w:rsidRPr="001A6398">
        <w:rPr>
          <w:b/>
          <w:i/>
          <w:sz w:val="26"/>
          <w:szCs w:val="26"/>
          <w:u w:val="single"/>
        </w:rPr>
        <w:t>Operacional</w:t>
      </w:r>
      <w:r w:rsidR="001A6398">
        <w:rPr>
          <w:b/>
          <w:sz w:val="26"/>
          <w:szCs w:val="26"/>
          <w:u w:val="single"/>
        </w:rPr>
        <w:t>)</w:t>
      </w:r>
      <w:r w:rsidR="00A61265" w:rsidRPr="004E473D">
        <w:rPr>
          <w:b/>
          <w:sz w:val="26"/>
          <w:szCs w:val="26"/>
          <w:u w:val="single"/>
        </w:rPr>
        <w:t xml:space="preserve"> de Guarda Civil de 2ª Classe para</w:t>
      </w:r>
      <w:r w:rsidR="001A6398">
        <w:rPr>
          <w:b/>
          <w:sz w:val="26"/>
          <w:szCs w:val="26"/>
          <w:u w:val="single"/>
        </w:rPr>
        <w:t xml:space="preserve"> </w:t>
      </w:r>
      <w:r w:rsidR="00A61265" w:rsidRPr="004E473D">
        <w:rPr>
          <w:b/>
          <w:sz w:val="26"/>
          <w:szCs w:val="26"/>
          <w:u w:val="single"/>
        </w:rPr>
        <w:t>o cargo</w:t>
      </w:r>
      <w:r w:rsidR="001A6398">
        <w:rPr>
          <w:b/>
          <w:sz w:val="26"/>
          <w:szCs w:val="26"/>
          <w:u w:val="single"/>
        </w:rPr>
        <w:t xml:space="preserve"> (</w:t>
      </w:r>
      <w:r w:rsidR="001A6398" w:rsidRPr="001A6398">
        <w:rPr>
          <w:b/>
          <w:i/>
          <w:sz w:val="26"/>
          <w:szCs w:val="26"/>
          <w:u w:val="single"/>
        </w:rPr>
        <w:t>Operacional</w:t>
      </w:r>
      <w:r w:rsidR="001A6398">
        <w:rPr>
          <w:b/>
          <w:sz w:val="26"/>
          <w:szCs w:val="26"/>
          <w:u w:val="single"/>
        </w:rPr>
        <w:t>)</w:t>
      </w:r>
      <w:r w:rsidR="00A61265" w:rsidRPr="004E473D">
        <w:rPr>
          <w:b/>
          <w:sz w:val="26"/>
          <w:szCs w:val="26"/>
          <w:u w:val="single"/>
        </w:rPr>
        <w:t xml:space="preserve"> de Guarda Civil de 1ª Classe</w:t>
      </w:r>
      <w:r w:rsidR="00A61265">
        <w:rPr>
          <w:sz w:val="26"/>
          <w:szCs w:val="26"/>
        </w:rPr>
        <w:t>?</w:t>
      </w:r>
    </w:p>
    <w:p w:rsidR="00A61265" w:rsidRDefault="00A61265" w:rsidP="00E556CF">
      <w:pPr>
        <w:pStyle w:val="PargrafodaLista"/>
        <w:spacing w:line="360" w:lineRule="auto"/>
        <w:ind w:left="2210"/>
        <w:jc w:val="both"/>
        <w:rPr>
          <w:sz w:val="26"/>
          <w:szCs w:val="26"/>
        </w:rPr>
      </w:pPr>
      <w:r>
        <w:rPr>
          <w:sz w:val="26"/>
          <w:szCs w:val="26"/>
        </w:rPr>
        <w:t>- Se possível, para quando?</w:t>
      </w:r>
    </w:p>
    <w:p w:rsidR="00A61265" w:rsidRDefault="00A61265" w:rsidP="00E556CF">
      <w:pPr>
        <w:pStyle w:val="PargrafodaLista"/>
        <w:spacing w:line="360" w:lineRule="auto"/>
        <w:ind w:left="2210"/>
        <w:jc w:val="both"/>
        <w:rPr>
          <w:sz w:val="26"/>
          <w:szCs w:val="26"/>
        </w:rPr>
      </w:pPr>
      <w:r>
        <w:rPr>
          <w:sz w:val="26"/>
          <w:szCs w:val="26"/>
        </w:rPr>
        <w:t>- Se negativo, por quais motivos?</w:t>
      </w:r>
    </w:p>
    <w:p w:rsidR="004932A4" w:rsidRDefault="004932A4" w:rsidP="004932A4">
      <w:pPr>
        <w:pStyle w:val="PargrafodaLista"/>
        <w:numPr>
          <w:ilvl w:val="0"/>
          <w:numId w:val="4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É possível, </w:t>
      </w:r>
      <w:r w:rsidR="00F7536A" w:rsidRPr="00F7536A">
        <w:rPr>
          <w:sz w:val="26"/>
          <w:szCs w:val="26"/>
          <w:u w:val="single"/>
        </w:rPr>
        <w:t>com foco nos cargos de gestão (</w:t>
      </w:r>
      <w:proofErr w:type="spellStart"/>
      <w:r w:rsidR="00F7536A" w:rsidRPr="00F7536A">
        <w:rPr>
          <w:sz w:val="26"/>
          <w:szCs w:val="26"/>
          <w:u w:val="single"/>
        </w:rPr>
        <w:t>Sub-Inspetor</w:t>
      </w:r>
      <w:proofErr w:type="spellEnd"/>
      <w:r w:rsidR="00F7536A" w:rsidRPr="00F7536A">
        <w:rPr>
          <w:sz w:val="26"/>
          <w:szCs w:val="26"/>
          <w:u w:val="single"/>
        </w:rPr>
        <w:t>, Inspetor         e Inspetor Comandante Local)</w:t>
      </w:r>
      <w:r w:rsidR="00F7536A">
        <w:rPr>
          <w:sz w:val="26"/>
          <w:szCs w:val="26"/>
        </w:rPr>
        <w:t xml:space="preserve">, </w:t>
      </w:r>
      <w:r>
        <w:rPr>
          <w:sz w:val="26"/>
          <w:szCs w:val="26"/>
        </w:rPr>
        <w:t>por se tratar de uma carreira engessada</w:t>
      </w:r>
      <w:r w:rsidR="00F7536A" w:rsidRPr="00F7536A">
        <w:rPr>
          <w:rStyle w:val="Refdenotaderodap"/>
          <w:rFonts w:ascii="Arial Black" w:hAnsi="Arial Black"/>
          <w:szCs w:val="24"/>
        </w:rPr>
        <w:footnoteReference w:id="6"/>
      </w:r>
      <w:r w:rsidR="00F7536A">
        <w:rPr>
          <w:sz w:val="26"/>
          <w:szCs w:val="26"/>
        </w:rPr>
        <w:t>,</w:t>
      </w:r>
      <w:r w:rsidR="00E8115F">
        <w:rPr>
          <w:sz w:val="26"/>
          <w:szCs w:val="26"/>
        </w:rPr>
        <w:t xml:space="preserve"> </w:t>
      </w:r>
      <w:r w:rsidR="009A7532" w:rsidRPr="00F7536A">
        <w:rPr>
          <w:sz w:val="26"/>
          <w:szCs w:val="26"/>
          <w:u w:val="single"/>
        </w:rPr>
        <w:t xml:space="preserve">criar Legislação </w:t>
      </w:r>
      <w:r w:rsidR="00C67A09" w:rsidRPr="00F7536A">
        <w:rPr>
          <w:sz w:val="26"/>
          <w:szCs w:val="26"/>
          <w:u w:val="single"/>
        </w:rPr>
        <w:t>que venha a dar possibilidade coletiva de</w:t>
      </w:r>
      <w:r w:rsidR="002751D0">
        <w:rPr>
          <w:sz w:val="26"/>
          <w:szCs w:val="26"/>
          <w:u w:val="single"/>
        </w:rPr>
        <w:t xml:space="preserve"> acesso </w:t>
      </w:r>
      <w:r w:rsidR="00B40E70">
        <w:rPr>
          <w:sz w:val="26"/>
          <w:szCs w:val="26"/>
          <w:u w:val="single"/>
        </w:rPr>
        <w:t>n</w:t>
      </w:r>
      <w:r w:rsidR="002751D0">
        <w:rPr>
          <w:sz w:val="26"/>
          <w:szCs w:val="26"/>
          <w:u w:val="single"/>
        </w:rPr>
        <w:t>a</w:t>
      </w:r>
      <w:r w:rsidR="00C67A09" w:rsidRPr="00F7536A">
        <w:rPr>
          <w:sz w:val="26"/>
          <w:szCs w:val="26"/>
          <w:u w:val="single"/>
        </w:rPr>
        <w:t xml:space="preserve"> evolução nos cargos de gestão da Guarda Civil</w:t>
      </w:r>
      <w:r w:rsidR="00E8115F">
        <w:rPr>
          <w:sz w:val="26"/>
          <w:szCs w:val="26"/>
        </w:rPr>
        <w:t xml:space="preserve">, </w:t>
      </w:r>
      <w:r w:rsidR="002751D0">
        <w:rPr>
          <w:sz w:val="26"/>
          <w:szCs w:val="26"/>
        </w:rPr>
        <w:t xml:space="preserve">na </w:t>
      </w:r>
      <w:r w:rsidR="002751D0" w:rsidRPr="002751D0">
        <w:rPr>
          <w:sz w:val="26"/>
          <w:szCs w:val="26"/>
          <w:u w:val="single"/>
        </w:rPr>
        <w:t>possibilidade por concurso de acesso</w:t>
      </w:r>
      <w:r w:rsidR="002751D0">
        <w:rPr>
          <w:sz w:val="26"/>
          <w:szCs w:val="26"/>
        </w:rPr>
        <w:t xml:space="preserve"> dos </w:t>
      </w:r>
      <w:r w:rsidR="002751D0" w:rsidRPr="002751D0">
        <w:rPr>
          <w:sz w:val="26"/>
          <w:szCs w:val="26"/>
          <w:u w:val="single"/>
        </w:rPr>
        <w:t xml:space="preserve">que tenham </w:t>
      </w:r>
      <w:r w:rsidR="00E8115F" w:rsidRPr="002751D0">
        <w:rPr>
          <w:sz w:val="26"/>
          <w:szCs w:val="26"/>
          <w:u w:val="single"/>
        </w:rPr>
        <w:t>nível superior</w:t>
      </w:r>
      <w:r w:rsidR="00E8115F" w:rsidRPr="00F7536A">
        <w:rPr>
          <w:sz w:val="26"/>
          <w:szCs w:val="26"/>
          <w:u w:val="single"/>
        </w:rPr>
        <w:t xml:space="preserve"> </w:t>
      </w:r>
      <w:r w:rsidR="00E8115F" w:rsidRPr="00B40E70">
        <w:rPr>
          <w:sz w:val="26"/>
          <w:szCs w:val="26"/>
        </w:rPr>
        <w:t xml:space="preserve">permitido o acesso aos da carreira após 10 anos de efetivo exercício nos cargos da </w:t>
      </w:r>
      <w:r w:rsidR="00B40E70">
        <w:rPr>
          <w:sz w:val="26"/>
          <w:szCs w:val="26"/>
        </w:rPr>
        <w:t>instituição</w:t>
      </w:r>
      <w:r w:rsidR="00E8115F" w:rsidRPr="00B40E70">
        <w:rPr>
          <w:sz w:val="26"/>
          <w:szCs w:val="26"/>
        </w:rPr>
        <w:t>?</w:t>
      </w:r>
      <w:r w:rsidR="00E8115F">
        <w:rPr>
          <w:sz w:val="26"/>
          <w:szCs w:val="26"/>
        </w:rPr>
        <w:t xml:space="preserve"> </w:t>
      </w:r>
    </w:p>
    <w:p w:rsidR="00587317" w:rsidRDefault="00587317" w:rsidP="00587317">
      <w:pPr>
        <w:pStyle w:val="PargrafodaLista"/>
        <w:spacing w:line="360" w:lineRule="auto"/>
        <w:ind w:left="2210"/>
        <w:jc w:val="both"/>
        <w:rPr>
          <w:sz w:val="26"/>
          <w:szCs w:val="26"/>
        </w:rPr>
      </w:pPr>
      <w:r>
        <w:rPr>
          <w:sz w:val="26"/>
          <w:szCs w:val="26"/>
        </w:rPr>
        <w:t>- Se possível, para quando?</w:t>
      </w:r>
    </w:p>
    <w:p w:rsidR="00587317" w:rsidRDefault="00587317" w:rsidP="00587317">
      <w:pPr>
        <w:pStyle w:val="PargrafodaLista"/>
        <w:spacing w:line="360" w:lineRule="auto"/>
        <w:ind w:left="2210"/>
        <w:jc w:val="both"/>
        <w:rPr>
          <w:sz w:val="26"/>
          <w:szCs w:val="26"/>
        </w:rPr>
      </w:pPr>
      <w:r>
        <w:rPr>
          <w:sz w:val="26"/>
          <w:szCs w:val="26"/>
        </w:rPr>
        <w:t>- Se negativo, por quais motivos?</w:t>
      </w:r>
    </w:p>
    <w:p w:rsidR="006B53FD" w:rsidRDefault="006B53FD" w:rsidP="0098589C">
      <w:pPr>
        <w:jc w:val="both"/>
        <w:rPr>
          <w:rFonts w:ascii="Arial Black" w:hAnsi="Arial Black"/>
          <w:b/>
          <w:sz w:val="20"/>
        </w:rPr>
      </w:pPr>
    </w:p>
    <w:p w:rsidR="00E8115F" w:rsidRDefault="00E8115F" w:rsidP="0098589C">
      <w:pPr>
        <w:jc w:val="both"/>
        <w:rPr>
          <w:rFonts w:ascii="Arial Black" w:hAnsi="Arial Black"/>
          <w:b/>
          <w:sz w:val="20"/>
        </w:rPr>
      </w:pPr>
    </w:p>
    <w:p w:rsidR="00157827" w:rsidRDefault="00587317" w:rsidP="0098589C">
      <w:pPr>
        <w:jc w:val="both"/>
        <w:rPr>
          <w:rFonts w:ascii="Arial Black" w:hAnsi="Arial Black"/>
          <w:b/>
          <w:sz w:val="20"/>
        </w:rPr>
      </w:pPr>
      <w:r w:rsidRPr="00587317">
        <w:rPr>
          <w:rFonts w:ascii="Arial Black" w:hAnsi="Arial Black"/>
          <w:b/>
          <w:sz w:val="20"/>
        </w:rPr>
        <w:t>TABELA EXEMPLO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57"/>
      </w:tblGrid>
      <w:tr w:rsidR="00820D99" w:rsidTr="00587317">
        <w:tc>
          <w:tcPr>
            <w:tcW w:w="9493" w:type="dxa"/>
            <w:gridSpan w:val="2"/>
          </w:tcPr>
          <w:p w:rsidR="00820D99" w:rsidRDefault="00820D99" w:rsidP="0098589C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 w:rsidRPr="00820D99">
              <w:rPr>
                <w:rFonts w:ascii="Arial Black" w:hAnsi="Arial Black"/>
                <w:b/>
                <w:sz w:val="26"/>
                <w:szCs w:val="26"/>
              </w:rPr>
              <w:t>GUARDA CIVIL / CARREIRA</w:t>
            </w:r>
          </w:p>
          <w:p w:rsidR="006B53FD" w:rsidRPr="00820D99" w:rsidRDefault="006B53FD" w:rsidP="0098589C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</w:p>
        </w:tc>
      </w:tr>
      <w:tr w:rsidR="00820D99" w:rsidTr="00587317">
        <w:tc>
          <w:tcPr>
            <w:tcW w:w="3936" w:type="dxa"/>
          </w:tcPr>
          <w:p w:rsidR="00820D99" w:rsidRPr="00820D99" w:rsidRDefault="006B53FD" w:rsidP="0098589C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NÍVEL</w:t>
            </w:r>
            <w:r w:rsidR="00820D99">
              <w:rPr>
                <w:rFonts w:ascii="Arial Black" w:hAnsi="Arial Black"/>
                <w:b/>
                <w:sz w:val="26"/>
                <w:szCs w:val="26"/>
              </w:rPr>
              <w:t xml:space="preserve"> MÉDIO</w:t>
            </w:r>
          </w:p>
        </w:tc>
        <w:tc>
          <w:tcPr>
            <w:tcW w:w="5557" w:type="dxa"/>
          </w:tcPr>
          <w:p w:rsidR="00820D99" w:rsidRPr="00820D99" w:rsidRDefault="00820D99" w:rsidP="0098589C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EVOLUÇÃO NO ACESSO DIRETO</w:t>
            </w:r>
          </w:p>
        </w:tc>
      </w:tr>
      <w:tr w:rsidR="00820D99" w:rsidTr="00587317">
        <w:tc>
          <w:tcPr>
            <w:tcW w:w="3936" w:type="dxa"/>
          </w:tcPr>
          <w:p w:rsidR="00820D99" w:rsidRPr="00820D99" w:rsidRDefault="00820D99" w:rsidP="00820D99">
            <w:pPr>
              <w:pStyle w:val="PargrafodaLista"/>
              <w:numPr>
                <w:ilvl w:val="0"/>
                <w:numId w:val="50"/>
              </w:numPr>
              <w:jc w:val="center"/>
              <w:rPr>
                <w:sz w:val="26"/>
                <w:szCs w:val="26"/>
              </w:rPr>
            </w:pPr>
            <w:r w:rsidRPr="00820D99">
              <w:rPr>
                <w:sz w:val="26"/>
                <w:szCs w:val="26"/>
              </w:rPr>
              <w:t>Guarda Civil de 2ª Classe</w:t>
            </w:r>
          </w:p>
          <w:p w:rsidR="00820D99" w:rsidRPr="00820D99" w:rsidRDefault="00820D99" w:rsidP="00820D99">
            <w:pPr>
              <w:pStyle w:val="PargrafodaLista"/>
              <w:numPr>
                <w:ilvl w:val="0"/>
                <w:numId w:val="50"/>
              </w:numPr>
              <w:jc w:val="center"/>
              <w:rPr>
                <w:b/>
                <w:sz w:val="26"/>
                <w:szCs w:val="26"/>
                <w:u w:val="single"/>
              </w:rPr>
            </w:pPr>
            <w:r w:rsidRPr="00820D99">
              <w:rPr>
                <w:sz w:val="26"/>
                <w:szCs w:val="26"/>
              </w:rPr>
              <w:t>Guarda Civil de 1ª Classe</w:t>
            </w:r>
          </w:p>
        </w:tc>
        <w:tc>
          <w:tcPr>
            <w:tcW w:w="5557" w:type="dxa"/>
          </w:tcPr>
          <w:p w:rsidR="00820D99" w:rsidRPr="006B53FD" w:rsidRDefault="00820D99" w:rsidP="00820D99">
            <w:pPr>
              <w:pStyle w:val="PargrafodaLista"/>
              <w:numPr>
                <w:ilvl w:val="0"/>
                <w:numId w:val="50"/>
              </w:numPr>
              <w:rPr>
                <w:sz w:val="26"/>
                <w:szCs w:val="26"/>
              </w:rPr>
            </w:pPr>
            <w:r w:rsidRPr="006B53FD">
              <w:rPr>
                <w:sz w:val="26"/>
                <w:szCs w:val="26"/>
              </w:rPr>
              <w:t>Automática por tempo</w:t>
            </w:r>
            <w:r w:rsidR="009A7532">
              <w:rPr>
                <w:sz w:val="26"/>
                <w:szCs w:val="26"/>
              </w:rPr>
              <w:t xml:space="preserve"> (10 anos)</w:t>
            </w:r>
            <w:r w:rsidRPr="006B53FD">
              <w:rPr>
                <w:sz w:val="26"/>
                <w:szCs w:val="26"/>
              </w:rPr>
              <w:t xml:space="preserve">, </w:t>
            </w:r>
            <w:proofErr w:type="gramStart"/>
            <w:r w:rsidRPr="006B53FD">
              <w:rPr>
                <w:sz w:val="26"/>
                <w:szCs w:val="26"/>
              </w:rPr>
              <w:t>ou</w:t>
            </w:r>
            <w:proofErr w:type="gramEnd"/>
          </w:p>
          <w:p w:rsidR="00820D99" w:rsidRPr="00820D99" w:rsidRDefault="00820D99" w:rsidP="00820D99">
            <w:pPr>
              <w:pStyle w:val="PargrafodaLista"/>
              <w:numPr>
                <w:ilvl w:val="0"/>
                <w:numId w:val="50"/>
              </w:numPr>
              <w:rPr>
                <w:b/>
                <w:sz w:val="26"/>
                <w:szCs w:val="26"/>
                <w:u w:val="single"/>
              </w:rPr>
            </w:pPr>
            <w:r w:rsidRPr="006B53FD">
              <w:rPr>
                <w:sz w:val="26"/>
                <w:szCs w:val="26"/>
              </w:rPr>
              <w:t>Por concurso na existência de vagas.</w:t>
            </w:r>
          </w:p>
        </w:tc>
      </w:tr>
      <w:tr w:rsidR="00820D99" w:rsidTr="00587317">
        <w:tc>
          <w:tcPr>
            <w:tcW w:w="3936" w:type="dxa"/>
          </w:tcPr>
          <w:p w:rsidR="00820D99" w:rsidRPr="00820D99" w:rsidRDefault="00820D99" w:rsidP="006B53FD">
            <w:pPr>
              <w:pStyle w:val="PargrafodaLista"/>
              <w:numPr>
                <w:ilvl w:val="0"/>
                <w:numId w:val="50"/>
              </w:numPr>
              <w:ind w:left="851"/>
              <w:rPr>
                <w:sz w:val="26"/>
                <w:szCs w:val="26"/>
              </w:rPr>
            </w:pPr>
            <w:r w:rsidRPr="00820D99">
              <w:rPr>
                <w:sz w:val="26"/>
                <w:szCs w:val="26"/>
              </w:rPr>
              <w:t>Classe Especial</w:t>
            </w:r>
          </w:p>
          <w:p w:rsidR="00820D99" w:rsidRPr="00820D99" w:rsidRDefault="00820D99" w:rsidP="006B53FD">
            <w:pPr>
              <w:pStyle w:val="PargrafodaLista"/>
              <w:numPr>
                <w:ilvl w:val="0"/>
                <w:numId w:val="50"/>
              </w:numPr>
              <w:ind w:left="851"/>
              <w:rPr>
                <w:b/>
                <w:sz w:val="26"/>
                <w:szCs w:val="26"/>
                <w:u w:val="single"/>
              </w:rPr>
            </w:pPr>
            <w:r w:rsidRPr="00820D99">
              <w:rPr>
                <w:sz w:val="26"/>
                <w:szCs w:val="26"/>
              </w:rPr>
              <w:t>Classe Distinta</w:t>
            </w:r>
          </w:p>
        </w:tc>
        <w:tc>
          <w:tcPr>
            <w:tcW w:w="5557" w:type="dxa"/>
          </w:tcPr>
          <w:p w:rsidR="00820D99" w:rsidRPr="00820D99" w:rsidRDefault="00820D99" w:rsidP="00820D99">
            <w:pPr>
              <w:pStyle w:val="PargrafodaLista"/>
              <w:numPr>
                <w:ilvl w:val="0"/>
                <w:numId w:val="50"/>
              </w:numPr>
              <w:rPr>
                <w:sz w:val="26"/>
                <w:szCs w:val="26"/>
              </w:rPr>
            </w:pPr>
            <w:r w:rsidRPr="00820D99">
              <w:rPr>
                <w:sz w:val="26"/>
                <w:szCs w:val="26"/>
              </w:rPr>
              <w:t>Por concurso na existência de vagas.</w:t>
            </w:r>
          </w:p>
          <w:p w:rsidR="00820D99" w:rsidRDefault="00820D99" w:rsidP="00820D99">
            <w:pPr>
              <w:pStyle w:val="PargrafodaLista"/>
              <w:numPr>
                <w:ilvl w:val="0"/>
                <w:numId w:val="50"/>
              </w:numPr>
              <w:rPr>
                <w:sz w:val="26"/>
                <w:szCs w:val="26"/>
              </w:rPr>
            </w:pPr>
            <w:r w:rsidRPr="00965D9E">
              <w:rPr>
                <w:sz w:val="26"/>
                <w:szCs w:val="26"/>
              </w:rPr>
              <w:t>Do cargo anterior para o posterior.</w:t>
            </w:r>
          </w:p>
          <w:p w:rsidR="006B53FD" w:rsidRPr="00965D9E" w:rsidRDefault="006B53FD" w:rsidP="00820D99">
            <w:pPr>
              <w:pStyle w:val="PargrafodaLista"/>
              <w:numPr>
                <w:ilvl w:val="0"/>
                <w:numId w:val="50"/>
              </w:numPr>
              <w:rPr>
                <w:sz w:val="26"/>
                <w:szCs w:val="26"/>
              </w:rPr>
            </w:pPr>
          </w:p>
        </w:tc>
      </w:tr>
      <w:tr w:rsidR="00820D99" w:rsidTr="00587317">
        <w:tc>
          <w:tcPr>
            <w:tcW w:w="3936" w:type="dxa"/>
          </w:tcPr>
          <w:p w:rsidR="00820D99" w:rsidRPr="00820D99" w:rsidRDefault="006B53FD" w:rsidP="0098589C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NÍVEL </w:t>
            </w:r>
            <w:r w:rsidR="00820D99" w:rsidRPr="00820D99">
              <w:rPr>
                <w:rFonts w:ascii="Arial Black" w:hAnsi="Arial Black"/>
                <w:b/>
                <w:sz w:val="26"/>
                <w:szCs w:val="26"/>
              </w:rPr>
              <w:t>SUPERIOR</w:t>
            </w:r>
          </w:p>
        </w:tc>
        <w:tc>
          <w:tcPr>
            <w:tcW w:w="5557" w:type="dxa"/>
          </w:tcPr>
          <w:p w:rsidR="00820D99" w:rsidRPr="00820D99" w:rsidRDefault="00820D99" w:rsidP="0098589C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 w:rsidRPr="00820D99">
              <w:rPr>
                <w:rFonts w:ascii="Arial Black" w:hAnsi="Arial Black"/>
                <w:b/>
                <w:sz w:val="26"/>
                <w:szCs w:val="26"/>
              </w:rPr>
              <w:t>POSSIBILIDADE COLETIVA</w:t>
            </w:r>
          </w:p>
        </w:tc>
      </w:tr>
      <w:tr w:rsidR="00820D99" w:rsidTr="00587317">
        <w:tc>
          <w:tcPr>
            <w:tcW w:w="3936" w:type="dxa"/>
          </w:tcPr>
          <w:p w:rsidR="00820D99" w:rsidRPr="00820D99" w:rsidRDefault="00820D99" w:rsidP="006B53FD">
            <w:pPr>
              <w:pStyle w:val="PargrafodaLista"/>
              <w:numPr>
                <w:ilvl w:val="0"/>
                <w:numId w:val="51"/>
              </w:numPr>
              <w:ind w:left="851"/>
              <w:rPr>
                <w:sz w:val="26"/>
                <w:szCs w:val="26"/>
              </w:rPr>
            </w:pPr>
            <w:proofErr w:type="spellStart"/>
            <w:r w:rsidRPr="00820D99">
              <w:rPr>
                <w:sz w:val="26"/>
                <w:szCs w:val="26"/>
              </w:rPr>
              <w:t>Sub-Inspetor</w:t>
            </w:r>
            <w:proofErr w:type="spellEnd"/>
          </w:p>
          <w:p w:rsidR="00820D99" w:rsidRPr="00820D99" w:rsidRDefault="00820D99" w:rsidP="006B53FD">
            <w:pPr>
              <w:pStyle w:val="PargrafodaLista"/>
              <w:numPr>
                <w:ilvl w:val="0"/>
                <w:numId w:val="51"/>
              </w:numPr>
              <w:ind w:left="851"/>
              <w:rPr>
                <w:sz w:val="26"/>
                <w:szCs w:val="26"/>
              </w:rPr>
            </w:pPr>
            <w:r w:rsidRPr="00820D99">
              <w:rPr>
                <w:sz w:val="26"/>
                <w:szCs w:val="26"/>
              </w:rPr>
              <w:t>Inspetor</w:t>
            </w:r>
          </w:p>
          <w:p w:rsidR="00820D99" w:rsidRPr="00820D99" w:rsidRDefault="00820D99" w:rsidP="006B53FD">
            <w:pPr>
              <w:pStyle w:val="PargrafodaLista"/>
              <w:numPr>
                <w:ilvl w:val="0"/>
                <w:numId w:val="51"/>
              </w:numPr>
              <w:ind w:left="851"/>
              <w:rPr>
                <w:b/>
                <w:sz w:val="26"/>
                <w:szCs w:val="26"/>
                <w:u w:val="single"/>
              </w:rPr>
            </w:pPr>
            <w:r w:rsidRPr="00820D99">
              <w:rPr>
                <w:sz w:val="26"/>
                <w:szCs w:val="26"/>
              </w:rPr>
              <w:t xml:space="preserve">Inspetor </w:t>
            </w:r>
            <w:proofErr w:type="spellStart"/>
            <w:r w:rsidRPr="00820D99">
              <w:rPr>
                <w:sz w:val="26"/>
                <w:szCs w:val="26"/>
              </w:rPr>
              <w:t>Cmte</w:t>
            </w:r>
            <w:proofErr w:type="spellEnd"/>
            <w:r w:rsidRPr="00820D99">
              <w:rPr>
                <w:sz w:val="26"/>
                <w:szCs w:val="26"/>
              </w:rPr>
              <w:t xml:space="preserve"> Local</w:t>
            </w:r>
          </w:p>
        </w:tc>
        <w:tc>
          <w:tcPr>
            <w:tcW w:w="5557" w:type="dxa"/>
          </w:tcPr>
          <w:p w:rsidR="00820D99" w:rsidRDefault="00965D9E" w:rsidP="00965D9E">
            <w:pPr>
              <w:pStyle w:val="PargrafodaLista"/>
              <w:numPr>
                <w:ilvl w:val="0"/>
                <w:numId w:val="5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Concurso único, com classificação em vagas existentes, do maior</w:t>
            </w:r>
            <w:r w:rsidRPr="00965D9E">
              <w:rPr>
                <w:sz w:val="26"/>
                <w:szCs w:val="26"/>
              </w:rPr>
              <w:t xml:space="preserve"> para o menor.</w:t>
            </w:r>
          </w:p>
          <w:p w:rsidR="00965D9E" w:rsidRPr="00965D9E" w:rsidRDefault="0087107A" w:rsidP="0087107A">
            <w:pPr>
              <w:pStyle w:val="PargrafodaLista"/>
              <w:numPr>
                <w:ilvl w:val="0"/>
                <w:numId w:val="5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Possibilidade após 10 anos de efetivo exercício na carreira.</w:t>
            </w:r>
          </w:p>
        </w:tc>
      </w:tr>
    </w:tbl>
    <w:p w:rsidR="00157827" w:rsidRDefault="00157827" w:rsidP="0098589C">
      <w:pPr>
        <w:jc w:val="center"/>
        <w:rPr>
          <w:b/>
          <w:sz w:val="26"/>
          <w:szCs w:val="26"/>
          <w:u w:val="single"/>
        </w:rPr>
      </w:pPr>
    </w:p>
    <w:p w:rsidR="00157827" w:rsidRDefault="00157827" w:rsidP="001C7D98">
      <w:pPr>
        <w:jc w:val="center"/>
        <w:rPr>
          <w:b/>
          <w:sz w:val="26"/>
          <w:szCs w:val="26"/>
        </w:rPr>
      </w:pPr>
    </w:p>
    <w:p w:rsidR="001C7D98" w:rsidRPr="00402959" w:rsidRDefault="001C7D98" w:rsidP="001C7D98">
      <w:pPr>
        <w:jc w:val="center"/>
        <w:rPr>
          <w:b/>
          <w:sz w:val="30"/>
          <w:szCs w:val="30"/>
        </w:rPr>
      </w:pPr>
      <w:r w:rsidRPr="00402959">
        <w:rPr>
          <w:b/>
          <w:sz w:val="30"/>
          <w:szCs w:val="30"/>
        </w:rPr>
        <w:t>S/S</w:t>
      </w:r>
      <w:proofErr w:type="gramStart"/>
      <w:r w:rsidRPr="00402959">
        <w:rPr>
          <w:b/>
          <w:sz w:val="30"/>
          <w:szCs w:val="30"/>
        </w:rPr>
        <w:t>.,</w:t>
      </w:r>
      <w:proofErr w:type="gramEnd"/>
      <w:r w:rsidRPr="00402959">
        <w:rPr>
          <w:b/>
          <w:sz w:val="30"/>
          <w:szCs w:val="30"/>
        </w:rPr>
        <w:t xml:space="preserve"> </w:t>
      </w:r>
      <w:r w:rsidR="00660A55">
        <w:rPr>
          <w:b/>
          <w:sz w:val="30"/>
          <w:szCs w:val="30"/>
        </w:rPr>
        <w:t>13</w:t>
      </w:r>
      <w:r w:rsidR="00566C05">
        <w:rPr>
          <w:b/>
          <w:sz w:val="30"/>
          <w:szCs w:val="30"/>
        </w:rPr>
        <w:t xml:space="preserve"> de maio</w:t>
      </w:r>
      <w:r w:rsidRPr="00402959">
        <w:rPr>
          <w:b/>
          <w:sz w:val="30"/>
          <w:szCs w:val="30"/>
        </w:rPr>
        <w:t xml:space="preserve"> de 2021 </w:t>
      </w:r>
    </w:p>
    <w:p w:rsidR="001C7D98" w:rsidRDefault="001C7D98" w:rsidP="001C7D98">
      <w:pPr>
        <w:ind w:firstLine="2381"/>
        <w:jc w:val="both"/>
        <w:rPr>
          <w:sz w:val="30"/>
          <w:szCs w:val="30"/>
        </w:rPr>
      </w:pPr>
    </w:p>
    <w:p w:rsidR="006B53FD" w:rsidRPr="00402959" w:rsidRDefault="006B53FD" w:rsidP="001C7D98">
      <w:pPr>
        <w:ind w:firstLine="2381"/>
        <w:jc w:val="both"/>
        <w:rPr>
          <w:sz w:val="30"/>
          <w:szCs w:val="30"/>
        </w:rPr>
      </w:pPr>
    </w:p>
    <w:p w:rsidR="001C7D98" w:rsidRPr="00402959" w:rsidRDefault="001C7D98" w:rsidP="001C7D98">
      <w:pPr>
        <w:jc w:val="center"/>
        <w:rPr>
          <w:b/>
          <w:sz w:val="30"/>
          <w:szCs w:val="30"/>
        </w:rPr>
      </w:pPr>
      <w:r w:rsidRPr="00402959">
        <w:rPr>
          <w:b/>
          <w:sz w:val="30"/>
          <w:szCs w:val="30"/>
        </w:rPr>
        <w:t>FÁBIO SIMOA</w:t>
      </w:r>
    </w:p>
    <w:p w:rsidR="00B871B4" w:rsidRPr="00402959" w:rsidRDefault="001C7D98" w:rsidP="001C7D98">
      <w:pPr>
        <w:overflowPunct/>
        <w:autoSpaceDE/>
        <w:autoSpaceDN/>
        <w:adjustRightInd/>
        <w:jc w:val="center"/>
        <w:textAlignment w:val="auto"/>
        <w:rPr>
          <w:b/>
          <w:sz w:val="30"/>
          <w:szCs w:val="30"/>
        </w:rPr>
      </w:pPr>
      <w:r w:rsidRPr="00402959">
        <w:rPr>
          <w:b/>
          <w:sz w:val="30"/>
          <w:szCs w:val="30"/>
        </w:rPr>
        <w:t>Vereador</w:t>
      </w:r>
    </w:p>
    <w:p w:rsidR="00E37A71" w:rsidRPr="001857E6" w:rsidRDefault="00B871B4" w:rsidP="00A0627C">
      <w:pPr>
        <w:overflowPunct/>
        <w:autoSpaceDE/>
        <w:autoSpaceDN/>
        <w:adjustRightInd/>
        <w:jc w:val="center"/>
        <w:textAlignment w:val="auto"/>
        <w:rPr>
          <w:rFonts w:ascii="Arial Black" w:hAnsi="Arial Black"/>
          <w:b/>
          <w:sz w:val="30"/>
          <w:szCs w:val="30"/>
        </w:rPr>
      </w:pPr>
      <w:r>
        <w:rPr>
          <w:b/>
          <w:sz w:val="26"/>
          <w:szCs w:val="26"/>
        </w:rPr>
        <w:br w:type="page"/>
      </w:r>
      <w:r w:rsidRPr="001857E6">
        <w:rPr>
          <w:rFonts w:ascii="Arial Black" w:hAnsi="Arial Black"/>
          <w:b/>
          <w:sz w:val="30"/>
          <w:szCs w:val="30"/>
        </w:rPr>
        <w:lastRenderedPageBreak/>
        <w:t>ANEXO</w:t>
      </w:r>
      <w:r w:rsidR="00954FF3" w:rsidRPr="001857E6">
        <w:rPr>
          <w:rFonts w:ascii="Arial Black" w:hAnsi="Arial Black"/>
          <w:b/>
          <w:sz w:val="30"/>
          <w:szCs w:val="30"/>
        </w:rPr>
        <w:t xml:space="preserve"> </w:t>
      </w:r>
      <w:r w:rsidR="00A0627C" w:rsidRPr="001857E6">
        <w:rPr>
          <w:rFonts w:ascii="Arial Black" w:hAnsi="Arial Black"/>
          <w:b/>
          <w:sz w:val="30"/>
          <w:szCs w:val="30"/>
        </w:rPr>
        <w:t>I – A</w:t>
      </w:r>
    </w:p>
    <w:p w:rsidR="00A0627C" w:rsidRPr="00A0627C" w:rsidRDefault="00A0627C" w:rsidP="00A0627C">
      <w:pPr>
        <w:overflowPunct/>
        <w:autoSpaceDE/>
        <w:autoSpaceDN/>
        <w:adjustRightInd/>
        <w:jc w:val="center"/>
        <w:textAlignment w:val="auto"/>
        <w:rPr>
          <w:b/>
          <w:sz w:val="30"/>
          <w:szCs w:val="30"/>
        </w:rPr>
      </w:pPr>
    </w:p>
    <w:p w:rsidR="001857E6" w:rsidRPr="001857E6" w:rsidRDefault="00A0627C" w:rsidP="00A0627C">
      <w:pPr>
        <w:spacing w:line="360" w:lineRule="auto"/>
        <w:jc w:val="center"/>
        <w:rPr>
          <w:b/>
          <w:sz w:val="30"/>
          <w:szCs w:val="30"/>
          <w:u w:val="single"/>
        </w:rPr>
      </w:pPr>
      <w:r w:rsidRPr="001857E6">
        <w:rPr>
          <w:b/>
          <w:sz w:val="30"/>
          <w:szCs w:val="30"/>
          <w:u w:val="single"/>
        </w:rPr>
        <w:t>TABELA DE VENCIMENTO</w:t>
      </w:r>
    </w:p>
    <w:p w:rsidR="00A0627C" w:rsidRPr="001857E6" w:rsidRDefault="00A0627C" w:rsidP="00A0627C">
      <w:pPr>
        <w:spacing w:line="360" w:lineRule="auto"/>
        <w:jc w:val="center"/>
        <w:rPr>
          <w:b/>
          <w:sz w:val="30"/>
          <w:szCs w:val="30"/>
          <w:u w:val="single"/>
        </w:rPr>
      </w:pPr>
      <w:r w:rsidRPr="001857E6">
        <w:rPr>
          <w:b/>
          <w:sz w:val="30"/>
          <w:szCs w:val="30"/>
          <w:u w:val="single"/>
        </w:rPr>
        <w:t xml:space="preserve">CARGOS DA GUARDA CIVIL MUNICIPAL – GCM </w:t>
      </w:r>
    </w:p>
    <w:p w:rsidR="00A0627C" w:rsidRPr="001857E6" w:rsidRDefault="00A0627C" w:rsidP="00A0627C">
      <w:pPr>
        <w:spacing w:line="360" w:lineRule="auto"/>
        <w:jc w:val="center"/>
        <w:rPr>
          <w:b/>
        </w:rPr>
      </w:pPr>
      <w:r w:rsidRPr="001857E6">
        <w:rPr>
          <w:b/>
          <w:u w:val="single"/>
        </w:rPr>
        <w:t>Janeiro de 2020 (Lei Municipal nº 12.176/2020)</w:t>
      </w:r>
    </w:p>
    <w:p w:rsidR="00A0627C" w:rsidRDefault="00A0627C" w:rsidP="00A0627C">
      <w:pPr>
        <w:spacing w:line="360" w:lineRule="auto"/>
        <w:jc w:val="center"/>
        <w:rPr>
          <w:rFonts w:ascii="Arial" w:hAnsi="Arial" w:cs="Arial"/>
          <w:b/>
        </w:rPr>
      </w:pPr>
    </w:p>
    <w:p w:rsidR="00A0627C" w:rsidRPr="00677011" w:rsidRDefault="00A0627C" w:rsidP="00A0627C">
      <w:pPr>
        <w:spacing w:line="360" w:lineRule="auto"/>
        <w:jc w:val="center"/>
        <w:rPr>
          <w:rFonts w:ascii="Arial" w:hAnsi="Arial" w:cs="Arial"/>
          <w:b/>
          <w:caps/>
        </w:rPr>
      </w:pPr>
      <w:r w:rsidRPr="00677011">
        <w:rPr>
          <w:rFonts w:ascii="Arial" w:hAnsi="Arial" w:cs="Arial"/>
          <w:b/>
          <w:caps/>
        </w:rPr>
        <w:t xml:space="preserve">Vencimento-Base </w:t>
      </w:r>
    </w:p>
    <w:p w:rsidR="00A0627C" w:rsidRPr="00AB0243" w:rsidRDefault="00A0627C" w:rsidP="00A0627C">
      <w:pPr>
        <w:pStyle w:val="western"/>
        <w:widowControl w:val="0"/>
        <w:tabs>
          <w:tab w:val="left" w:pos="1875"/>
          <w:tab w:val="left" w:pos="1890"/>
          <w:tab w:val="left" w:pos="1905"/>
        </w:tabs>
        <w:suppressAutoHyphens w:val="0"/>
        <w:spacing w:before="0" w:after="0" w:line="360" w:lineRule="auto"/>
        <w:rPr>
          <w:rFonts w:ascii="Arial" w:hAnsi="Arial" w:cs="Arial"/>
          <w:b/>
          <w:bCs/>
          <w:u w:val="single"/>
        </w:rPr>
      </w:pPr>
      <w:r w:rsidRPr="00AB0243">
        <w:rPr>
          <w:b/>
          <w:u w:val="single"/>
        </w:rPr>
        <w:t>Tabela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28"/>
        <w:gridCol w:w="1134"/>
        <w:gridCol w:w="2014"/>
      </w:tblGrid>
      <w:tr w:rsidR="00A0627C" w:rsidRPr="00263114" w:rsidTr="00197E5F">
        <w:tc>
          <w:tcPr>
            <w:tcW w:w="817" w:type="dxa"/>
            <w:shd w:val="clear" w:color="auto" w:fill="auto"/>
            <w:vAlign w:val="center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JN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34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2014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Padrão – Ref. 1</w:t>
            </w:r>
          </w:p>
        </w:tc>
      </w:tr>
      <w:tr w:rsidR="00A0627C" w:rsidRPr="00263114" w:rsidTr="00197E5F">
        <w:tc>
          <w:tcPr>
            <w:tcW w:w="817" w:type="dxa"/>
            <w:vMerge w:val="restart"/>
            <w:shd w:val="clear" w:color="auto" w:fill="auto"/>
            <w:textDirection w:val="btLr"/>
          </w:tcPr>
          <w:p w:rsidR="00A0627C" w:rsidRDefault="00A0627C" w:rsidP="00197E5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0627C" w:rsidRDefault="00A0627C" w:rsidP="00197E5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0627C" w:rsidRDefault="00A0627C" w:rsidP="00197E5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0627C" w:rsidRDefault="00A0627C" w:rsidP="00197E5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0627C" w:rsidRDefault="00A0627C" w:rsidP="00197E5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0627C" w:rsidRPr="00263114" w:rsidRDefault="00A0627C" w:rsidP="00197E5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gramStart"/>
            <w:r w:rsidRPr="00263114">
              <w:rPr>
                <w:rFonts w:ascii="Arial" w:hAnsi="Arial" w:cs="Arial"/>
                <w:b/>
              </w:rPr>
              <w:t xml:space="preserve">40 </w:t>
            </w:r>
            <w:proofErr w:type="spellStart"/>
            <w:r w:rsidRPr="00263114">
              <w:rPr>
                <w:rFonts w:ascii="Arial" w:hAnsi="Arial" w:cs="Arial"/>
                <w:b/>
              </w:rPr>
              <w:t>hs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Guarda Civil Munic. 2º Classe</w:t>
            </w:r>
          </w:p>
        </w:tc>
        <w:tc>
          <w:tcPr>
            <w:tcW w:w="1134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GCM01</w:t>
            </w:r>
          </w:p>
        </w:tc>
        <w:tc>
          <w:tcPr>
            <w:tcW w:w="2014" w:type="dxa"/>
            <w:shd w:val="clear" w:color="auto" w:fill="auto"/>
          </w:tcPr>
          <w:p w:rsidR="00A0627C" w:rsidRPr="00AD012D" w:rsidRDefault="00A0627C" w:rsidP="00197E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012D">
              <w:rPr>
                <w:rFonts w:ascii="Arial" w:hAnsi="Arial" w:cs="Arial"/>
              </w:rPr>
              <w:t>R$ 1.567,75</w:t>
            </w:r>
          </w:p>
        </w:tc>
      </w:tr>
      <w:tr w:rsidR="00A0627C" w:rsidRPr="00263114" w:rsidTr="00197E5F">
        <w:tc>
          <w:tcPr>
            <w:tcW w:w="817" w:type="dxa"/>
            <w:vMerge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Guarda Civil Munic. 1º Classe</w:t>
            </w:r>
          </w:p>
        </w:tc>
        <w:tc>
          <w:tcPr>
            <w:tcW w:w="1134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GCM02</w:t>
            </w:r>
          </w:p>
        </w:tc>
        <w:tc>
          <w:tcPr>
            <w:tcW w:w="2014" w:type="dxa"/>
            <w:shd w:val="clear" w:color="auto" w:fill="auto"/>
          </w:tcPr>
          <w:p w:rsidR="00A0627C" w:rsidRPr="00AD012D" w:rsidRDefault="00A0627C" w:rsidP="00197E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012D">
              <w:rPr>
                <w:rFonts w:ascii="Arial" w:hAnsi="Arial" w:cs="Arial"/>
              </w:rPr>
              <w:t>R$ 1.754,73</w:t>
            </w:r>
          </w:p>
        </w:tc>
      </w:tr>
      <w:tr w:rsidR="00A0627C" w:rsidRPr="00263114" w:rsidTr="00197E5F">
        <w:tc>
          <w:tcPr>
            <w:tcW w:w="817" w:type="dxa"/>
            <w:vMerge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Guarda Civil Munic./Clas. Espec.</w:t>
            </w:r>
          </w:p>
        </w:tc>
        <w:tc>
          <w:tcPr>
            <w:tcW w:w="1134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GCM03</w:t>
            </w:r>
          </w:p>
        </w:tc>
        <w:tc>
          <w:tcPr>
            <w:tcW w:w="2014" w:type="dxa"/>
            <w:shd w:val="clear" w:color="auto" w:fill="auto"/>
          </w:tcPr>
          <w:p w:rsidR="00A0627C" w:rsidRPr="00AD012D" w:rsidRDefault="00A0627C" w:rsidP="00197E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012D">
              <w:rPr>
                <w:rFonts w:ascii="Arial" w:hAnsi="Arial" w:cs="Arial"/>
              </w:rPr>
              <w:t>R$ 1.942,05</w:t>
            </w:r>
          </w:p>
        </w:tc>
      </w:tr>
      <w:tr w:rsidR="00A0627C" w:rsidRPr="00263114" w:rsidTr="00197E5F">
        <w:tc>
          <w:tcPr>
            <w:tcW w:w="817" w:type="dxa"/>
            <w:vMerge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 xml:space="preserve">Guarda Civil Munic./Clas. </w:t>
            </w:r>
            <w:proofErr w:type="spellStart"/>
            <w:r w:rsidRPr="00263114">
              <w:rPr>
                <w:rFonts w:ascii="Arial" w:hAnsi="Arial" w:cs="Arial"/>
                <w:b/>
              </w:rPr>
              <w:t>Dist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GCM04</w:t>
            </w:r>
          </w:p>
        </w:tc>
        <w:tc>
          <w:tcPr>
            <w:tcW w:w="2014" w:type="dxa"/>
            <w:shd w:val="clear" w:color="auto" w:fill="auto"/>
          </w:tcPr>
          <w:p w:rsidR="00A0627C" w:rsidRPr="00AD012D" w:rsidRDefault="00A0627C" w:rsidP="00197E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012D">
              <w:rPr>
                <w:rFonts w:ascii="Arial" w:hAnsi="Arial" w:cs="Arial"/>
              </w:rPr>
              <w:t>R$ 2.316,56</w:t>
            </w:r>
          </w:p>
        </w:tc>
      </w:tr>
      <w:tr w:rsidR="00A0627C" w:rsidRPr="00263114" w:rsidTr="00197E5F">
        <w:tc>
          <w:tcPr>
            <w:tcW w:w="817" w:type="dxa"/>
            <w:vMerge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Guarda Civil Munic. /</w:t>
            </w:r>
            <w:proofErr w:type="spellStart"/>
            <w:r w:rsidRPr="00263114">
              <w:rPr>
                <w:rFonts w:ascii="Arial" w:hAnsi="Arial" w:cs="Arial"/>
                <w:b/>
              </w:rPr>
              <w:t>Sub-Inspetor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GCM05</w:t>
            </w:r>
          </w:p>
        </w:tc>
        <w:tc>
          <w:tcPr>
            <w:tcW w:w="2014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R$ 2.</w:t>
            </w:r>
            <w:r>
              <w:rPr>
                <w:rFonts w:ascii="Arial" w:hAnsi="Arial" w:cs="Arial"/>
                <w:b/>
              </w:rPr>
              <w:t>690,85</w:t>
            </w:r>
          </w:p>
        </w:tc>
      </w:tr>
      <w:tr w:rsidR="00A0627C" w:rsidRPr="00263114" w:rsidTr="00197E5F">
        <w:tc>
          <w:tcPr>
            <w:tcW w:w="817" w:type="dxa"/>
            <w:vMerge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Guarda Civil Munic. /Inspetor</w:t>
            </w:r>
          </w:p>
        </w:tc>
        <w:tc>
          <w:tcPr>
            <w:tcW w:w="1134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GCM06</w:t>
            </w:r>
          </w:p>
        </w:tc>
        <w:tc>
          <w:tcPr>
            <w:tcW w:w="2014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 xml:space="preserve">R$ </w:t>
            </w:r>
            <w:r>
              <w:rPr>
                <w:rFonts w:ascii="Arial" w:hAnsi="Arial" w:cs="Arial"/>
                <w:b/>
              </w:rPr>
              <w:t>3.065,54</w:t>
            </w:r>
          </w:p>
        </w:tc>
      </w:tr>
      <w:tr w:rsidR="00A0627C" w:rsidRPr="00263114" w:rsidTr="00197E5F">
        <w:tc>
          <w:tcPr>
            <w:tcW w:w="817" w:type="dxa"/>
            <w:vMerge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 xml:space="preserve">Guarda Civil Munic. /Inspetor </w:t>
            </w:r>
            <w:proofErr w:type="spellStart"/>
            <w:r w:rsidRPr="00263114">
              <w:rPr>
                <w:rFonts w:ascii="Arial" w:hAnsi="Arial" w:cs="Arial"/>
                <w:b/>
              </w:rPr>
              <w:t>Comand</w:t>
            </w:r>
            <w:proofErr w:type="spellEnd"/>
            <w:r w:rsidRPr="00263114">
              <w:rPr>
                <w:rFonts w:ascii="Arial" w:hAnsi="Arial" w:cs="Arial"/>
                <w:b/>
              </w:rPr>
              <w:t>. Local</w:t>
            </w:r>
          </w:p>
        </w:tc>
        <w:tc>
          <w:tcPr>
            <w:tcW w:w="1134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GCM07</w:t>
            </w:r>
          </w:p>
        </w:tc>
        <w:tc>
          <w:tcPr>
            <w:tcW w:w="2014" w:type="dxa"/>
            <w:shd w:val="clear" w:color="auto" w:fill="auto"/>
          </w:tcPr>
          <w:p w:rsidR="00A0627C" w:rsidRPr="00263114" w:rsidRDefault="00A0627C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R$ 3.</w:t>
            </w:r>
            <w:r>
              <w:rPr>
                <w:rFonts w:ascii="Arial" w:hAnsi="Arial" w:cs="Arial"/>
                <w:b/>
              </w:rPr>
              <w:t>384,18</w:t>
            </w:r>
          </w:p>
        </w:tc>
      </w:tr>
    </w:tbl>
    <w:p w:rsidR="00A0627C" w:rsidRPr="002474B4" w:rsidRDefault="00A0627C" w:rsidP="00A0627C">
      <w:pPr>
        <w:spacing w:line="360" w:lineRule="auto"/>
        <w:jc w:val="center"/>
        <w:rPr>
          <w:rFonts w:ascii="Arial" w:hAnsi="Arial" w:cs="Arial"/>
          <w:b/>
        </w:rPr>
      </w:pPr>
    </w:p>
    <w:p w:rsidR="00A0627C" w:rsidRPr="00A0627C" w:rsidRDefault="006A27C4" w:rsidP="00A0627C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SOMATÓRIA DO </w:t>
      </w:r>
      <w:r w:rsidR="00677011">
        <w:rPr>
          <w:rFonts w:ascii="Arial" w:hAnsi="Arial" w:cs="Arial"/>
          <w:b/>
          <w:u w:val="single"/>
        </w:rPr>
        <w:t>VENCIMENTO</w:t>
      </w:r>
      <w:r>
        <w:rPr>
          <w:rFonts w:ascii="Arial" w:hAnsi="Arial" w:cs="Arial"/>
          <w:b/>
          <w:u w:val="single"/>
        </w:rPr>
        <w:t>(</w:t>
      </w:r>
      <w:r w:rsidR="00677011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>)</w:t>
      </w:r>
      <w:r w:rsidR="00677011">
        <w:rPr>
          <w:rFonts w:ascii="Arial" w:hAnsi="Arial" w:cs="Arial"/>
          <w:b/>
          <w:u w:val="single"/>
        </w:rPr>
        <w:t>-BASE</w:t>
      </w:r>
    </w:p>
    <w:p w:rsidR="00A0627C" w:rsidRPr="006508B1" w:rsidRDefault="00A0627C" w:rsidP="00A0627C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EFEITO DE COMPARATIVO</w:t>
      </w:r>
      <w:r w:rsidR="0006524F" w:rsidRPr="008B3961">
        <w:rPr>
          <w:rStyle w:val="Refdenotaderodap"/>
          <w:rFonts w:ascii="Arial Black" w:hAnsi="Arial Black" w:cs="Arial"/>
          <w:b/>
        </w:rPr>
        <w:footnoteReference w:id="7"/>
      </w:r>
      <w:r w:rsidRPr="008B3961">
        <w:rPr>
          <w:rFonts w:ascii="Arial" w:hAnsi="Arial" w:cs="Arial"/>
          <w:b/>
        </w:rPr>
        <w:t xml:space="preserve"> COM O </w:t>
      </w:r>
      <w:r>
        <w:rPr>
          <w:rFonts w:ascii="Arial" w:hAnsi="Arial" w:cs="Arial"/>
          <w:b/>
          <w:u w:val="single"/>
        </w:rPr>
        <w:t xml:space="preserve">ANEXO I </w:t>
      </w:r>
      <w:r w:rsidR="004F1004">
        <w:rPr>
          <w:rFonts w:ascii="Arial" w:hAnsi="Arial" w:cs="Arial"/>
          <w:b/>
          <w:u w:val="single"/>
        </w:rPr>
        <w:t>–</w:t>
      </w:r>
      <w:r w:rsidR="00677011">
        <w:rPr>
          <w:rFonts w:ascii="Arial" w:hAnsi="Arial" w:cs="Arial"/>
          <w:b/>
          <w:u w:val="single"/>
        </w:rPr>
        <w:t xml:space="preserve"> B</w:t>
      </w:r>
    </w:p>
    <w:p w:rsidR="00A0627C" w:rsidRPr="00AB0243" w:rsidRDefault="00A0627C" w:rsidP="00A0627C">
      <w:pPr>
        <w:pStyle w:val="western"/>
        <w:widowControl w:val="0"/>
        <w:tabs>
          <w:tab w:val="left" w:pos="1875"/>
          <w:tab w:val="left" w:pos="1890"/>
          <w:tab w:val="left" w:pos="1905"/>
        </w:tabs>
        <w:suppressAutoHyphens w:val="0"/>
        <w:spacing w:before="0" w:after="0" w:line="360" w:lineRule="auto"/>
        <w:rPr>
          <w:rFonts w:ascii="Arial" w:hAnsi="Arial" w:cs="Arial"/>
          <w:b/>
          <w:bCs/>
          <w:u w:val="single"/>
        </w:rPr>
      </w:pPr>
      <w:r>
        <w:rPr>
          <w:b/>
          <w:u w:val="single"/>
        </w:rPr>
        <w:t>Tabela I</w:t>
      </w:r>
      <w:r w:rsidR="00BC243A">
        <w:rPr>
          <w:b/>
          <w:u w:val="single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5600"/>
        <w:gridCol w:w="1134"/>
        <w:gridCol w:w="1985"/>
      </w:tblGrid>
      <w:tr w:rsidR="00076649" w:rsidRPr="00263114" w:rsidTr="00076649">
        <w:tc>
          <w:tcPr>
            <w:tcW w:w="745" w:type="dxa"/>
            <w:shd w:val="clear" w:color="auto" w:fill="auto"/>
            <w:vAlign w:val="center"/>
          </w:tcPr>
          <w:p w:rsidR="00076649" w:rsidRPr="00263114" w:rsidRDefault="00076649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JN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076649" w:rsidRPr="00263114" w:rsidRDefault="00076649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649" w:rsidRPr="00263114" w:rsidRDefault="00076649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1985" w:type="dxa"/>
            <w:shd w:val="clear" w:color="auto" w:fill="auto"/>
          </w:tcPr>
          <w:p w:rsidR="00076649" w:rsidRPr="00263114" w:rsidRDefault="00076649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Padrão I</w:t>
            </w:r>
          </w:p>
        </w:tc>
      </w:tr>
      <w:tr w:rsidR="00076649" w:rsidRPr="00263114" w:rsidTr="00076649">
        <w:tc>
          <w:tcPr>
            <w:tcW w:w="745" w:type="dxa"/>
            <w:vMerge w:val="restart"/>
            <w:shd w:val="clear" w:color="auto" w:fill="auto"/>
            <w:textDirection w:val="btLr"/>
            <w:vAlign w:val="center"/>
          </w:tcPr>
          <w:p w:rsidR="00076649" w:rsidRDefault="00076649" w:rsidP="00197E5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600" w:type="dxa"/>
            <w:shd w:val="clear" w:color="auto" w:fill="auto"/>
            <w:vAlign w:val="center"/>
          </w:tcPr>
          <w:p w:rsidR="00076649" w:rsidRPr="00263114" w:rsidRDefault="00076649" w:rsidP="00197E5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Guarda Civil: </w:t>
            </w:r>
            <w:r w:rsidRPr="0084568E">
              <w:rPr>
                <w:rFonts w:ascii="Arial" w:hAnsi="Arial" w:cs="Arial"/>
                <w:bCs/>
              </w:rPr>
              <w:t>Nível 2ª Classe</w:t>
            </w:r>
          </w:p>
        </w:tc>
        <w:tc>
          <w:tcPr>
            <w:tcW w:w="1134" w:type="dxa"/>
            <w:shd w:val="clear" w:color="auto" w:fill="auto"/>
          </w:tcPr>
          <w:p w:rsidR="00076649" w:rsidRPr="00263114" w:rsidRDefault="00076649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GCM01</w:t>
            </w:r>
          </w:p>
        </w:tc>
        <w:tc>
          <w:tcPr>
            <w:tcW w:w="1985" w:type="dxa"/>
            <w:shd w:val="clear" w:color="auto" w:fill="auto"/>
          </w:tcPr>
          <w:p w:rsidR="00076649" w:rsidRPr="00AD012D" w:rsidRDefault="00076649" w:rsidP="00197E5F">
            <w:pPr>
              <w:spacing w:line="360" w:lineRule="auto"/>
              <w:ind w:left="165"/>
              <w:rPr>
                <w:rFonts w:ascii="Arial" w:hAnsi="Arial" w:cs="Arial"/>
              </w:rPr>
            </w:pPr>
            <w:r w:rsidRPr="00AD012D">
              <w:rPr>
                <w:rFonts w:ascii="Arial" w:hAnsi="Arial" w:cs="Arial"/>
              </w:rPr>
              <w:t>R$ 3.135,5</w:t>
            </w:r>
          </w:p>
        </w:tc>
      </w:tr>
      <w:tr w:rsidR="00076649" w:rsidRPr="00263114" w:rsidTr="00076649">
        <w:tc>
          <w:tcPr>
            <w:tcW w:w="745" w:type="dxa"/>
            <w:vMerge/>
            <w:shd w:val="clear" w:color="auto" w:fill="auto"/>
          </w:tcPr>
          <w:p w:rsidR="00076649" w:rsidRPr="00263114" w:rsidRDefault="00076649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0" w:type="dxa"/>
            <w:shd w:val="clear" w:color="auto" w:fill="auto"/>
            <w:vAlign w:val="center"/>
          </w:tcPr>
          <w:p w:rsidR="00076649" w:rsidRPr="00263114" w:rsidRDefault="00076649" w:rsidP="00197E5F">
            <w:pPr>
              <w:spacing w:line="360" w:lineRule="auto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Guard</w:t>
            </w:r>
            <w:r>
              <w:rPr>
                <w:rFonts w:ascii="Arial" w:hAnsi="Arial" w:cs="Arial"/>
                <w:b/>
              </w:rPr>
              <w:t>a Civil:</w:t>
            </w:r>
            <w:r w:rsidRPr="00263114">
              <w:rPr>
                <w:rFonts w:ascii="Arial" w:hAnsi="Arial" w:cs="Arial"/>
                <w:b/>
              </w:rPr>
              <w:t xml:space="preserve"> </w:t>
            </w:r>
            <w:r w:rsidRPr="0084568E">
              <w:rPr>
                <w:rFonts w:ascii="Arial" w:hAnsi="Arial" w:cs="Arial"/>
                <w:bCs/>
              </w:rPr>
              <w:t>Nível 1º Classe</w:t>
            </w:r>
          </w:p>
        </w:tc>
        <w:tc>
          <w:tcPr>
            <w:tcW w:w="1134" w:type="dxa"/>
            <w:shd w:val="clear" w:color="auto" w:fill="auto"/>
          </w:tcPr>
          <w:p w:rsidR="00076649" w:rsidRPr="00263114" w:rsidRDefault="00076649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GCM02</w:t>
            </w:r>
          </w:p>
        </w:tc>
        <w:tc>
          <w:tcPr>
            <w:tcW w:w="1985" w:type="dxa"/>
            <w:shd w:val="clear" w:color="auto" w:fill="auto"/>
          </w:tcPr>
          <w:p w:rsidR="00076649" w:rsidRPr="00AD012D" w:rsidRDefault="00076649" w:rsidP="00197E5F">
            <w:pPr>
              <w:spacing w:line="360" w:lineRule="auto"/>
              <w:ind w:left="165"/>
              <w:rPr>
                <w:rFonts w:ascii="Arial" w:hAnsi="Arial" w:cs="Arial"/>
              </w:rPr>
            </w:pPr>
            <w:r w:rsidRPr="00AD012D">
              <w:rPr>
                <w:rFonts w:ascii="Arial" w:hAnsi="Arial" w:cs="Arial"/>
              </w:rPr>
              <w:t>R$ 3.509,46</w:t>
            </w:r>
          </w:p>
        </w:tc>
      </w:tr>
      <w:tr w:rsidR="00076649" w:rsidRPr="00263114" w:rsidTr="00076649">
        <w:tc>
          <w:tcPr>
            <w:tcW w:w="745" w:type="dxa"/>
            <w:vMerge/>
            <w:shd w:val="clear" w:color="auto" w:fill="auto"/>
          </w:tcPr>
          <w:p w:rsidR="00076649" w:rsidRPr="00263114" w:rsidRDefault="00076649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0" w:type="dxa"/>
            <w:shd w:val="clear" w:color="auto" w:fill="auto"/>
            <w:vAlign w:val="center"/>
          </w:tcPr>
          <w:p w:rsidR="00076649" w:rsidRPr="00263114" w:rsidRDefault="00076649" w:rsidP="00197E5F">
            <w:pPr>
              <w:spacing w:line="360" w:lineRule="auto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Guarda Civil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84568E">
              <w:rPr>
                <w:rFonts w:ascii="Arial" w:hAnsi="Arial" w:cs="Arial"/>
                <w:bCs/>
              </w:rPr>
              <w:t>Classe Especial</w:t>
            </w:r>
          </w:p>
        </w:tc>
        <w:tc>
          <w:tcPr>
            <w:tcW w:w="1134" w:type="dxa"/>
            <w:shd w:val="clear" w:color="auto" w:fill="auto"/>
          </w:tcPr>
          <w:p w:rsidR="00076649" w:rsidRPr="00263114" w:rsidRDefault="00076649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GCM03</w:t>
            </w:r>
          </w:p>
        </w:tc>
        <w:tc>
          <w:tcPr>
            <w:tcW w:w="1985" w:type="dxa"/>
            <w:shd w:val="clear" w:color="auto" w:fill="auto"/>
          </w:tcPr>
          <w:p w:rsidR="00076649" w:rsidRPr="00AD012D" w:rsidRDefault="00076649" w:rsidP="00197E5F">
            <w:pPr>
              <w:spacing w:line="360" w:lineRule="auto"/>
              <w:ind w:left="165"/>
              <w:rPr>
                <w:rFonts w:ascii="Arial" w:hAnsi="Arial" w:cs="Arial"/>
              </w:rPr>
            </w:pPr>
            <w:r w:rsidRPr="00AD012D">
              <w:rPr>
                <w:rFonts w:ascii="Arial" w:hAnsi="Arial" w:cs="Arial"/>
              </w:rPr>
              <w:t>R$ 3.884,1</w:t>
            </w:r>
          </w:p>
        </w:tc>
      </w:tr>
      <w:tr w:rsidR="00076649" w:rsidRPr="00263114" w:rsidTr="00076649">
        <w:tc>
          <w:tcPr>
            <w:tcW w:w="745" w:type="dxa"/>
            <w:vMerge/>
            <w:shd w:val="clear" w:color="auto" w:fill="auto"/>
          </w:tcPr>
          <w:p w:rsidR="00076649" w:rsidRPr="00263114" w:rsidRDefault="00076649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76649" w:rsidRPr="00263114" w:rsidRDefault="00076649" w:rsidP="00197E5F">
            <w:pPr>
              <w:spacing w:line="360" w:lineRule="auto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Guarda Civil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84568E">
              <w:rPr>
                <w:rFonts w:ascii="Arial" w:hAnsi="Arial" w:cs="Arial"/>
                <w:bCs/>
              </w:rPr>
              <w:t>Classe Distinta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076649" w:rsidRPr="00263114" w:rsidRDefault="00076649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GCM04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</w:tcPr>
          <w:p w:rsidR="00076649" w:rsidRPr="00AD012D" w:rsidRDefault="00076649" w:rsidP="00197E5F">
            <w:pPr>
              <w:spacing w:line="360" w:lineRule="auto"/>
              <w:ind w:left="165"/>
              <w:rPr>
                <w:rFonts w:ascii="Arial" w:hAnsi="Arial" w:cs="Arial"/>
              </w:rPr>
            </w:pPr>
            <w:r w:rsidRPr="00AD012D">
              <w:rPr>
                <w:rFonts w:ascii="Arial" w:hAnsi="Arial" w:cs="Arial"/>
              </w:rPr>
              <w:t>R$ 4.633,12</w:t>
            </w:r>
          </w:p>
        </w:tc>
      </w:tr>
      <w:tr w:rsidR="00076649" w:rsidRPr="00263114" w:rsidTr="00076649">
        <w:tc>
          <w:tcPr>
            <w:tcW w:w="74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76649" w:rsidRPr="00263114" w:rsidRDefault="00076649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pct15" w:color="auto" w:fill="auto"/>
            <w:vAlign w:val="center"/>
          </w:tcPr>
          <w:p w:rsidR="00076649" w:rsidRPr="003E4E0D" w:rsidRDefault="00076649" w:rsidP="00197E5F">
            <w:pPr>
              <w:spacing w:line="360" w:lineRule="auto"/>
              <w:rPr>
                <w:rFonts w:ascii="Arial" w:hAnsi="Arial" w:cs="Arial"/>
                <w:b/>
                <w:i/>
                <w:iCs/>
              </w:rPr>
            </w:pPr>
            <w:r w:rsidRPr="003E4E0D">
              <w:rPr>
                <w:rFonts w:ascii="Arial" w:hAnsi="Arial" w:cs="Arial"/>
                <w:b/>
                <w:i/>
                <w:iCs/>
              </w:rPr>
              <w:t>Guarda Civil</w:t>
            </w:r>
            <w:r>
              <w:rPr>
                <w:rFonts w:ascii="Arial" w:hAnsi="Arial" w:cs="Arial"/>
                <w:b/>
                <w:i/>
                <w:iCs/>
              </w:rPr>
              <w:t xml:space="preserve">: </w:t>
            </w:r>
            <w:proofErr w:type="spellStart"/>
            <w:proofErr w:type="gramStart"/>
            <w:r w:rsidRPr="0084568E">
              <w:rPr>
                <w:rFonts w:ascii="Arial" w:hAnsi="Arial" w:cs="Arial"/>
                <w:bCs/>
                <w:i/>
                <w:iCs/>
              </w:rPr>
              <w:t>SubInspetor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6649" w:rsidRPr="00263114" w:rsidRDefault="00076649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GCM05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15" w:color="auto" w:fill="auto"/>
          </w:tcPr>
          <w:p w:rsidR="00076649" w:rsidRPr="00A633DC" w:rsidRDefault="00076649" w:rsidP="00197E5F">
            <w:pPr>
              <w:spacing w:line="360" w:lineRule="auto"/>
              <w:ind w:left="165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A633DC">
              <w:rPr>
                <w:rFonts w:ascii="Arial" w:hAnsi="Arial" w:cs="Arial"/>
                <w:b/>
                <w:sz w:val="28"/>
                <w:szCs w:val="28"/>
                <w:u w:val="single"/>
              </w:rPr>
              <w:t>R$ 5.381,7</w:t>
            </w:r>
          </w:p>
        </w:tc>
      </w:tr>
      <w:tr w:rsidR="00076649" w:rsidRPr="00263114" w:rsidTr="00076649">
        <w:tc>
          <w:tcPr>
            <w:tcW w:w="74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76649" w:rsidRPr="00263114" w:rsidRDefault="00076649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15" w:color="auto" w:fill="auto"/>
            <w:vAlign w:val="center"/>
          </w:tcPr>
          <w:p w:rsidR="00076649" w:rsidRPr="003E4E0D" w:rsidRDefault="00076649" w:rsidP="00197E5F">
            <w:pPr>
              <w:spacing w:line="360" w:lineRule="auto"/>
              <w:rPr>
                <w:rFonts w:ascii="Arial" w:hAnsi="Arial" w:cs="Arial"/>
                <w:b/>
                <w:i/>
                <w:iCs/>
              </w:rPr>
            </w:pPr>
            <w:r w:rsidRPr="003E4E0D">
              <w:rPr>
                <w:rFonts w:ascii="Arial" w:hAnsi="Arial" w:cs="Arial"/>
                <w:b/>
                <w:i/>
                <w:iCs/>
              </w:rPr>
              <w:t>Guarda Civil</w:t>
            </w:r>
            <w:r>
              <w:rPr>
                <w:rFonts w:ascii="Arial" w:hAnsi="Arial" w:cs="Arial"/>
                <w:b/>
                <w:i/>
                <w:iCs/>
              </w:rPr>
              <w:t xml:space="preserve">: </w:t>
            </w:r>
            <w:r w:rsidRPr="0084568E">
              <w:rPr>
                <w:rFonts w:ascii="Arial" w:hAnsi="Arial" w:cs="Arial"/>
                <w:bCs/>
                <w:i/>
                <w:iCs/>
              </w:rPr>
              <w:t>Inspetor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649" w:rsidRPr="00263114" w:rsidRDefault="00076649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GCM06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15" w:color="auto" w:fill="auto"/>
          </w:tcPr>
          <w:p w:rsidR="00076649" w:rsidRPr="00A633DC" w:rsidRDefault="00076649" w:rsidP="00197E5F">
            <w:pPr>
              <w:spacing w:line="360" w:lineRule="auto"/>
              <w:ind w:left="165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A633DC">
              <w:rPr>
                <w:rFonts w:ascii="Arial" w:hAnsi="Arial" w:cs="Arial"/>
                <w:b/>
                <w:sz w:val="28"/>
                <w:szCs w:val="28"/>
                <w:u w:val="single"/>
              </w:rPr>
              <w:t>R$ 6.131,54</w:t>
            </w:r>
          </w:p>
        </w:tc>
      </w:tr>
      <w:tr w:rsidR="00076649" w:rsidRPr="00263114" w:rsidTr="00076649">
        <w:tc>
          <w:tcPr>
            <w:tcW w:w="74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76649" w:rsidRPr="00263114" w:rsidRDefault="00076649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pct15" w:color="auto" w:fill="auto"/>
            <w:vAlign w:val="center"/>
          </w:tcPr>
          <w:p w:rsidR="00076649" w:rsidRPr="003E4E0D" w:rsidRDefault="00076649" w:rsidP="00197E5F">
            <w:pPr>
              <w:spacing w:line="360" w:lineRule="auto"/>
              <w:rPr>
                <w:rFonts w:ascii="Arial" w:hAnsi="Arial" w:cs="Arial"/>
                <w:b/>
                <w:i/>
                <w:iCs/>
              </w:rPr>
            </w:pPr>
            <w:r w:rsidRPr="003E4E0D">
              <w:rPr>
                <w:rFonts w:ascii="Arial" w:hAnsi="Arial" w:cs="Arial"/>
                <w:b/>
                <w:i/>
                <w:iCs/>
              </w:rPr>
              <w:t>Guard</w:t>
            </w:r>
            <w:r>
              <w:rPr>
                <w:rFonts w:ascii="Arial" w:hAnsi="Arial" w:cs="Arial"/>
                <w:b/>
                <w:i/>
                <w:iCs/>
              </w:rPr>
              <w:t xml:space="preserve">a Civil: </w:t>
            </w:r>
            <w:r w:rsidRPr="0084568E">
              <w:rPr>
                <w:rFonts w:ascii="Arial" w:hAnsi="Arial" w:cs="Arial"/>
                <w:bCs/>
                <w:i/>
                <w:iCs/>
              </w:rPr>
              <w:t>Inspetor Comandante Local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076649" w:rsidRPr="00263114" w:rsidRDefault="00076649" w:rsidP="00197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GCM07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pct15" w:color="auto" w:fill="auto"/>
          </w:tcPr>
          <w:p w:rsidR="00076649" w:rsidRPr="00A633DC" w:rsidRDefault="00076649" w:rsidP="00197E5F">
            <w:pPr>
              <w:spacing w:line="360" w:lineRule="auto"/>
              <w:ind w:left="165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A633DC">
              <w:rPr>
                <w:rFonts w:ascii="Arial" w:hAnsi="Arial" w:cs="Arial"/>
                <w:b/>
                <w:sz w:val="28"/>
                <w:szCs w:val="28"/>
                <w:u w:val="single"/>
              </w:rPr>
              <w:t>R$ 6.768,36</w:t>
            </w:r>
          </w:p>
        </w:tc>
      </w:tr>
    </w:tbl>
    <w:p w:rsidR="003C1A03" w:rsidRDefault="003C1A03">
      <w:pPr>
        <w:overflowPunct/>
        <w:autoSpaceDE/>
        <w:autoSpaceDN/>
        <w:adjustRightInd/>
        <w:textAlignment w:val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41378F" w:rsidRPr="001857E6" w:rsidRDefault="0041378F" w:rsidP="0041378F">
      <w:pPr>
        <w:overflowPunct/>
        <w:autoSpaceDE/>
        <w:autoSpaceDN/>
        <w:adjustRightInd/>
        <w:jc w:val="center"/>
        <w:textAlignment w:val="auto"/>
        <w:rPr>
          <w:rFonts w:ascii="Arial Black" w:hAnsi="Arial Black"/>
          <w:b/>
          <w:sz w:val="30"/>
          <w:szCs w:val="30"/>
        </w:rPr>
      </w:pPr>
      <w:r w:rsidRPr="001857E6">
        <w:rPr>
          <w:rFonts w:ascii="Arial Black" w:hAnsi="Arial Black"/>
          <w:b/>
          <w:sz w:val="30"/>
          <w:szCs w:val="30"/>
        </w:rPr>
        <w:lastRenderedPageBreak/>
        <w:t>ANEXO I – B</w:t>
      </w:r>
    </w:p>
    <w:p w:rsidR="00216A6A" w:rsidRDefault="00216A6A" w:rsidP="0041378F">
      <w:pPr>
        <w:overflowPunct/>
        <w:autoSpaceDE/>
        <w:autoSpaceDN/>
        <w:adjustRightInd/>
        <w:jc w:val="center"/>
        <w:textAlignment w:val="auto"/>
        <w:rPr>
          <w:b/>
          <w:sz w:val="30"/>
          <w:szCs w:val="30"/>
        </w:rPr>
      </w:pPr>
    </w:p>
    <w:p w:rsidR="00216A6A" w:rsidRPr="00F76652" w:rsidRDefault="00C701D3" w:rsidP="00F76652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“</w:t>
      </w:r>
      <w:r w:rsidR="00216A6A" w:rsidRPr="00F76652">
        <w:rPr>
          <w:b/>
          <w:sz w:val="30"/>
          <w:szCs w:val="30"/>
          <w:u w:val="single"/>
        </w:rPr>
        <w:t>TABELA DE VENCIMENTO</w:t>
      </w:r>
      <w:r w:rsidR="001857E6" w:rsidRPr="0067200A">
        <w:rPr>
          <w:rStyle w:val="Refdenotaderodap"/>
          <w:rFonts w:ascii="Arial Black" w:hAnsi="Arial Black"/>
          <w:b/>
          <w:szCs w:val="24"/>
          <w:u w:val="single"/>
        </w:rPr>
        <w:footnoteReference w:id="8"/>
      </w:r>
      <w:r>
        <w:rPr>
          <w:b/>
          <w:sz w:val="30"/>
          <w:szCs w:val="30"/>
          <w:u w:val="single"/>
        </w:rPr>
        <w:t xml:space="preserve">” </w:t>
      </w:r>
      <w:r w:rsidR="00216A6A" w:rsidRPr="00F76652">
        <w:rPr>
          <w:b/>
          <w:sz w:val="30"/>
          <w:szCs w:val="30"/>
          <w:u w:val="single"/>
        </w:rPr>
        <w:t>DO PODER EXECUTIVO</w:t>
      </w:r>
    </w:p>
    <w:p w:rsidR="001857E6" w:rsidRPr="00F76652" w:rsidRDefault="001857E6" w:rsidP="00F76652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30"/>
          <w:szCs w:val="30"/>
          <w:u w:val="single"/>
        </w:rPr>
      </w:pPr>
      <w:r w:rsidRPr="00F76652">
        <w:rPr>
          <w:b/>
          <w:sz w:val="30"/>
          <w:szCs w:val="30"/>
          <w:u w:val="single"/>
        </w:rPr>
        <w:t xml:space="preserve">CARGOS DE </w:t>
      </w:r>
      <w:r w:rsidR="006A5A01">
        <w:rPr>
          <w:b/>
          <w:sz w:val="30"/>
          <w:szCs w:val="30"/>
          <w:u w:val="single"/>
        </w:rPr>
        <w:t>“</w:t>
      </w:r>
      <w:r w:rsidRPr="00F76652">
        <w:rPr>
          <w:b/>
          <w:sz w:val="30"/>
          <w:szCs w:val="30"/>
          <w:u w:val="single"/>
        </w:rPr>
        <w:t>NÍVEL SUPERIOR</w:t>
      </w:r>
      <w:r w:rsidR="006A5A01">
        <w:rPr>
          <w:b/>
          <w:sz w:val="30"/>
          <w:szCs w:val="30"/>
          <w:u w:val="single"/>
        </w:rPr>
        <w:t>”</w:t>
      </w:r>
    </w:p>
    <w:p w:rsidR="00216A6A" w:rsidRDefault="00216A6A" w:rsidP="0041378F">
      <w:pPr>
        <w:overflowPunct/>
        <w:autoSpaceDE/>
        <w:autoSpaceDN/>
        <w:adjustRightInd/>
        <w:jc w:val="center"/>
        <w:textAlignment w:val="auto"/>
        <w:rPr>
          <w:b/>
          <w:sz w:val="30"/>
          <w:szCs w:val="30"/>
        </w:rPr>
      </w:pPr>
    </w:p>
    <w:p w:rsidR="00847917" w:rsidRDefault="00847917" w:rsidP="00847917">
      <w:pPr>
        <w:pStyle w:val="western"/>
        <w:widowControl w:val="0"/>
        <w:tabs>
          <w:tab w:val="left" w:pos="1875"/>
          <w:tab w:val="left" w:pos="1890"/>
          <w:tab w:val="left" w:pos="1905"/>
        </w:tabs>
        <w:suppressAutoHyphens w:val="0"/>
        <w:spacing w:before="0" w:after="0" w:line="360" w:lineRule="auto"/>
        <w:jc w:val="right"/>
        <w:rPr>
          <w:b/>
          <w:bCs/>
          <w:u w:val="single"/>
        </w:rPr>
      </w:pPr>
      <w:r>
        <w:rPr>
          <w:b/>
          <w:bCs/>
          <w:u w:val="single"/>
        </w:rPr>
        <w:t>COMPARATIVO</w:t>
      </w:r>
      <w:r w:rsidR="00417846" w:rsidRPr="0067200A">
        <w:rPr>
          <w:rStyle w:val="Refdenotaderodap"/>
          <w:rFonts w:ascii="Arial Black" w:hAnsi="Arial Black"/>
          <w:b/>
          <w:bCs/>
          <w:u w:val="single"/>
        </w:rPr>
        <w:footnoteReference w:id="9"/>
      </w:r>
      <w:r w:rsidRPr="0067200A">
        <w:rPr>
          <w:rFonts w:ascii="Arial Black" w:hAnsi="Arial Black"/>
          <w:b/>
          <w:bCs/>
          <w:u w:val="single"/>
        </w:rPr>
        <w:t xml:space="preserve"> </w:t>
      </w:r>
      <w:r>
        <w:rPr>
          <w:b/>
          <w:bCs/>
          <w:u w:val="single"/>
        </w:rPr>
        <w:t>&gt;</w:t>
      </w:r>
      <w:r w:rsidRPr="001A79E9">
        <w:rPr>
          <w:b/>
          <w:bCs/>
          <w:u w:val="single"/>
        </w:rPr>
        <w:t xml:space="preserve"> ANEXO I </w:t>
      </w:r>
      <w:r w:rsidR="00216A6A">
        <w:rPr>
          <w:b/>
          <w:bCs/>
          <w:u w:val="single"/>
        </w:rPr>
        <w:t>–</w:t>
      </w:r>
      <w:r w:rsidRPr="001A79E9">
        <w:rPr>
          <w:b/>
          <w:bCs/>
          <w:u w:val="single"/>
        </w:rPr>
        <w:t xml:space="preserve"> A</w:t>
      </w:r>
    </w:p>
    <w:p w:rsidR="00173EFB" w:rsidRDefault="00173EFB" w:rsidP="00173EFB">
      <w:pPr>
        <w:pStyle w:val="western"/>
        <w:widowControl w:val="0"/>
        <w:tabs>
          <w:tab w:val="left" w:pos="1875"/>
          <w:tab w:val="left" w:pos="1890"/>
          <w:tab w:val="left" w:pos="1905"/>
        </w:tabs>
        <w:suppressAutoHyphens w:val="0"/>
        <w:spacing w:before="0" w:after="0" w:line="360" w:lineRule="auto"/>
        <w:rPr>
          <w:b/>
          <w:u w:val="single"/>
        </w:rPr>
      </w:pPr>
      <w:r>
        <w:rPr>
          <w:b/>
          <w:u w:val="single"/>
        </w:rPr>
        <w:t>Tabela III</w:t>
      </w:r>
    </w:p>
    <w:p w:rsidR="00216A6A" w:rsidRPr="001A79E9" w:rsidRDefault="00696A8D" w:rsidP="00847917">
      <w:pPr>
        <w:pStyle w:val="western"/>
        <w:widowControl w:val="0"/>
        <w:tabs>
          <w:tab w:val="left" w:pos="1875"/>
          <w:tab w:val="left" w:pos="1890"/>
          <w:tab w:val="left" w:pos="1905"/>
        </w:tabs>
        <w:suppressAutoHyphens w:val="0"/>
        <w:spacing w:before="0" w:after="0" w:line="360" w:lineRule="auto"/>
        <w:jc w:val="right"/>
        <w:rPr>
          <w:b/>
          <w:bCs/>
          <w:u w:val="single"/>
        </w:rPr>
      </w:pPr>
      <w:r>
        <w:rPr>
          <w:b/>
          <w:bCs/>
          <w:noProof/>
          <w:u w:val="single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342413</wp:posOffset>
            </wp:positionH>
            <wp:positionV relativeFrom="paragraph">
              <wp:posOffset>23554</wp:posOffset>
            </wp:positionV>
            <wp:extent cx="4927467" cy="4795284"/>
            <wp:effectExtent l="19050" t="0" r="6483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467" cy="479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917" w:rsidRDefault="00847917" w:rsidP="0041378F">
      <w:pPr>
        <w:overflowPunct/>
        <w:autoSpaceDE/>
        <w:autoSpaceDN/>
        <w:adjustRightInd/>
        <w:jc w:val="center"/>
        <w:textAlignment w:val="auto"/>
        <w:rPr>
          <w:b/>
          <w:sz w:val="30"/>
          <w:szCs w:val="30"/>
        </w:rPr>
      </w:pPr>
    </w:p>
    <w:p w:rsidR="0041378F" w:rsidRDefault="0041378F">
      <w:pPr>
        <w:overflowPunct/>
        <w:autoSpaceDE/>
        <w:autoSpaceDN/>
        <w:adjustRightInd/>
        <w:textAlignment w:val="auto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A0627C" w:rsidRDefault="003C1A03" w:rsidP="003C1A03">
      <w:pPr>
        <w:ind w:left="709" w:hanging="709"/>
        <w:jc w:val="center"/>
        <w:rPr>
          <w:rFonts w:ascii="Arial Black" w:hAnsi="Arial Black"/>
          <w:b/>
          <w:sz w:val="30"/>
          <w:szCs w:val="30"/>
        </w:rPr>
      </w:pPr>
      <w:r w:rsidRPr="001857E6">
        <w:rPr>
          <w:rFonts w:ascii="Arial Black" w:hAnsi="Arial Black"/>
          <w:b/>
          <w:sz w:val="30"/>
          <w:szCs w:val="30"/>
        </w:rPr>
        <w:lastRenderedPageBreak/>
        <w:t xml:space="preserve">ANEXO I – </w:t>
      </w:r>
      <w:r w:rsidR="006741E6" w:rsidRPr="001857E6">
        <w:rPr>
          <w:rFonts w:ascii="Arial Black" w:hAnsi="Arial Black"/>
          <w:b/>
          <w:sz w:val="30"/>
          <w:szCs w:val="30"/>
        </w:rPr>
        <w:t>C</w:t>
      </w:r>
    </w:p>
    <w:p w:rsidR="005509DF" w:rsidRPr="001857E6" w:rsidRDefault="005509DF" w:rsidP="003C1A03">
      <w:pPr>
        <w:ind w:left="709" w:hanging="709"/>
        <w:jc w:val="center"/>
        <w:rPr>
          <w:rFonts w:ascii="Arial Black" w:hAnsi="Arial Black"/>
          <w:b/>
          <w:sz w:val="30"/>
          <w:szCs w:val="30"/>
        </w:rPr>
      </w:pPr>
    </w:p>
    <w:p w:rsidR="00E37A71" w:rsidRPr="001857E6" w:rsidRDefault="00E37A71" w:rsidP="00E37A71">
      <w:pPr>
        <w:pStyle w:val="western"/>
        <w:widowControl w:val="0"/>
        <w:tabs>
          <w:tab w:val="left" w:pos="1875"/>
          <w:tab w:val="left" w:pos="1890"/>
          <w:tab w:val="left" w:pos="1905"/>
        </w:tabs>
        <w:suppressAutoHyphens w:val="0"/>
        <w:spacing w:before="0" w:after="0" w:line="360" w:lineRule="auto"/>
        <w:jc w:val="center"/>
        <w:rPr>
          <w:b/>
          <w:bCs/>
          <w:sz w:val="30"/>
          <w:szCs w:val="30"/>
          <w:u w:val="single"/>
        </w:rPr>
      </w:pPr>
      <w:r w:rsidRPr="001857E6">
        <w:rPr>
          <w:b/>
          <w:bCs/>
          <w:sz w:val="30"/>
          <w:szCs w:val="30"/>
          <w:u w:val="single"/>
        </w:rPr>
        <w:t xml:space="preserve">QUADRO DA CARREIRA DE GUARDA CIVIL </w:t>
      </w:r>
      <w:r w:rsidR="001A79E9" w:rsidRPr="001857E6">
        <w:rPr>
          <w:b/>
          <w:bCs/>
          <w:sz w:val="30"/>
          <w:szCs w:val="30"/>
          <w:u w:val="single"/>
        </w:rPr>
        <w:t>–</w:t>
      </w:r>
      <w:r w:rsidRPr="001857E6">
        <w:rPr>
          <w:b/>
          <w:bCs/>
          <w:sz w:val="30"/>
          <w:szCs w:val="30"/>
          <w:u w:val="single"/>
        </w:rPr>
        <w:t xml:space="preserve"> GCM</w:t>
      </w:r>
    </w:p>
    <w:p w:rsidR="001A79E9" w:rsidRPr="001A79E9" w:rsidRDefault="001A79E9" w:rsidP="001A79E9">
      <w:pPr>
        <w:pStyle w:val="western"/>
        <w:widowControl w:val="0"/>
        <w:tabs>
          <w:tab w:val="left" w:pos="1875"/>
          <w:tab w:val="left" w:pos="1890"/>
          <w:tab w:val="left" w:pos="1905"/>
        </w:tabs>
        <w:suppressAutoHyphens w:val="0"/>
        <w:spacing w:before="0" w:after="0" w:line="360" w:lineRule="auto"/>
        <w:jc w:val="right"/>
        <w:rPr>
          <w:b/>
          <w:bCs/>
          <w:u w:val="single"/>
        </w:rPr>
      </w:pPr>
      <w:r w:rsidRPr="001A79E9">
        <w:rPr>
          <w:b/>
          <w:bCs/>
          <w:u w:val="single"/>
        </w:rPr>
        <w:t>REF. ANEXO I - A</w:t>
      </w:r>
    </w:p>
    <w:p w:rsidR="00E37A71" w:rsidRDefault="00E37A71" w:rsidP="00E37A71">
      <w:pPr>
        <w:pStyle w:val="western"/>
        <w:widowControl w:val="0"/>
        <w:tabs>
          <w:tab w:val="left" w:pos="1875"/>
          <w:tab w:val="left" w:pos="1890"/>
          <w:tab w:val="left" w:pos="1905"/>
        </w:tabs>
        <w:suppressAutoHyphens w:val="0"/>
        <w:spacing w:before="0" w:after="0"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Tabela 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1416"/>
        <w:gridCol w:w="1047"/>
        <w:gridCol w:w="1690"/>
        <w:gridCol w:w="18"/>
        <w:gridCol w:w="4420"/>
        <w:gridCol w:w="17"/>
      </w:tblGrid>
      <w:tr w:rsidR="00E37A71" w:rsidRPr="00263114" w:rsidTr="00AD012D">
        <w:trPr>
          <w:gridAfter w:val="1"/>
          <w:wAfter w:w="18" w:type="dxa"/>
          <w:trHeight w:val="402"/>
          <w:jc w:val="center"/>
        </w:trPr>
        <w:tc>
          <w:tcPr>
            <w:tcW w:w="961" w:type="dxa"/>
            <w:shd w:val="clear" w:color="auto" w:fill="auto"/>
            <w:vAlign w:val="bottom"/>
          </w:tcPr>
          <w:p w:rsidR="00E37A71" w:rsidRPr="00BD42C4" w:rsidRDefault="00E37A71" w:rsidP="00AD012D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42C4">
              <w:rPr>
                <w:rFonts w:ascii="Arial" w:hAnsi="Arial" w:cs="Arial"/>
                <w:b/>
                <w:sz w:val="20"/>
                <w:szCs w:val="20"/>
              </w:rPr>
              <w:t>ORDEM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E37A71" w:rsidRPr="00BD42C4" w:rsidRDefault="00E37A71" w:rsidP="00AD012D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42C4">
              <w:rPr>
                <w:rFonts w:ascii="Arial" w:hAnsi="Arial" w:cs="Arial"/>
                <w:b/>
                <w:sz w:val="20"/>
                <w:szCs w:val="20"/>
              </w:rPr>
              <w:t>CATEGORIA</w:t>
            </w:r>
          </w:p>
        </w:tc>
        <w:tc>
          <w:tcPr>
            <w:tcW w:w="2296" w:type="dxa"/>
            <w:gridSpan w:val="2"/>
            <w:shd w:val="clear" w:color="auto" w:fill="auto"/>
            <w:vAlign w:val="bottom"/>
          </w:tcPr>
          <w:p w:rsidR="00E37A71" w:rsidRPr="00BD42C4" w:rsidRDefault="00E37A71" w:rsidP="00AD012D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42C4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4670" w:type="dxa"/>
            <w:gridSpan w:val="2"/>
            <w:shd w:val="clear" w:color="auto" w:fill="auto"/>
            <w:vAlign w:val="bottom"/>
          </w:tcPr>
          <w:p w:rsidR="00E37A71" w:rsidRPr="00BD42C4" w:rsidRDefault="00E37A71" w:rsidP="00AD012D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42C4">
              <w:rPr>
                <w:rFonts w:ascii="Arial" w:hAnsi="Arial" w:cs="Arial"/>
                <w:b/>
                <w:sz w:val="20"/>
                <w:szCs w:val="20"/>
              </w:rPr>
              <w:t>CARGOS DA CARREIRA</w:t>
            </w:r>
          </w:p>
        </w:tc>
      </w:tr>
      <w:tr w:rsidR="00E37A71" w:rsidRPr="00263114" w:rsidTr="005509DF">
        <w:trPr>
          <w:gridAfter w:val="1"/>
          <w:wAfter w:w="18" w:type="dxa"/>
          <w:trHeight w:val="380"/>
          <w:jc w:val="center"/>
        </w:trPr>
        <w:tc>
          <w:tcPr>
            <w:tcW w:w="961" w:type="dxa"/>
            <w:shd w:val="clear" w:color="auto" w:fill="auto"/>
            <w:vAlign w:val="center"/>
          </w:tcPr>
          <w:p w:rsidR="00E37A71" w:rsidRPr="005509DF" w:rsidRDefault="00E37A71" w:rsidP="00F54DC4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16" w:type="dxa"/>
            <w:vMerge w:val="restart"/>
            <w:shd w:val="clear" w:color="auto" w:fill="auto"/>
            <w:textDirection w:val="btLr"/>
            <w:vAlign w:val="center"/>
          </w:tcPr>
          <w:p w:rsidR="00CD3FBF" w:rsidRDefault="00CD3FBF" w:rsidP="00CD3FBF">
            <w:pPr>
              <w:pStyle w:val="western"/>
              <w:widowControl w:val="0"/>
              <w:suppressAutoHyphens w:val="0"/>
              <w:spacing w:before="0" w:after="0" w:line="360" w:lineRule="auto"/>
              <w:ind w:left="113" w:right="113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CD3FBF" w:rsidRDefault="00CD3FBF" w:rsidP="00CD3FBF">
            <w:pPr>
              <w:pStyle w:val="western"/>
              <w:widowControl w:val="0"/>
              <w:suppressAutoHyphens w:val="0"/>
              <w:spacing w:before="0" w:after="0" w:line="360" w:lineRule="auto"/>
              <w:ind w:left="113" w:right="113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CD3FBF" w:rsidRDefault="00CD3FBF" w:rsidP="00CD3FBF">
            <w:pPr>
              <w:pStyle w:val="western"/>
              <w:widowControl w:val="0"/>
              <w:suppressAutoHyphens w:val="0"/>
              <w:spacing w:before="0" w:after="0" w:line="360" w:lineRule="auto"/>
              <w:ind w:left="113" w:right="113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CD3FBF" w:rsidRDefault="00CD3FBF" w:rsidP="00CD3FBF">
            <w:pPr>
              <w:pStyle w:val="western"/>
              <w:widowControl w:val="0"/>
              <w:suppressAutoHyphens w:val="0"/>
              <w:spacing w:before="0" w:after="0" w:line="360" w:lineRule="auto"/>
              <w:ind w:left="113" w:right="113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CD3FBF" w:rsidRDefault="00CD3FBF" w:rsidP="00CD3FBF">
            <w:pPr>
              <w:pStyle w:val="western"/>
              <w:widowControl w:val="0"/>
              <w:suppressAutoHyphens w:val="0"/>
              <w:spacing w:before="0" w:after="0" w:line="360" w:lineRule="auto"/>
              <w:ind w:left="113" w:right="113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CD3FBF" w:rsidRDefault="00CD3FBF" w:rsidP="00CD3FBF">
            <w:pPr>
              <w:pStyle w:val="western"/>
              <w:widowControl w:val="0"/>
              <w:suppressAutoHyphens w:val="0"/>
              <w:spacing w:before="0" w:after="0" w:line="360" w:lineRule="auto"/>
              <w:ind w:left="113" w:right="113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CD3FBF" w:rsidRDefault="00CD3FBF" w:rsidP="00CD3FBF">
            <w:pPr>
              <w:pStyle w:val="western"/>
              <w:widowControl w:val="0"/>
              <w:suppressAutoHyphens w:val="0"/>
              <w:spacing w:before="0" w:after="0" w:line="360" w:lineRule="auto"/>
              <w:ind w:left="113" w:right="113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E37A71" w:rsidRPr="00263114" w:rsidRDefault="00E37A71" w:rsidP="00CD3FBF">
            <w:pPr>
              <w:pStyle w:val="western"/>
              <w:widowControl w:val="0"/>
              <w:suppressAutoHyphens w:val="0"/>
              <w:spacing w:before="0" w:after="0" w:line="36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63114">
              <w:rPr>
                <w:rFonts w:ascii="Arial" w:hAnsi="Arial" w:cs="Arial"/>
                <w:b/>
              </w:rPr>
              <w:t>GUARDA CIVIL</w:t>
            </w:r>
          </w:p>
          <w:p w:rsidR="00E37A71" w:rsidRPr="00263114" w:rsidRDefault="00E37A71" w:rsidP="00CD3FBF">
            <w:pPr>
              <w:pStyle w:val="western"/>
              <w:widowControl w:val="0"/>
              <w:suppressAutoHyphens w:val="0"/>
              <w:spacing w:before="0" w:after="0" w:line="360" w:lineRule="auto"/>
              <w:ind w:left="113" w:right="113"/>
              <w:jc w:val="center"/>
              <w:rPr>
                <w:rFonts w:ascii="Arial" w:hAnsi="Arial" w:cs="Arial"/>
              </w:rPr>
            </w:pPr>
            <w:r w:rsidRPr="00263114">
              <w:rPr>
                <w:rFonts w:ascii="Arial" w:hAnsi="Arial" w:cs="Arial"/>
                <w:b/>
              </w:rPr>
              <w:t>GCM</w:t>
            </w:r>
          </w:p>
        </w:tc>
        <w:tc>
          <w:tcPr>
            <w:tcW w:w="2296" w:type="dxa"/>
            <w:gridSpan w:val="2"/>
            <w:vMerge w:val="restart"/>
            <w:shd w:val="clear" w:color="auto" w:fill="auto"/>
            <w:vAlign w:val="center"/>
          </w:tcPr>
          <w:p w:rsidR="00E37A71" w:rsidRPr="005509DF" w:rsidRDefault="00E37A71" w:rsidP="00F54DC4">
            <w:pPr>
              <w:jc w:val="center"/>
              <w:rPr>
                <w:rFonts w:ascii="Arial" w:hAnsi="Arial" w:cs="Arial"/>
                <w:sz w:val="20"/>
              </w:rPr>
            </w:pPr>
          </w:p>
          <w:p w:rsidR="00E37A71" w:rsidRPr="005509DF" w:rsidRDefault="00E37A71" w:rsidP="00F54DC4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9DF">
              <w:rPr>
                <w:rFonts w:ascii="Arial" w:hAnsi="Arial" w:cs="Arial"/>
                <w:b/>
                <w:sz w:val="20"/>
                <w:szCs w:val="20"/>
              </w:rPr>
              <w:t>GESTÃO</w:t>
            </w: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:rsidR="00E37A71" w:rsidRPr="005509DF" w:rsidRDefault="00E37A71" w:rsidP="005509DF">
            <w:pPr>
              <w:pStyle w:val="western"/>
              <w:widowControl w:val="0"/>
              <w:suppressAutoHyphens w:val="0"/>
              <w:spacing w:before="0" w:after="0" w:line="360" w:lineRule="auto"/>
              <w:ind w:left="640" w:hanging="283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Guarda Civil: Inspetor Coordenador</w:t>
            </w:r>
          </w:p>
        </w:tc>
      </w:tr>
      <w:tr w:rsidR="00E37A71" w:rsidRPr="00263114" w:rsidTr="005509DF">
        <w:trPr>
          <w:gridAfter w:val="1"/>
          <w:wAfter w:w="18" w:type="dxa"/>
          <w:trHeight w:val="402"/>
          <w:jc w:val="center"/>
        </w:trPr>
        <w:tc>
          <w:tcPr>
            <w:tcW w:w="961" w:type="dxa"/>
            <w:shd w:val="clear" w:color="auto" w:fill="auto"/>
            <w:vAlign w:val="center"/>
          </w:tcPr>
          <w:p w:rsidR="00E37A71" w:rsidRPr="005509DF" w:rsidRDefault="00E37A71" w:rsidP="00F54DC4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E37A71" w:rsidRPr="00263114" w:rsidRDefault="00E37A71" w:rsidP="00F54DC4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vAlign w:val="center"/>
          </w:tcPr>
          <w:p w:rsidR="00E37A71" w:rsidRPr="005509DF" w:rsidRDefault="00E37A71" w:rsidP="00F54DC4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:rsidR="00E37A71" w:rsidRPr="005509DF" w:rsidRDefault="00E37A71" w:rsidP="005509DF">
            <w:pPr>
              <w:pStyle w:val="western"/>
              <w:widowControl w:val="0"/>
              <w:suppressAutoHyphens w:val="0"/>
              <w:spacing w:before="0" w:after="0" w:line="360" w:lineRule="auto"/>
              <w:ind w:left="640" w:hanging="283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Guarda Civil: Inspetor</w:t>
            </w:r>
          </w:p>
        </w:tc>
      </w:tr>
      <w:tr w:rsidR="00AD012D" w:rsidRPr="00263114" w:rsidTr="005509DF">
        <w:trPr>
          <w:trHeight w:val="380"/>
          <w:jc w:val="center"/>
        </w:trPr>
        <w:tc>
          <w:tcPr>
            <w:tcW w:w="961" w:type="dxa"/>
            <w:shd w:val="clear" w:color="auto" w:fill="auto"/>
            <w:vAlign w:val="center"/>
          </w:tcPr>
          <w:p w:rsidR="00AD012D" w:rsidRPr="005509DF" w:rsidRDefault="00AD012D" w:rsidP="00F54DC4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AD012D" w:rsidRPr="00263114" w:rsidRDefault="00AD012D" w:rsidP="00F54DC4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D012D" w:rsidRPr="001C6011" w:rsidRDefault="00AD012D" w:rsidP="00AD012D">
            <w:pPr>
              <w:pStyle w:val="western"/>
              <w:widowControl w:val="0"/>
              <w:spacing w:line="36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C6011">
              <w:rPr>
                <w:rFonts w:ascii="Arial" w:hAnsi="Arial" w:cs="Arial"/>
                <w:b/>
              </w:rPr>
              <w:t>OPERACIONAL</w:t>
            </w:r>
          </w:p>
        </w:tc>
        <w:tc>
          <w:tcPr>
            <w:tcW w:w="171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D012D" w:rsidRPr="005509DF" w:rsidRDefault="00AD012D" w:rsidP="005509DF">
            <w:pPr>
              <w:pStyle w:val="western"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SUPERVISÃO</w:t>
            </w: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:rsidR="00AD012D" w:rsidRPr="005509DF" w:rsidRDefault="00AD012D" w:rsidP="005509DF">
            <w:pPr>
              <w:pStyle w:val="western"/>
              <w:widowControl w:val="0"/>
              <w:suppressAutoHyphens w:val="0"/>
              <w:spacing w:before="0" w:after="0" w:line="360" w:lineRule="auto"/>
              <w:ind w:left="640" w:hanging="283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 xml:space="preserve">Guarda Civil: </w:t>
            </w:r>
            <w:proofErr w:type="spellStart"/>
            <w:r w:rsidRPr="005509DF">
              <w:rPr>
                <w:rFonts w:ascii="Arial" w:hAnsi="Arial" w:cs="Arial"/>
                <w:sz w:val="20"/>
                <w:szCs w:val="20"/>
              </w:rPr>
              <w:t>Sub-Inspetor</w:t>
            </w:r>
            <w:proofErr w:type="spellEnd"/>
          </w:p>
        </w:tc>
      </w:tr>
      <w:tr w:rsidR="00AD012D" w:rsidRPr="00263114" w:rsidTr="005509DF">
        <w:trPr>
          <w:trHeight w:val="402"/>
          <w:jc w:val="center"/>
        </w:trPr>
        <w:tc>
          <w:tcPr>
            <w:tcW w:w="961" w:type="dxa"/>
            <w:shd w:val="clear" w:color="auto" w:fill="auto"/>
            <w:vAlign w:val="center"/>
          </w:tcPr>
          <w:p w:rsidR="00AD012D" w:rsidRPr="005509DF" w:rsidRDefault="00AD012D" w:rsidP="00F54DC4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AD012D" w:rsidRPr="00263114" w:rsidRDefault="00AD012D" w:rsidP="00F54DC4">
            <w:pPr>
              <w:pStyle w:val="western"/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012D" w:rsidRPr="005509DF" w:rsidRDefault="00AD012D" w:rsidP="00F54DC4">
            <w:pPr>
              <w:pStyle w:val="western"/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D012D" w:rsidRPr="005509DF" w:rsidRDefault="00AD012D" w:rsidP="005509DF">
            <w:pPr>
              <w:pStyle w:val="western"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:rsidR="00AD012D" w:rsidRPr="005509DF" w:rsidRDefault="00AD012D" w:rsidP="005509DF">
            <w:pPr>
              <w:pStyle w:val="western"/>
              <w:widowControl w:val="0"/>
              <w:suppressAutoHyphens w:val="0"/>
              <w:spacing w:before="0" w:after="0" w:line="360" w:lineRule="auto"/>
              <w:ind w:left="640" w:hanging="283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Guarda Civil: Classe Distinta</w:t>
            </w:r>
          </w:p>
        </w:tc>
      </w:tr>
      <w:tr w:rsidR="00AD012D" w:rsidRPr="00263114" w:rsidTr="005509DF">
        <w:trPr>
          <w:gridAfter w:val="1"/>
          <w:wAfter w:w="18" w:type="dxa"/>
          <w:trHeight w:val="380"/>
          <w:jc w:val="center"/>
        </w:trPr>
        <w:tc>
          <w:tcPr>
            <w:tcW w:w="961" w:type="dxa"/>
            <w:shd w:val="clear" w:color="auto" w:fill="auto"/>
            <w:vAlign w:val="center"/>
          </w:tcPr>
          <w:p w:rsidR="00AD012D" w:rsidRPr="005509DF" w:rsidRDefault="00AD012D" w:rsidP="00F54DC4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AD012D" w:rsidRPr="00263114" w:rsidRDefault="00AD012D" w:rsidP="00F54DC4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012D" w:rsidRPr="005509DF" w:rsidRDefault="00AD012D" w:rsidP="00AD012D">
            <w:pPr>
              <w:pStyle w:val="western"/>
              <w:widowControl w:val="0"/>
              <w:tabs>
                <w:tab w:val="left" w:pos="1875"/>
                <w:tab w:val="left" w:pos="1890"/>
                <w:tab w:val="left" w:pos="1905"/>
              </w:tabs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012D" w:rsidRPr="005509DF" w:rsidRDefault="00AD012D" w:rsidP="00084E3C">
            <w:pPr>
              <w:pStyle w:val="western"/>
              <w:widowControl w:val="0"/>
              <w:tabs>
                <w:tab w:val="left" w:pos="1875"/>
                <w:tab w:val="left" w:pos="1890"/>
                <w:tab w:val="left" w:pos="190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EXECUÇÃO</w:t>
            </w: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:rsidR="00AD012D" w:rsidRPr="005509DF" w:rsidRDefault="00AD012D" w:rsidP="005509DF">
            <w:pPr>
              <w:pStyle w:val="western"/>
              <w:widowControl w:val="0"/>
              <w:suppressAutoHyphens w:val="0"/>
              <w:spacing w:before="0" w:after="0" w:line="360" w:lineRule="auto"/>
              <w:ind w:left="640" w:hanging="283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Guarda Civil: Classe Especial</w:t>
            </w:r>
          </w:p>
        </w:tc>
      </w:tr>
      <w:tr w:rsidR="00AD012D" w:rsidRPr="00263114" w:rsidTr="005509DF">
        <w:trPr>
          <w:gridAfter w:val="1"/>
          <w:wAfter w:w="18" w:type="dxa"/>
          <w:trHeight w:val="402"/>
          <w:jc w:val="center"/>
        </w:trPr>
        <w:tc>
          <w:tcPr>
            <w:tcW w:w="961" w:type="dxa"/>
            <w:shd w:val="clear" w:color="auto" w:fill="auto"/>
            <w:vAlign w:val="center"/>
          </w:tcPr>
          <w:p w:rsidR="00AD012D" w:rsidRPr="005509DF" w:rsidRDefault="00AD012D" w:rsidP="00F54DC4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AD012D" w:rsidRPr="00263114" w:rsidRDefault="00AD012D" w:rsidP="00F54DC4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012D" w:rsidRPr="005509DF" w:rsidRDefault="00AD012D" w:rsidP="00AD012D">
            <w:pPr>
              <w:pStyle w:val="western"/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D012D" w:rsidRPr="005509DF" w:rsidRDefault="00AD012D" w:rsidP="00F54DC4">
            <w:pPr>
              <w:pStyle w:val="western"/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 xml:space="preserve">OPERACIONAL </w:t>
            </w: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:rsidR="00AD012D" w:rsidRPr="005509DF" w:rsidRDefault="00AD012D" w:rsidP="005509DF">
            <w:pPr>
              <w:pStyle w:val="western"/>
              <w:widowControl w:val="0"/>
              <w:suppressAutoHyphens w:val="0"/>
              <w:spacing w:before="0" w:after="0" w:line="360" w:lineRule="auto"/>
              <w:ind w:left="640" w:hanging="283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Guarda Civil: 1ª Classe</w:t>
            </w:r>
          </w:p>
        </w:tc>
      </w:tr>
      <w:tr w:rsidR="00AD012D" w:rsidRPr="00263114" w:rsidTr="005509DF">
        <w:trPr>
          <w:gridAfter w:val="1"/>
          <w:wAfter w:w="18" w:type="dxa"/>
          <w:trHeight w:val="380"/>
          <w:jc w:val="center"/>
        </w:trPr>
        <w:tc>
          <w:tcPr>
            <w:tcW w:w="961" w:type="dxa"/>
            <w:shd w:val="clear" w:color="auto" w:fill="auto"/>
            <w:vAlign w:val="center"/>
          </w:tcPr>
          <w:p w:rsidR="00AD012D" w:rsidRPr="005509DF" w:rsidRDefault="00AD012D" w:rsidP="00BC243A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 xml:space="preserve">VII 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AD012D" w:rsidRPr="00263114" w:rsidRDefault="00AD012D" w:rsidP="00F54DC4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012D" w:rsidRPr="005509DF" w:rsidRDefault="00AD012D" w:rsidP="00F54DC4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D012D" w:rsidRPr="005509DF" w:rsidRDefault="00AD012D" w:rsidP="00F54DC4">
            <w:pPr>
              <w:pStyle w:val="western"/>
              <w:widowControl w:val="0"/>
              <w:suppressAutoHyphens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:rsidR="00AD012D" w:rsidRPr="005509DF" w:rsidRDefault="00AD012D" w:rsidP="005509DF">
            <w:pPr>
              <w:pStyle w:val="western"/>
              <w:widowControl w:val="0"/>
              <w:suppressAutoHyphens w:val="0"/>
              <w:spacing w:before="0" w:after="0" w:line="360" w:lineRule="auto"/>
              <w:ind w:left="640" w:hanging="283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Guarda Civil: 2º Classe</w:t>
            </w:r>
          </w:p>
        </w:tc>
      </w:tr>
    </w:tbl>
    <w:p w:rsidR="00173EFB" w:rsidRDefault="00173EFB" w:rsidP="00E37A71">
      <w:pPr>
        <w:pStyle w:val="western"/>
        <w:widowControl w:val="0"/>
        <w:tabs>
          <w:tab w:val="left" w:pos="1875"/>
          <w:tab w:val="left" w:pos="1890"/>
          <w:tab w:val="left" w:pos="1905"/>
        </w:tabs>
        <w:suppressAutoHyphens w:val="0"/>
        <w:spacing w:before="0"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:rsidR="00E37A71" w:rsidRDefault="00E37A71" w:rsidP="00E37A71">
      <w:pPr>
        <w:pStyle w:val="western"/>
        <w:widowControl w:val="0"/>
        <w:tabs>
          <w:tab w:val="left" w:pos="1875"/>
          <w:tab w:val="left" w:pos="1890"/>
          <w:tab w:val="left" w:pos="1905"/>
        </w:tabs>
        <w:suppressAutoHyphens w:val="0"/>
        <w:spacing w:before="0" w:after="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QUADRO DO</w:t>
      </w:r>
      <w:r w:rsidRPr="002474B4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QUANTITATIVO DOS </w:t>
      </w:r>
      <w:r w:rsidRPr="002474B4">
        <w:rPr>
          <w:rFonts w:ascii="Arial" w:hAnsi="Arial" w:cs="Arial"/>
          <w:b/>
          <w:bCs/>
          <w:u w:val="single"/>
        </w:rPr>
        <w:t>CARGOS</w:t>
      </w:r>
      <w:r>
        <w:rPr>
          <w:rStyle w:val="Refdenotaderodap"/>
          <w:rFonts w:ascii="Arial" w:eastAsia="Lucida Sans Unicode" w:hAnsi="Arial" w:cs="Arial"/>
          <w:b/>
          <w:bCs/>
          <w:u w:val="single"/>
        </w:rPr>
        <w:footnoteReference w:id="10"/>
      </w:r>
      <w:r w:rsidRPr="002474B4">
        <w:rPr>
          <w:rFonts w:ascii="Arial" w:hAnsi="Arial" w:cs="Arial"/>
          <w:b/>
          <w:bCs/>
          <w:u w:val="single"/>
        </w:rPr>
        <w:t xml:space="preserve"> </w:t>
      </w:r>
      <w:r w:rsidR="001A79E9">
        <w:rPr>
          <w:rFonts w:ascii="Arial" w:hAnsi="Arial" w:cs="Arial"/>
          <w:b/>
          <w:bCs/>
          <w:u w:val="single"/>
        </w:rPr>
        <w:t xml:space="preserve">DE CARREIRA </w:t>
      </w:r>
      <w:r w:rsidRPr="002474B4">
        <w:rPr>
          <w:rFonts w:ascii="Arial" w:hAnsi="Arial" w:cs="Arial"/>
          <w:b/>
          <w:bCs/>
          <w:u w:val="single"/>
        </w:rPr>
        <w:t xml:space="preserve">DA </w:t>
      </w:r>
      <w:r>
        <w:rPr>
          <w:rFonts w:ascii="Arial" w:hAnsi="Arial" w:cs="Arial"/>
          <w:b/>
          <w:bCs/>
          <w:u w:val="single"/>
        </w:rPr>
        <w:t>GCM</w:t>
      </w:r>
    </w:p>
    <w:p w:rsidR="00E37A71" w:rsidRPr="002474B4" w:rsidRDefault="00E37A71" w:rsidP="00E37A71">
      <w:pPr>
        <w:pStyle w:val="western"/>
        <w:widowControl w:val="0"/>
        <w:tabs>
          <w:tab w:val="left" w:pos="1875"/>
          <w:tab w:val="left" w:pos="1890"/>
          <w:tab w:val="left" w:pos="1905"/>
        </w:tabs>
        <w:suppressAutoHyphens w:val="0"/>
        <w:spacing w:before="0" w:after="0"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Tabela II</w:t>
      </w: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3"/>
        <w:gridCol w:w="1842"/>
        <w:gridCol w:w="1843"/>
        <w:gridCol w:w="2552"/>
      </w:tblGrid>
      <w:tr w:rsidR="00E37A71" w:rsidRPr="002474B4" w:rsidTr="00F54DC4">
        <w:tc>
          <w:tcPr>
            <w:tcW w:w="3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7A71" w:rsidRPr="00241BAA" w:rsidRDefault="00E37A71" w:rsidP="00F54DC4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241BAA">
              <w:rPr>
                <w:rFonts w:ascii="Arial" w:hAnsi="Arial" w:cs="Arial"/>
                <w:b/>
              </w:rPr>
              <w:t>DENOMINAÇÃO DO CARGO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7A71" w:rsidRPr="00241BAA" w:rsidRDefault="00E37A71" w:rsidP="00F54DC4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241BAA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7A71" w:rsidRPr="00241BAA" w:rsidRDefault="00E37A71" w:rsidP="00F54DC4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241BAA">
              <w:rPr>
                <w:rFonts w:ascii="Arial" w:hAnsi="Arial" w:cs="Arial"/>
                <w:b/>
              </w:rPr>
              <w:t>REQUISITOS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A71" w:rsidRPr="00241BAA" w:rsidRDefault="00E37A71" w:rsidP="00F54DC4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241BAA">
              <w:rPr>
                <w:rFonts w:ascii="Arial" w:hAnsi="Arial" w:cs="Arial"/>
                <w:b/>
              </w:rPr>
              <w:t>OBSERVAÇÕES</w:t>
            </w:r>
          </w:p>
        </w:tc>
      </w:tr>
      <w:tr w:rsidR="00E37A71" w:rsidRPr="002474B4" w:rsidTr="00F54DC4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7A71" w:rsidRPr="005509DF" w:rsidRDefault="00E37A71" w:rsidP="00F54DC4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GCM – Inspetor Cmt. Local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7A71" w:rsidRPr="005509DF" w:rsidRDefault="00E37A71" w:rsidP="00F54DC4">
            <w:pPr>
              <w:pStyle w:val="Contedode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509DF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E37A71" w:rsidRPr="005509DF" w:rsidRDefault="00E37A71" w:rsidP="00F54DC4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Ensino Superior Completo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A71" w:rsidRPr="005509DF" w:rsidRDefault="00E37A71" w:rsidP="00F54DC4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Cargo Mediante Concurso de Acesso</w:t>
            </w:r>
          </w:p>
        </w:tc>
      </w:tr>
      <w:tr w:rsidR="00E37A71" w:rsidRPr="002474B4" w:rsidTr="00F54DC4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7A71" w:rsidRPr="005509DF" w:rsidRDefault="00E37A71" w:rsidP="00F54DC4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GCM - Inspetor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7A71" w:rsidRPr="005509DF" w:rsidRDefault="00262044" w:rsidP="00F54DC4">
            <w:pPr>
              <w:pStyle w:val="Contedode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509DF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E37A71" w:rsidRPr="005509DF" w:rsidRDefault="00E37A71" w:rsidP="00F54DC4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Ensino Superior Completo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A71" w:rsidRPr="005509DF" w:rsidRDefault="00E37A71" w:rsidP="00F54DC4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Cargo Mediante Concurso de Acesso</w:t>
            </w:r>
          </w:p>
        </w:tc>
      </w:tr>
      <w:tr w:rsidR="00E37A71" w:rsidRPr="002474B4" w:rsidTr="00F54DC4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7A71" w:rsidRPr="005509DF" w:rsidRDefault="00E37A71" w:rsidP="00F54DC4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 xml:space="preserve">GCM - </w:t>
            </w:r>
            <w:proofErr w:type="spellStart"/>
            <w:proofErr w:type="gramStart"/>
            <w:r w:rsidRPr="005509DF">
              <w:rPr>
                <w:rFonts w:ascii="Arial" w:hAnsi="Arial" w:cs="Arial"/>
                <w:sz w:val="20"/>
                <w:szCs w:val="20"/>
              </w:rPr>
              <w:t>SubInspetor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7A71" w:rsidRPr="005509DF" w:rsidRDefault="00262044" w:rsidP="00F54DC4">
            <w:pPr>
              <w:pStyle w:val="Contedode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1</w:t>
            </w:r>
            <w:r w:rsidR="00F54DC4" w:rsidRPr="005509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E37A71" w:rsidRPr="005509DF" w:rsidRDefault="00E37A71" w:rsidP="00F54DC4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Ensino Superior Completo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A71" w:rsidRPr="005509DF" w:rsidRDefault="00E37A71" w:rsidP="00F54DC4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Cargo Mediante Concurso de Acesso</w:t>
            </w:r>
          </w:p>
        </w:tc>
      </w:tr>
      <w:tr w:rsidR="00E37A71" w:rsidRPr="002474B4" w:rsidTr="00F54DC4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7A71" w:rsidRPr="005509DF" w:rsidRDefault="00E37A71" w:rsidP="00F54DC4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GCM - Classe Distinta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7A71" w:rsidRPr="005509DF" w:rsidRDefault="00F54DC4" w:rsidP="00F54DC4">
            <w:pPr>
              <w:pStyle w:val="Contedode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E37A71" w:rsidRPr="005509DF" w:rsidRDefault="00E37A71" w:rsidP="00F54DC4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Ensino Médio Completo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A71" w:rsidRPr="005509DF" w:rsidRDefault="00E37A71" w:rsidP="00F54DC4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Cargo Mediante Concurso de Acesso</w:t>
            </w:r>
          </w:p>
        </w:tc>
      </w:tr>
      <w:tr w:rsidR="00E37A71" w:rsidRPr="002474B4" w:rsidTr="00F54DC4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7A71" w:rsidRPr="005509DF" w:rsidRDefault="00E37A71" w:rsidP="00F54DC4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GCM - Classe Especial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7A71" w:rsidRPr="005509DF" w:rsidRDefault="00F54DC4" w:rsidP="00F54DC4">
            <w:pPr>
              <w:pStyle w:val="Contedode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E37A71" w:rsidRPr="005509DF" w:rsidRDefault="00E37A71" w:rsidP="00F54DC4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Ensino Médio Completo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A71" w:rsidRPr="005509DF" w:rsidRDefault="00E37A71" w:rsidP="00F54DC4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Cargo Mediante Concurso de Acesso</w:t>
            </w:r>
            <w:r w:rsidR="002632FD" w:rsidRPr="005509DF">
              <w:rPr>
                <w:rFonts w:ascii="Arial" w:hAnsi="Arial" w:cs="Arial"/>
                <w:sz w:val="20"/>
                <w:szCs w:val="20"/>
              </w:rPr>
              <w:t xml:space="preserve"> ou Tempo.</w:t>
            </w:r>
          </w:p>
        </w:tc>
      </w:tr>
      <w:tr w:rsidR="00E37A71" w:rsidRPr="002474B4" w:rsidTr="00F54DC4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</w:tcPr>
          <w:p w:rsidR="00E37A71" w:rsidRPr="005509DF" w:rsidRDefault="00E37A71" w:rsidP="00F54DC4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 xml:space="preserve">GCM - Guarda Civil Municipal </w:t>
            </w:r>
            <w:r w:rsidR="001A79E9" w:rsidRPr="005509DF">
              <w:rPr>
                <w:rFonts w:ascii="Arial" w:hAnsi="Arial" w:cs="Arial"/>
                <w:sz w:val="20"/>
                <w:szCs w:val="20"/>
              </w:rPr>
              <w:t>1ª e 2ª</w:t>
            </w:r>
            <w:proofErr w:type="gramStart"/>
            <w:r w:rsidR="001A79E9" w:rsidRPr="005509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9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5509DF">
              <w:rPr>
                <w:rFonts w:ascii="Arial" w:hAnsi="Arial" w:cs="Arial"/>
                <w:sz w:val="20"/>
                <w:szCs w:val="20"/>
              </w:rPr>
              <w:t>Classe</w:t>
            </w:r>
            <w:r w:rsidRPr="005509DF">
              <w:rPr>
                <w:rStyle w:val="Refdenotaderodap"/>
                <w:rFonts w:ascii="Arial" w:eastAsia="Lucida Sans Unicode" w:hAnsi="Arial" w:cs="Arial"/>
                <w:sz w:val="20"/>
                <w:szCs w:val="20"/>
              </w:rPr>
              <w:footnoteReference w:id="11"/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7A71" w:rsidRPr="005509DF" w:rsidRDefault="00F54DC4" w:rsidP="00F54DC4">
            <w:pPr>
              <w:pStyle w:val="Contedode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E37A71" w:rsidRPr="005509DF" w:rsidRDefault="00E37A71" w:rsidP="00F54DC4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>Ensino Médio Completo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37A71" w:rsidRPr="005509DF" w:rsidRDefault="00E37A71" w:rsidP="00787CF9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9DF">
              <w:rPr>
                <w:rFonts w:ascii="Arial" w:hAnsi="Arial" w:cs="Arial"/>
                <w:sz w:val="20"/>
                <w:szCs w:val="20"/>
              </w:rPr>
              <w:t xml:space="preserve">Cargo </w:t>
            </w:r>
            <w:r w:rsidR="00787CF9" w:rsidRPr="005509DF">
              <w:rPr>
                <w:rFonts w:ascii="Arial" w:hAnsi="Arial" w:cs="Arial"/>
                <w:sz w:val="20"/>
                <w:szCs w:val="20"/>
              </w:rPr>
              <w:t>Acesso</w:t>
            </w:r>
            <w:r w:rsidRPr="005509DF">
              <w:rPr>
                <w:rFonts w:ascii="Arial" w:hAnsi="Arial" w:cs="Arial"/>
                <w:sz w:val="20"/>
                <w:szCs w:val="20"/>
              </w:rPr>
              <w:t xml:space="preserve"> Automático por Tempo</w:t>
            </w:r>
          </w:p>
        </w:tc>
      </w:tr>
      <w:tr w:rsidR="00E37A71" w:rsidRPr="002474B4" w:rsidTr="00F54DC4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</w:tcPr>
          <w:p w:rsidR="00E37A71" w:rsidRPr="005E3607" w:rsidRDefault="00E37A71" w:rsidP="00F54DC4">
            <w:pPr>
              <w:pStyle w:val="Contedodetabela"/>
              <w:snapToGrid w:val="0"/>
              <w:rPr>
                <w:rFonts w:ascii="Arial" w:hAnsi="Arial" w:cs="Arial"/>
                <w:b/>
              </w:rPr>
            </w:pPr>
            <w:r w:rsidRPr="00212851">
              <w:rPr>
                <w:rFonts w:ascii="Arial Black" w:hAnsi="Arial Black" w:cs="Arial"/>
                <w:b/>
              </w:rPr>
              <w:t>EFETIVO TOTAL</w:t>
            </w:r>
            <w:r w:rsidRPr="00212851">
              <w:rPr>
                <w:rStyle w:val="Refdenotaderodap"/>
                <w:rFonts w:eastAsia="Lucida Sans Unicode"/>
              </w:rPr>
              <w:t xml:space="preserve"> </w:t>
            </w:r>
            <w:r>
              <w:rPr>
                <w:rStyle w:val="Refdenotaderodap"/>
                <w:rFonts w:ascii="Arial" w:eastAsia="Lucida Sans Unicode" w:hAnsi="Arial" w:cs="Arial"/>
                <w:b/>
              </w:rPr>
              <w:footnoteReference w:id="12"/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E37A71" w:rsidRPr="00212851" w:rsidRDefault="00E37A71" w:rsidP="00F54DC4">
            <w:pPr>
              <w:pStyle w:val="Contedodetabela"/>
              <w:snapToGrid w:val="0"/>
              <w:jc w:val="center"/>
              <w:rPr>
                <w:rFonts w:ascii="Arial Black" w:hAnsi="Arial Black" w:cs="Arial"/>
                <w:b/>
                <w:bCs/>
              </w:rPr>
            </w:pPr>
            <w:r w:rsidRPr="00212851">
              <w:rPr>
                <w:rFonts w:ascii="Arial Black" w:hAnsi="Arial Black" w:cs="Arial"/>
                <w:b/>
                <w:bCs/>
              </w:rPr>
              <w:t>687</w:t>
            </w:r>
          </w:p>
        </w:tc>
        <w:tc>
          <w:tcPr>
            <w:tcW w:w="4395" w:type="dxa"/>
            <w:gridSpan w:val="2"/>
            <w:tcBorders>
              <w:left w:val="single" w:sz="2" w:space="0" w:color="000000"/>
            </w:tcBorders>
          </w:tcPr>
          <w:p w:rsidR="00E37A71" w:rsidRPr="00012C7C" w:rsidRDefault="00E37A71" w:rsidP="00F54DC4">
            <w:pPr>
              <w:pStyle w:val="Contedodetabela"/>
              <w:snapToGrid w:val="0"/>
              <w:jc w:val="center"/>
              <w:rPr>
                <w:rFonts w:ascii="Arial Black" w:hAnsi="Arial Black" w:cs="Arial"/>
                <w:b/>
                <w:u w:val="single"/>
              </w:rPr>
            </w:pPr>
            <w:r w:rsidRPr="00012C7C">
              <w:rPr>
                <w:rFonts w:ascii="Arial Black" w:hAnsi="Arial Black" w:cs="Arial"/>
                <w:b/>
                <w:u w:val="single"/>
              </w:rPr>
              <w:t>0,1% da População - IBGE</w:t>
            </w:r>
          </w:p>
        </w:tc>
      </w:tr>
    </w:tbl>
    <w:p w:rsidR="002F796A" w:rsidRDefault="002F796A" w:rsidP="00947CBE">
      <w:pPr>
        <w:overflowPunct/>
        <w:autoSpaceDE/>
        <w:autoSpaceDN/>
        <w:adjustRightInd/>
        <w:jc w:val="center"/>
        <w:textAlignment w:val="auto"/>
        <w:rPr>
          <w:rFonts w:ascii="Arial Black" w:hAnsi="Arial Black" w:cs="Arial"/>
          <w:b/>
          <w:sz w:val="30"/>
          <w:szCs w:val="30"/>
        </w:rPr>
      </w:pPr>
    </w:p>
    <w:p w:rsidR="00E37A71" w:rsidRPr="00173EFB" w:rsidRDefault="00947CBE" w:rsidP="00947CBE">
      <w:pPr>
        <w:overflowPunct/>
        <w:autoSpaceDE/>
        <w:autoSpaceDN/>
        <w:adjustRightInd/>
        <w:jc w:val="center"/>
        <w:textAlignment w:val="auto"/>
        <w:rPr>
          <w:rFonts w:ascii="Arial Black" w:hAnsi="Arial Black" w:cs="Arial"/>
          <w:b/>
          <w:sz w:val="30"/>
          <w:szCs w:val="30"/>
        </w:rPr>
      </w:pPr>
      <w:r w:rsidRPr="00173EFB">
        <w:rPr>
          <w:rFonts w:ascii="Arial Black" w:hAnsi="Arial Black" w:cs="Arial"/>
          <w:b/>
          <w:sz w:val="30"/>
          <w:szCs w:val="30"/>
        </w:rPr>
        <w:lastRenderedPageBreak/>
        <w:t>ANEXO I – D</w:t>
      </w:r>
    </w:p>
    <w:p w:rsidR="00E37A71" w:rsidRDefault="00E37A71" w:rsidP="00E37A7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E37A71" w:rsidRPr="00173EFB" w:rsidRDefault="00E37A71" w:rsidP="00E37A71">
      <w:pPr>
        <w:spacing w:line="360" w:lineRule="auto"/>
        <w:jc w:val="center"/>
        <w:rPr>
          <w:b/>
          <w:sz w:val="30"/>
          <w:szCs w:val="30"/>
          <w:u w:val="single"/>
        </w:rPr>
      </w:pPr>
      <w:r w:rsidRPr="00173EFB">
        <w:rPr>
          <w:b/>
          <w:sz w:val="30"/>
          <w:szCs w:val="30"/>
          <w:u w:val="single"/>
        </w:rPr>
        <w:t>TABELA DE SALÁRIOS / PADRÃO DE REFER</w:t>
      </w:r>
      <w:r w:rsidR="00CF49E9" w:rsidRPr="00173EFB">
        <w:rPr>
          <w:b/>
          <w:sz w:val="30"/>
          <w:szCs w:val="30"/>
          <w:u w:val="single"/>
        </w:rPr>
        <w:t>Ê</w:t>
      </w:r>
      <w:r w:rsidRPr="00173EFB">
        <w:rPr>
          <w:b/>
          <w:sz w:val="30"/>
          <w:szCs w:val="30"/>
          <w:u w:val="single"/>
        </w:rPr>
        <w:t>NCIA</w:t>
      </w:r>
    </w:p>
    <w:p w:rsidR="00E37A71" w:rsidRDefault="00E37A71" w:rsidP="00E37A7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10F8">
        <w:rPr>
          <w:rFonts w:ascii="Arial" w:hAnsi="Arial" w:cs="Arial"/>
          <w:b/>
          <w:u w:val="single"/>
        </w:rPr>
        <w:t>JANEIRO 2020 (Lei nº 12.176/2020)</w:t>
      </w:r>
    </w:p>
    <w:p w:rsidR="001A79E9" w:rsidRDefault="001A79E9" w:rsidP="00E37A7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A79E9" w:rsidRPr="002474B4" w:rsidRDefault="001A79E9" w:rsidP="001A79E9">
      <w:pPr>
        <w:pStyle w:val="western"/>
        <w:widowControl w:val="0"/>
        <w:tabs>
          <w:tab w:val="left" w:pos="1875"/>
          <w:tab w:val="left" w:pos="1890"/>
          <w:tab w:val="left" w:pos="1905"/>
        </w:tabs>
        <w:suppressAutoHyphens w:val="0"/>
        <w:spacing w:before="0" w:after="0" w:line="36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REF. ANEXO I - A</w:t>
      </w:r>
    </w:p>
    <w:p w:rsidR="00E37A71" w:rsidRPr="009910F8" w:rsidRDefault="00E37A71" w:rsidP="00E37A7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6115C" w:rsidRDefault="00E37A71" w:rsidP="0056115C">
      <w:pPr>
        <w:rPr>
          <w:rFonts w:ascii="Arial" w:hAnsi="Arial" w:cs="Arial"/>
          <w:b/>
          <w:bCs/>
          <w:u w:val="single"/>
        </w:rPr>
      </w:pPr>
      <w:r w:rsidRPr="009910F8">
        <w:rPr>
          <w:rFonts w:ascii="Arial" w:hAnsi="Arial" w:cs="Arial"/>
          <w:b/>
          <w:u w:val="single"/>
        </w:rPr>
        <w:t>Tabela V</w:t>
      </w:r>
    </w:p>
    <w:p w:rsidR="00E37A71" w:rsidRPr="0056115C" w:rsidRDefault="0056115C" w:rsidP="0056115C">
      <w:pPr>
        <w:rPr>
          <w:rFonts w:ascii="Arial" w:hAnsi="Arial" w:cs="Arial"/>
          <w:b/>
          <w:bCs/>
        </w:rPr>
      </w:pPr>
      <w:r w:rsidRPr="0056115C">
        <w:rPr>
          <w:rFonts w:ascii="Arial" w:hAnsi="Arial" w:cs="Arial"/>
          <w:b/>
          <w:bCs/>
        </w:rPr>
        <w:t>Vencimento (</w:t>
      </w:r>
      <w:r w:rsidRPr="0056115C">
        <w:rPr>
          <w:rFonts w:ascii="Arial" w:hAnsi="Arial" w:cs="Arial"/>
          <w:b/>
          <w:bCs/>
          <w:i/>
        </w:rPr>
        <w:t>sem RETP</w:t>
      </w:r>
      <w:r w:rsidRPr="0056115C">
        <w:rPr>
          <w:rFonts w:ascii="Arial" w:hAnsi="Arial" w:cs="Arial"/>
          <w:b/>
          <w:bCs/>
        </w:rPr>
        <w:t>) no Padrão correspondente</w:t>
      </w:r>
    </w:p>
    <w:p w:rsidR="006138DE" w:rsidRPr="009910F8" w:rsidRDefault="006138DE" w:rsidP="00E37A71">
      <w:pPr>
        <w:spacing w:line="360" w:lineRule="auto"/>
        <w:rPr>
          <w:rFonts w:ascii="Arial" w:hAnsi="Arial" w:cs="Arial"/>
          <w:b/>
          <w:u w:val="single"/>
        </w:rPr>
      </w:pPr>
    </w:p>
    <w:p w:rsidR="00E37A71" w:rsidRDefault="00E37A71" w:rsidP="00E37A7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34075" cy="3333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A71" w:rsidRDefault="00E37A71" w:rsidP="00E37A71">
      <w:pPr>
        <w:spacing w:line="360" w:lineRule="auto"/>
        <w:jc w:val="center"/>
        <w:rPr>
          <w:rFonts w:ascii="Arial" w:hAnsi="Arial" w:cs="Arial"/>
          <w:b/>
        </w:rPr>
      </w:pPr>
    </w:p>
    <w:p w:rsidR="00E37A71" w:rsidRDefault="00E37A71" w:rsidP="00E37A7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34075" cy="225742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A71" w:rsidRDefault="00E37A71" w:rsidP="00E37A71">
      <w:pPr>
        <w:spacing w:line="360" w:lineRule="auto"/>
        <w:jc w:val="center"/>
        <w:rPr>
          <w:rFonts w:ascii="Arial" w:hAnsi="Arial" w:cs="Arial"/>
          <w:b/>
        </w:rPr>
      </w:pPr>
    </w:p>
    <w:p w:rsidR="00B34154" w:rsidRDefault="00B34154" w:rsidP="00E37A71">
      <w:pPr>
        <w:spacing w:line="360" w:lineRule="auto"/>
        <w:ind w:left="2127" w:hanging="2127"/>
        <w:jc w:val="both"/>
        <w:rPr>
          <w:rFonts w:ascii="Arial" w:hAnsi="Arial" w:cs="Arial"/>
          <w:b/>
        </w:rPr>
      </w:pPr>
    </w:p>
    <w:p w:rsidR="00E37A71" w:rsidRDefault="00E37A71" w:rsidP="00E37A71">
      <w:pPr>
        <w:spacing w:line="360" w:lineRule="auto"/>
        <w:ind w:left="2127" w:hanging="2127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</w:rPr>
        <w:t xml:space="preserve">OBSERVAÇÃO. </w:t>
      </w:r>
      <w:r>
        <w:rPr>
          <w:rFonts w:ascii="Arial" w:hAnsi="Arial" w:cs="Arial"/>
          <w:b/>
        </w:rPr>
        <w:tab/>
      </w:r>
      <w:r w:rsidRPr="00A01B59">
        <w:rPr>
          <w:rFonts w:ascii="Arial" w:hAnsi="Arial" w:cs="Arial"/>
          <w:i/>
        </w:rPr>
        <w:t>Atualizar</w:t>
      </w:r>
      <w:r>
        <w:rPr>
          <w:rFonts w:ascii="Arial" w:hAnsi="Arial" w:cs="Arial"/>
          <w:i/>
        </w:rPr>
        <w:t xml:space="preserve"> valores com registro em</w:t>
      </w:r>
      <w:r w:rsidRPr="00A01B59">
        <w:rPr>
          <w:rFonts w:ascii="Arial" w:hAnsi="Arial" w:cs="Arial"/>
          <w:i/>
        </w:rPr>
        <w:t xml:space="preserve"> nova Tabela, com Vencimento-Base Único, composto pela</w:t>
      </w:r>
      <w:r w:rsidRPr="00A01B59">
        <w:rPr>
          <w:rFonts w:ascii="Arial" w:hAnsi="Arial" w:cs="Arial"/>
          <w:b/>
          <w:i/>
        </w:rPr>
        <w:t xml:space="preserve"> </w:t>
      </w:r>
      <w:r w:rsidRPr="00A01B59">
        <w:rPr>
          <w:rFonts w:ascii="Arial" w:hAnsi="Arial" w:cs="Arial"/>
          <w:bCs/>
          <w:i/>
          <w:iCs/>
        </w:rPr>
        <w:t xml:space="preserve">gratificação RETP absorvido </w:t>
      </w:r>
      <w:r w:rsidR="0037692F">
        <w:rPr>
          <w:rFonts w:ascii="Arial" w:hAnsi="Arial" w:cs="Arial"/>
          <w:bCs/>
          <w:i/>
          <w:iCs/>
        </w:rPr>
        <w:t xml:space="preserve">                        </w:t>
      </w:r>
      <w:r w:rsidRPr="00A01B59">
        <w:rPr>
          <w:rFonts w:ascii="Arial" w:hAnsi="Arial" w:cs="Arial"/>
          <w:bCs/>
          <w:i/>
          <w:iCs/>
        </w:rPr>
        <w:t>pelo Vencimento-Base</w:t>
      </w:r>
      <w:r>
        <w:rPr>
          <w:rFonts w:ascii="Arial" w:hAnsi="Arial" w:cs="Arial"/>
          <w:bCs/>
          <w:i/>
          <w:iCs/>
        </w:rPr>
        <w:t xml:space="preserve"> atual</w:t>
      </w:r>
      <w:r w:rsidRPr="00A01B59">
        <w:rPr>
          <w:rFonts w:ascii="Arial" w:hAnsi="Arial" w:cs="Arial"/>
          <w:bCs/>
          <w:i/>
          <w:iCs/>
        </w:rPr>
        <w:t>,</w:t>
      </w:r>
      <w:r>
        <w:rPr>
          <w:rFonts w:ascii="Arial" w:hAnsi="Arial" w:cs="Arial"/>
          <w:bCs/>
          <w:i/>
          <w:iCs/>
        </w:rPr>
        <w:t xml:space="preserve"> </w:t>
      </w:r>
      <w:r w:rsidRPr="00A01B59">
        <w:rPr>
          <w:rFonts w:ascii="Arial" w:hAnsi="Arial" w:cs="Arial"/>
          <w:bCs/>
          <w:i/>
          <w:iCs/>
        </w:rPr>
        <w:t xml:space="preserve">a estar de acordo com a </w:t>
      </w:r>
      <w:r w:rsidR="0037692F">
        <w:rPr>
          <w:rFonts w:ascii="Arial" w:hAnsi="Arial" w:cs="Arial"/>
          <w:bCs/>
          <w:i/>
          <w:iCs/>
        </w:rPr>
        <w:t xml:space="preserve">                                </w:t>
      </w:r>
      <w:r w:rsidRPr="00E82D83">
        <w:rPr>
          <w:rFonts w:ascii="Arial" w:hAnsi="Arial" w:cs="Arial"/>
          <w:b/>
          <w:i/>
          <w:iCs/>
          <w:caps/>
        </w:rPr>
        <w:t xml:space="preserve">Tabela </w:t>
      </w:r>
      <w:r w:rsidR="0037692F" w:rsidRPr="00E82D83">
        <w:rPr>
          <w:rFonts w:ascii="Arial" w:hAnsi="Arial" w:cs="Arial"/>
          <w:b/>
          <w:i/>
          <w:iCs/>
          <w:caps/>
        </w:rPr>
        <w:t>IV</w:t>
      </w:r>
      <w:r w:rsidR="0037692F" w:rsidRPr="00A01B59">
        <w:rPr>
          <w:rFonts w:ascii="Arial" w:hAnsi="Arial" w:cs="Arial"/>
          <w:bCs/>
          <w:i/>
          <w:iCs/>
        </w:rPr>
        <w:t xml:space="preserve"> </w:t>
      </w:r>
      <w:r w:rsidR="0037692F">
        <w:rPr>
          <w:rFonts w:ascii="Arial" w:hAnsi="Arial" w:cs="Arial"/>
          <w:bCs/>
          <w:i/>
          <w:iCs/>
        </w:rPr>
        <w:t>do</w:t>
      </w:r>
      <w:r w:rsidRPr="00A01B59">
        <w:rPr>
          <w:rFonts w:ascii="Arial" w:hAnsi="Arial" w:cs="Arial"/>
          <w:bCs/>
          <w:i/>
          <w:iCs/>
        </w:rPr>
        <w:t xml:space="preserve"> </w:t>
      </w:r>
      <w:r w:rsidRPr="00E82D83">
        <w:rPr>
          <w:rFonts w:ascii="Arial" w:hAnsi="Arial" w:cs="Arial"/>
          <w:b/>
          <w:i/>
          <w:iCs/>
          <w:caps/>
        </w:rPr>
        <w:t>Anexo I – B.</w:t>
      </w:r>
    </w:p>
    <w:p w:rsidR="00363506" w:rsidRDefault="00363506" w:rsidP="00E37A71">
      <w:pPr>
        <w:spacing w:line="360" w:lineRule="auto"/>
        <w:ind w:left="2127" w:hanging="2127"/>
        <w:jc w:val="both"/>
        <w:rPr>
          <w:rFonts w:ascii="Arial" w:hAnsi="Arial" w:cs="Arial"/>
          <w:bCs/>
          <w:i/>
          <w:iCs/>
        </w:rPr>
      </w:pPr>
    </w:p>
    <w:p w:rsidR="00084E3C" w:rsidRDefault="00084E3C" w:rsidP="00E37A71">
      <w:pPr>
        <w:spacing w:line="360" w:lineRule="auto"/>
        <w:ind w:left="2127" w:hanging="2127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Cs/>
          <w:i/>
          <w:iCs/>
        </w:rPr>
        <w:tab/>
      </w:r>
      <w:r w:rsidR="003E5D19">
        <w:rPr>
          <w:rFonts w:ascii="Arial" w:hAnsi="Arial" w:cs="Arial"/>
          <w:bCs/>
          <w:i/>
          <w:iCs/>
        </w:rPr>
        <w:t xml:space="preserve">O valor da </w:t>
      </w:r>
      <w:r>
        <w:rPr>
          <w:rFonts w:ascii="Arial" w:hAnsi="Arial" w:cs="Arial"/>
          <w:bCs/>
          <w:i/>
          <w:iCs/>
        </w:rPr>
        <w:t>referência 3</w:t>
      </w:r>
      <w:r w:rsidR="003E5D19">
        <w:rPr>
          <w:rFonts w:ascii="Arial" w:hAnsi="Arial" w:cs="Arial"/>
          <w:bCs/>
          <w:i/>
          <w:iCs/>
        </w:rPr>
        <w:t xml:space="preserve">%, passa a se considerar </w:t>
      </w:r>
      <w:r w:rsidR="00484689">
        <w:rPr>
          <w:rFonts w:ascii="Arial" w:hAnsi="Arial" w:cs="Arial"/>
          <w:bCs/>
          <w:i/>
          <w:iCs/>
        </w:rPr>
        <w:t xml:space="preserve">                 </w:t>
      </w:r>
      <w:r w:rsidRPr="00F45613">
        <w:rPr>
          <w:rFonts w:ascii="Arial" w:hAnsi="Arial" w:cs="Arial"/>
          <w:b/>
          <w:i/>
          <w:iCs/>
          <w:caps/>
          <w:sz w:val="28"/>
          <w:szCs w:val="28"/>
        </w:rPr>
        <w:t>referência 5</w:t>
      </w:r>
      <w:r w:rsidR="003E5D19" w:rsidRPr="00F45613">
        <w:rPr>
          <w:rFonts w:ascii="Arial" w:hAnsi="Arial" w:cs="Arial"/>
          <w:b/>
          <w:i/>
          <w:iCs/>
          <w:caps/>
          <w:sz w:val="28"/>
          <w:szCs w:val="28"/>
        </w:rPr>
        <w:t>%</w:t>
      </w:r>
      <w:r w:rsidRPr="00F45613">
        <w:rPr>
          <w:rFonts w:ascii="Arial" w:hAnsi="Arial" w:cs="Arial"/>
          <w:b/>
          <w:i/>
          <w:iCs/>
          <w:caps/>
          <w:sz w:val="28"/>
          <w:szCs w:val="28"/>
        </w:rPr>
        <w:t>.</w:t>
      </w:r>
    </w:p>
    <w:p w:rsidR="00E37A71" w:rsidRDefault="00363506" w:rsidP="00B34154">
      <w:pPr>
        <w:spacing w:line="360" w:lineRule="auto"/>
        <w:ind w:left="2127" w:hanging="21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ab/>
        <w:t xml:space="preserve">- </w:t>
      </w:r>
      <w:r w:rsidRPr="00363506">
        <w:rPr>
          <w:rFonts w:ascii="Arial" w:hAnsi="Arial" w:cs="Arial"/>
          <w:bCs/>
          <w:i/>
          <w:iCs/>
        </w:rPr>
        <w:t>Nivelar nos parâmetros do magistério.</w:t>
      </w:r>
    </w:p>
    <w:sectPr w:rsidR="00E37A71" w:rsidSect="001857E6">
      <w:headerReference w:type="default" r:id="rId11"/>
      <w:type w:val="continuous"/>
      <w:pgSz w:w="11905" w:h="16837"/>
      <w:pgMar w:top="2410" w:right="851" w:bottom="1072" w:left="1701" w:header="1230" w:footer="9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1B" w:rsidRDefault="006B121B" w:rsidP="002F6274">
      <w:r>
        <w:separator/>
      </w:r>
    </w:p>
  </w:endnote>
  <w:endnote w:type="continuationSeparator" w:id="0">
    <w:p w:rsidR="006B121B" w:rsidRDefault="006B121B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1B" w:rsidRDefault="006B121B" w:rsidP="002F6274">
      <w:r>
        <w:separator/>
      </w:r>
    </w:p>
  </w:footnote>
  <w:footnote w:type="continuationSeparator" w:id="0">
    <w:p w:rsidR="006B121B" w:rsidRDefault="006B121B" w:rsidP="002F6274">
      <w:r>
        <w:continuationSeparator/>
      </w:r>
    </w:p>
  </w:footnote>
  <w:footnote w:id="1">
    <w:p w:rsidR="00F966DD" w:rsidRDefault="00F966DD" w:rsidP="002C5B99">
      <w:pPr>
        <w:pStyle w:val="Textodenotaderodap"/>
        <w:jc w:val="both"/>
      </w:pPr>
      <w:r w:rsidRPr="00927C66">
        <w:rPr>
          <w:rStyle w:val="Refdenotaderodap"/>
          <w:rFonts w:ascii="Arial Black" w:hAnsi="Arial Black"/>
          <w:sz w:val="24"/>
          <w:szCs w:val="24"/>
        </w:rPr>
        <w:footnoteRef/>
      </w:r>
      <w:r w:rsidRPr="006E048F">
        <w:rPr>
          <w:rFonts w:ascii="Arial Black" w:hAnsi="Arial Black"/>
        </w:rPr>
        <w:t xml:space="preserve"> </w:t>
      </w:r>
      <w:r w:rsidRPr="00825593">
        <w:rPr>
          <w:caps/>
          <w:u w:val="single"/>
        </w:rPr>
        <w:t>Vencimento</w:t>
      </w:r>
      <w:r w:rsidR="00825593">
        <w:rPr>
          <w:caps/>
        </w:rPr>
        <w:t xml:space="preserve"> – a</w:t>
      </w:r>
      <w:r>
        <w:t xml:space="preserve"> </w:t>
      </w:r>
      <w:r w:rsidR="00825593">
        <w:t xml:space="preserve">retribuição pecuniária básica fixada em Lei, paga mensalmente ao funcionário público pelo exercício do cargo correspondente e a seu padrão, em conformidade com </w:t>
      </w:r>
      <w:r w:rsidR="00825593" w:rsidRPr="00E21A40">
        <w:rPr>
          <w:b/>
        </w:rPr>
        <w:t xml:space="preserve">o Inciso XI do Art. 2º da Lei Municipal </w:t>
      </w:r>
      <w:r w:rsidR="002C5B99" w:rsidRPr="00E21A40">
        <w:rPr>
          <w:b/>
        </w:rPr>
        <w:t xml:space="preserve">           </w:t>
      </w:r>
      <w:r w:rsidR="00825593" w:rsidRPr="00E21A40">
        <w:rPr>
          <w:b/>
        </w:rPr>
        <w:t>nº 3.800/91</w:t>
      </w:r>
      <w:r w:rsidR="00825593">
        <w:t xml:space="preserve"> – Estatuto dos Servidores. </w:t>
      </w:r>
      <w:r w:rsidR="00825593" w:rsidRPr="00F62B3D">
        <w:rPr>
          <w:b/>
          <w:u w:val="single"/>
        </w:rPr>
        <w:t>VENCIMENTOS (S</w:t>
      </w:r>
      <w:r w:rsidR="00825593" w:rsidRPr="00F62B3D">
        <w:rPr>
          <w:b/>
        </w:rPr>
        <w:t>)</w:t>
      </w:r>
      <w:r w:rsidR="00825593">
        <w:t xml:space="preserve"> mesmo sentido do Vencimento, com acréscimo fixo </w:t>
      </w:r>
      <w:r w:rsidR="002C5B99">
        <w:t>n</w:t>
      </w:r>
      <w:r w:rsidR="00B727C3">
        <w:t xml:space="preserve">o vencimento </w:t>
      </w:r>
      <w:r w:rsidR="00825593">
        <w:t>para mesmos fins</w:t>
      </w:r>
      <w:r w:rsidR="00B727C3">
        <w:t xml:space="preserve"> e concedida para</w:t>
      </w:r>
      <w:r w:rsidR="001C0340">
        <w:t xml:space="preserve"> categoria específica</w:t>
      </w:r>
      <w:r w:rsidR="00825593">
        <w:t>. Ambos estão contidos na Remuneração, que</w:t>
      </w:r>
      <w:r w:rsidR="002C5B99">
        <w:t xml:space="preserve"> </w:t>
      </w:r>
      <w:r w:rsidR="00825593">
        <w:t xml:space="preserve">compõem </w:t>
      </w:r>
      <w:r w:rsidR="001C0340">
        <w:t xml:space="preserve">o pagamento </w:t>
      </w:r>
      <w:r w:rsidR="00825593">
        <w:t>com outros apontamentos.</w:t>
      </w:r>
    </w:p>
    <w:p w:rsidR="00F966DD" w:rsidRDefault="00F966DD">
      <w:pPr>
        <w:pStyle w:val="Textodenotaderodap"/>
      </w:pPr>
    </w:p>
  </w:footnote>
  <w:footnote w:id="2">
    <w:p w:rsidR="00B853FC" w:rsidRDefault="00B853FC" w:rsidP="000310C6">
      <w:pPr>
        <w:pStyle w:val="Textodenotaderodap"/>
        <w:jc w:val="both"/>
      </w:pPr>
      <w:r w:rsidRPr="00927C66">
        <w:rPr>
          <w:rStyle w:val="Refdenotaderodap"/>
          <w:rFonts w:ascii="Arial Black" w:hAnsi="Arial Black"/>
          <w:sz w:val="24"/>
          <w:szCs w:val="24"/>
        </w:rPr>
        <w:footnoteRef/>
      </w:r>
      <w:r w:rsidRPr="00927C66">
        <w:rPr>
          <w:rFonts w:ascii="Arial Black" w:hAnsi="Arial Black"/>
          <w:sz w:val="24"/>
          <w:szCs w:val="24"/>
        </w:rPr>
        <w:t xml:space="preserve"> </w:t>
      </w:r>
      <w:r w:rsidRPr="00196549">
        <w:rPr>
          <w:b/>
        </w:rPr>
        <w:t xml:space="preserve">RETP </w:t>
      </w:r>
      <w:r>
        <w:t xml:space="preserve">– </w:t>
      </w:r>
      <w:r w:rsidRPr="000310C6">
        <w:rPr>
          <w:b/>
        </w:rPr>
        <w:t>Regime Especial de Trabalho Policial</w:t>
      </w:r>
      <w:r>
        <w:t xml:space="preserve">. Trata-se da gratificação para ao servidor pela investidura aos cargos da carreira da Guarda Civil. </w:t>
      </w:r>
      <w:r w:rsidR="00B557F8">
        <w:t>A gratificação se encontra vinculado ao cargo, sendo paga como parte integrante inclusive seus reflexos e desco</w:t>
      </w:r>
      <w:r w:rsidR="00301AA2">
        <w:t>ntado para fins previdenciários, estando contido nos Vencimento</w:t>
      </w:r>
      <w:r w:rsidR="00301AA2" w:rsidRPr="00301AA2">
        <w:rPr>
          <w:b/>
        </w:rPr>
        <w:t>s</w:t>
      </w:r>
      <w:r w:rsidR="00301AA2">
        <w:t>.</w:t>
      </w:r>
      <w:r w:rsidR="00B557F8">
        <w:t xml:space="preserve"> </w:t>
      </w:r>
    </w:p>
    <w:p w:rsidR="00987F0B" w:rsidRDefault="003A7155" w:rsidP="000310C6">
      <w:pPr>
        <w:pStyle w:val="Textodenotaderodap"/>
        <w:jc w:val="both"/>
      </w:pPr>
      <w:r>
        <w:t xml:space="preserve">(Cont. folha anterior) </w:t>
      </w:r>
      <w:r w:rsidR="00987F0B">
        <w:t xml:space="preserve">As garantias do posto neste Item se encontram na seguinte legislação: </w:t>
      </w:r>
    </w:p>
    <w:p w:rsidR="00A4239F" w:rsidRDefault="000310C6" w:rsidP="000310C6">
      <w:pPr>
        <w:pStyle w:val="Textodenotaderodap"/>
        <w:jc w:val="both"/>
      </w:pPr>
      <w:r w:rsidRPr="00E21A40">
        <w:rPr>
          <w:b/>
        </w:rPr>
        <w:t>§3º, §2º e §1º do Art. 2º da Lei Municipal nº 9.572/2011 que modifica o Art. 17 da Lei Municipal nº 4.519/94</w:t>
      </w:r>
      <w:r>
        <w:t xml:space="preserve"> (RDGM – Regulamento Disciplinar da Guarda Municipal)</w:t>
      </w:r>
      <w:r w:rsidR="00987F0B">
        <w:t>.</w:t>
      </w:r>
      <w:r>
        <w:t xml:space="preserve"> </w:t>
      </w:r>
    </w:p>
  </w:footnote>
  <w:footnote w:id="3">
    <w:p w:rsidR="00124CD2" w:rsidRDefault="001C2407" w:rsidP="006733FD">
      <w:pPr>
        <w:pStyle w:val="Textodenotaderodap"/>
        <w:ind w:left="142" w:hanging="142"/>
      </w:pPr>
      <w:r w:rsidRPr="00927C66">
        <w:rPr>
          <w:rStyle w:val="Refdenotaderodap"/>
          <w:rFonts w:ascii="Arial Black" w:hAnsi="Arial Black"/>
          <w:sz w:val="24"/>
          <w:szCs w:val="24"/>
        </w:rPr>
        <w:footnoteRef/>
      </w:r>
      <w:r w:rsidRPr="001C2407">
        <w:rPr>
          <w:rFonts w:ascii="Arial Black" w:hAnsi="Arial Black"/>
        </w:rPr>
        <w:t xml:space="preserve"> </w:t>
      </w:r>
      <w:r w:rsidR="00412580">
        <w:t xml:space="preserve">Tabela de Vencimento – Poder Executivo (05 de maior de 2021): </w:t>
      </w:r>
      <w:hyperlink r:id="rId1" w:history="1">
        <w:r w:rsidR="00412580" w:rsidRPr="009D6640">
          <w:rPr>
            <w:rStyle w:val="Hyperlink"/>
          </w:rPr>
          <w:t>http://www.sorocaba.sp.gov.br/anexos/SEF%2FTransparencia%2F10%20-%20Tabelas%20Salariais/2020%20-%20Tabela%20Salarial.pdf</w:t>
        </w:r>
      </w:hyperlink>
    </w:p>
    <w:p w:rsidR="00412580" w:rsidRDefault="006733FD" w:rsidP="00265A3E">
      <w:pPr>
        <w:pStyle w:val="Textodenotaderodap"/>
        <w:ind w:left="142" w:hanging="142"/>
        <w:rPr>
          <w:b/>
        </w:rPr>
      </w:pPr>
      <w:r>
        <w:rPr>
          <w:b/>
        </w:rPr>
        <w:t xml:space="preserve">   </w:t>
      </w:r>
      <w:r w:rsidR="00124CD2" w:rsidRPr="00124CD2">
        <w:rPr>
          <w:b/>
        </w:rPr>
        <w:t xml:space="preserve">Explicação no Anexo </w:t>
      </w:r>
      <w:r w:rsidR="009F0322">
        <w:rPr>
          <w:b/>
        </w:rPr>
        <w:t>I – “A” a “D”</w:t>
      </w:r>
      <w:r w:rsidR="00124CD2" w:rsidRPr="00124CD2">
        <w:rPr>
          <w:b/>
        </w:rPr>
        <w:t>.</w:t>
      </w:r>
    </w:p>
    <w:p w:rsidR="00BE1791" w:rsidRPr="00412580" w:rsidRDefault="00BE1791" w:rsidP="00265A3E">
      <w:pPr>
        <w:pStyle w:val="Textodenotaderodap"/>
        <w:ind w:left="142" w:hanging="142"/>
      </w:pPr>
    </w:p>
  </w:footnote>
  <w:footnote w:id="4">
    <w:p w:rsidR="00653603" w:rsidRDefault="00653603">
      <w:pPr>
        <w:pStyle w:val="Textodenotaderodap"/>
      </w:pPr>
      <w:r w:rsidRPr="00653603">
        <w:rPr>
          <w:rStyle w:val="Refdenotaderodap"/>
          <w:rFonts w:ascii="Arial Black" w:hAnsi="Arial Black"/>
          <w:sz w:val="24"/>
          <w:szCs w:val="24"/>
        </w:rPr>
        <w:footnoteRef/>
      </w:r>
      <w:r w:rsidRPr="00653603">
        <w:rPr>
          <w:rFonts w:ascii="Arial Black" w:hAnsi="Arial Black"/>
          <w:sz w:val="24"/>
          <w:szCs w:val="24"/>
        </w:rPr>
        <w:t xml:space="preserve"> </w:t>
      </w:r>
      <w:r>
        <w:t>Ambas, em desacordo com diversas Legislações do âmbito Federal e Municipal</w:t>
      </w:r>
      <w:r w:rsidR="006F3E96">
        <w:t xml:space="preserve"> que prevê </w:t>
      </w:r>
      <w:r w:rsidR="00515CB5">
        <w:t xml:space="preserve">acesso a cargo superior por </w:t>
      </w:r>
      <w:r w:rsidR="006F3E96">
        <w:t>provas ou provas e títulos</w:t>
      </w:r>
      <w:r w:rsidR="00E8115F">
        <w:t xml:space="preserve">, ou concessão igualitária a todos do mesmo nível para </w:t>
      </w:r>
      <w:proofErr w:type="gramStart"/>
      <w:r w:rsidR="00E8115F">
        <w:t xml:space="preserve">posterior </w:t>
      </w:r>
      <w:r>
        <w:t>.</w:t>
      </w:r>
      <w:proofErr w:type="gramEnd"/>
    </w:p>
  </w:footnote>
  <w:footnote w:id="5">
    <w:p w:rsidR="007E753A" w:rsidRPr="007E753A" w:rsidRDefault="007E753A" w:rsidP="004452D0">
      <w:pPr>
        <w:pStyle w:val="Textodenotaderodap"/>
        <w:jc w:val="both"/>
        <w:rPr>
          <w:rFonts w:ascii="Arial Black" w:hAnsi="Arial Black"/>
        </w:rPr>
      </w:pPr>
      <w:r w:rsidRPr="00B357F8">
        <w:rPr>
          <w:rStyle w:val="Refdenotaderodap"/>
          <w:rFonts w:ascii="Arial Black" w:hAnsi="Arial Black"/>
          <w:sz w:val="24"/>
          <w:szCs w:val="24"/>
        </w:rPr>
        <w:footnoteRef/>
      </w:r>
      <w:r w:rsidRPr="007E753A">
        <w:rPr>
          <w:rFonts w:ascii="Arial Black" w:hAnsi="Arial Black"/>
        </w:rPr>
        <w:t xml:space="preserve"> </w:t>
      </w:r>
      <w:r w:rsidR="004452D0" w:rsidRPr="00026058">
        <w:rPr>
          <w:caps/>
        </w:rPr>
        <w:t>TRATATIVAS do Concurso de ingresso</w:t>
      </w:r>
      <w:r w:rsidR="004452D0">
        <w:t xml:space="preserve"> (1992) / Pontuação excessiva de títulos (</w:t>
      </w:r>
      <w:r w:rsidR="004452D0" w:rsidRPr="004452D0">
        <w:rPr>
          <w:i/>
        </w:rPr>
        <w:t>35 a 50 pontos</w:t>
      </w:r>
      <w:r w:rsidR="004452D0">
        <w:t xml:space="preserve">) na Fase 1 / Favorecimentos na Fase </w:t>
      </w:r>
      <w:proofErr w:type="gramStart"/>
      <w:r w:rsidR="004452D0">
        <w:t>2</w:t>
      </w:r>
      <w:proofErr w:type="gramEnd"/>
      <w:r w:rsidR="004452D0">
        <w:t xml:space="preserve"> e na Fase 3 das dispensas das Etapas da Avaliação que afetaram a evolução na carreira (2002) para uns a favor de outros. REBAIXAMENTO de nível em relação ao acesso imediato (</w:t>
      </w:r>
      <w:r w:rsidR="004452D0" w:rsidRPr="004452D0">
        <w:rPr>
          <w:i/>
        </w:rPr>
        <w:t>cargo de guarda municipal de classe especial</w:t>
      </w:r>
      <w:r w:rsidR="004452D0">
        <w:t xml:space="preserve">), na criação da </w:t>
      </w:r>
      <w:r w:rsidR="004452D0" w:rsidRPr="00026058">
        <w:rPr>
          <w:caps/>
        </w:rPr>
        <w:t>Lei nº</w:t>
      </w:r>
      <w:r w:rsidR="004452D0">
        <w:t xml:space="preserve"> 4.519/94 do cargo de Guarda Civil de 1ª Classe / VANTAGEM DESLEAL em razão dos </w:t>
      </w:r>
      <w:r w:rsidR="004452D0" w:rsidRPr="00026058">
        <w:rPr>
          <w:caps/>
        </w:rPr>
        <w:t>Títulos concedidos</w:t>
      </w:r>
      <w:r w:rsidR="004452D0">
        <w:t xml:space="preserve"> (1992) com </w:t>
      </w:r>
      <w:r w:rsidR="004452D0" w:rsidRPr="00026058">
        <w:rPr>
          <w:caps/>
        </w:rPr>
        <w:t>Promoções por Antiguidade</w:t>
      </w:r>
      <w:r w:rsidR="004452D0">
        <w:t xml:space="preserve"> </w:t>
      </w:r>
      <w:r w:rsidR="00DF3DC6">
        <w:t xml:space="preserve">(Ascensão privilegiada) </w:t>
      </w:r>
      <w:r w:rsidR="004452D0">
        <w:t xml:space="preserve">em parcela dos de igual ingresso no concurso de acesso realiado no ano de 2002 / PONTUAÇÃO </w:t>
      </w:r>
      <w:r w:rsidR="004452D0" w:rsidRPr="00026058">
        <w:rPr>
          <w:caps/>
        </w:rPr>
        <w:t xml:space="preserve">forçada </w:t>
      </w:r>
      <w:r w:rsidR="004452D0">
        <w:t>no mesmo co</w:t>
      </w:r>
      <w:r w:rsidR="00026058">
        <w:t>ncurso (2002)</w:t>
      </w:r>
      <w:r w:rsidR="004452D0">
        <w:t xml:space="preserve"> dos</w:t>
      </w:r>
      <w:r w:rsidR="00026058">
        <w:t xml:space="preserve"> </w:t>
      </w:r>
      <w:r w:rsidR="00026058" w:rsidRPr="00026058">
        <w:rPr>
          <w:caps/>
        </w:rPr>
        <w:t xml:space="preserve">pontos </w:t>
      </w:r>
      <w:r w:rsidR="004452D0" w:rsidRPr="00026058">
        <w:rPr>
          <w:caps/>
        </w:rPr>
        <w:t>concedidos</w:t>
      </w:r>
      <w:r w:rsidR="004452D0">
        <w:t xml:space="preserve"> por</w:t>
      </w:r>
      <w:r w:rsidR="00026058">
        <w:t xml:space="preserve"> CURSOS PRÓPRIOS /</w:t>
      </w:r>
      <w:r w:rsidR="004452D0">
        <w:t xml:space="preserve"> DIVERSAS </w:t>
      </w:r>
      <w:r w:rsidR="004452D0" w:rsidRPr="00026058">
        <w:rPr>
          <w:caps/>
        </w:rPr>
        <w:t>promoções por Ato de Bravura</w:t>
      </w:r>
      <w:r w:rsidR="004452D0">
        <w:t>, que não preservaram</w:t>
      </w:r>
      <w:r w:rsidR="00026058">
        <w:t xml:space="preserve"> legislações diversas </w:t>
      </w:r>
      <w:r w:rsidR="00DF3DC6">
        <w:t xml:space="preserve">e geraram ASCENSÃO PRIVILEGIADA / DIVERSAS VACÂNCIAS EM CARGOS, a não preservar os 180 dias para realização de concurso de Acesso, a gerar prejuízos na expectativa da possibilidade </w:t>
      </w:r>
      <w:proofErr w:type="gramStart"/>
      <w:r w:rsidR="00DF3DC6">
        <w:t>das ascensão</w:t>
      </w:r>
      <w:proofErr w:type="gramEnd"/>
      <w:r w:rsidR="00DF3DC6">
        <w:t xml:space="preserve"> profissional, com ocorrências a mais de 10 (dez) anos a atualidade</w:t>
      </w:r>
      <w:r w:rsidR="00ED4EA7">
        <w:t>..</w:t>
      </w:r>
      <w:r w:rsidR="00DF3DC6">
        <w:t>.</w:t>
      </w:r>
      <w:r w:rsidR="00026058">
        <w:t xml:space="preserve"> </w:t>
      </w:r>
      <w:r w:rsidR="004452D0">
        <w:t xml:space="preserve"> </w:t>
      </w:r>
    </w:p>
  </w:footnote>
  <w:footnote w:id="6">
    <w:p w:rsidR="00F7536A" w:rsidRDefault="00F7536A" w:rsidP="002751D0">
      <w:pPr>
        <w:pStyle w:val="Textodenotaderodap"/>
        <w:jc w:val="both"/>
      </w:pPr>
      <w:r w:rsidRPr="00F7536A">
        <w:rPr>
          <w:rStyle w:val="Refdenotaderodap"/>
          <w:rFonts w:ascii="Arial Black" w:hAnsi="Arial Black"/>
          <w:sz w:val="24"/>
          <w:szCs w:val="24"/>
        </w:rPr>
        <w:footnoteRef/>
      </w:r>
      <w:r>
        <w:t xml:space="preserve"> </w:t>
      </w:r>
      <w:r w:rsidR="002751D0">
        <w:rPr>
          <w:sz w:val="26"/>
          <w:szCs w:val="26"/>
        </w:rPr>
        <w:t xml:space="preserve">Apontasse rara possibilidade da ascensão, tendendo a impossibilidade da evolução </w:t>
      </w:r>
      <w:r>
        <w:rPr>
          <w:sz w:val="26"/>
          <w:szCs w:val="26"/>
        </w:rPr>
        <w:t>[</w:t>
      </w:r>
      <w:r w:rsidRPr="002751D0">
        <w:rPr>
          <w:i/>
          <w:sz w:val="26"/>
          <w:szCs w:val="26"/>
          <w:u w:val="single"/>
        </w:rPr>
        <w:t>28 (vinte e oito) anos</w:t>
      </w:r>
      <w:r w:rsidRPr="00E8115F">
        <w:rPr>
          <w:i/>
          <w:sz w:val="26"/>
          <w:szCs w:val="26"/>
        </w:rPr>
        <w:t xml:space="preserve"> </w:t>
      </w:r>
      <w:r w:rsidR="002751D0">
        <w:rPr>
          <w:i/>
          <w:sz w:val="26"/>
          <w:szCs w:val="26"/>
        </w:rPr>
        <w:t xml:space="preserve">de </w:t>
      </w:r>
      <w:r w:rsidR="002751D0" w:rsidRPr="002751D0">
        <w:rPr>
          <w:i/>
          <w:sz w:val="26"/>
          <w:szCs w:val="26"/>
          <w:u w:val="single"/>
        </w:rPr>
        <w:t>existência da Guarda Civil em nível do Poder Executivo / Prefeitura</w:t>
      </w:r>
      <w:r w:rsidR="002751D0">
        <w:rPr>
          <w:i/>
          <w:sz w:val="26"/>
          <w:szCs w:val="26"/>
        </w:rPr>
        <w:t>. Registro de</w:t>
      </w:r>
      <w:r>
        <w:rPr>
          <w:i/>
          <w:sz w:val="26"/>
          <w:szCs w:val="26"/>
        </w:rPr>
        <w:t xml:space="preserve"> </w:t>
      </w:r>
      <w:proofErr w:type="gramStart"/>
      <w:r w:rsidRPr="002751D0">
        <w:rPr>
          <w:i/>
          <w:sz w:val="26"/>
          <w:szCs w:val="26"/>
          <w:u w:val="single"/>
        </w:rPr>
        <w:t>1</w:t>
      </w:r>
      <w:proofErr w:type="gramEnd"/>
      <w:r w:rsidRPr="002751D0">
        <w:rPr>
          <w:i/>
          <w:sz w:val="26"/>
          <w:szCs w:val="26"/>
          <w:u w:val="single"/>
        </w:rPr>
        <w:t xml:space="preserve"> (um) único concurso de acesso (2002)</w:t>
      </w:r>
      <w:r w:rsidRPr="00E8115F">
        <w:rPr>
          <w:i/>
          <w:sz w:val="26"/>
          <w:szCs w:val="26"/>
        </w:rPr>
        <w:t xml:space="preserve"> com preenchimento em todos os</w:t>
      </w:r>
      <w:r w:rsidR="002751D0">
        <w:rPr>
          <w:i/>
          <w:sz w:val="26"/>
          <w:szCs w:val="26"/>
        </w:rPr>
        <w:t xml:space="preserve"> níveis de</w:t>
      </w:r>
      <w:r w:rsidRPr="00E8115F">
        <w:rPr>
          <w:i/>
          <w:sz w:val="26"/>
          <w:szCs w:val="26"/>
        </w:rPr>
        <w:t xml:space="preserve"> cargos</w:t>
      </w:r>
      <w:r>
        <w:rPr>
          <w:i/>
          <w:sz w:val="26"/>
          <w:szCs w:val="26"/>
        </w:rPr>
        <w:t xml:space="preserve"> (7)</w:t>
      </w:r>
      <w:r w:rsidRPr="00E8115F">
        <w:rPr>
          <w:i/>
          <w:sz w:val="26"/>
          <w:szCs w:val="26"/>
        </w:rPr>
        <w:t xml:space="preserve"> da carreira</w:t>
      </w:r>
      <w:r>
        <w:rPr>
          <w:sz w:val="26"/>
          <w:szCs w:val="26"/>
        </w:rPr>
        <w:t>]</w:t>
      </w:r>
      <w:r w:rsidR="002751D0">
        <w:rPr>
          <w:sz w:val="26"/>
          <w:szCs w:val="26"/>
        </w:rPr>
        <w:t xml:space="preserve">. </w:t>
      </w:r>
    </w:p>
  </w:footnote>
  <w:footnote w:id="7">
    <w:p w:rsidR="0006524F" w:rsidRPr="0006524F" w:rsidRDefault="0006524F">
      <w:pPr>
        <w:pStyle w:val="Textodenotaderodap"/>
        <w:rPr>
          <w:rFonts w:ascii="Arial" w:hAnsi="Arial" w:cs="Arial"/>
          <w:sz w:val="24"/>
          <w:szCs w:val="24"/>
        </w:rPr>
      </w:pPr>
      <w:r w:rsidRPr="0006524F">
        <w:rPr>
          <w:rStyle w:val="Refdenotaderodap"/>
          <w:rFonts w:ascii="Arial Black" w:hAnsi="Arial Black"/>
          <w:sz w:val="24"/>
          <w:szCs w:val="24"/>
        </w:rPr>
        <w:footnoteRef/>
      </w:r>
      <w:r w:rsidRPr="0006524F">
        <w:rPr>
          <w:rFonts w:ascii="Arial Black" w:hAnsi="Arial Black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Comparativo com a Tabela de Vencimento dos cargos do Poder Executivo</w:t>
      </w:r>
    </w:p>
  </w:footnote>
  <w:footnote w:id="8">
    <w:p w:rsidR="001857E6" w:rsidRDefault="001857E6" w:rsidP="00337D73">
      <w:pPr>
        <w:pStyle w:val="Textodenotaderodap"/>
        <w:ind w:left="142" w:hanging="142"/>
      </w:pPr>
      <w:r w:rsidRPr="0067200A">
        <w:rPr>
          <w:rStyle w:val="Refdenotaderodap"/>
          <w:rFonts w:ascii="Arial Black" w:hAnsi="Arial Black"/>
          <w:sz w:val="24"/>
          <w:szCs w:val="24"/>
        </w:rPr>
        <w:footnoteRef/>
      </w:r>
      <w:r w:rsidRPr="0067200A">
        <w:rPr>
          <w:rFonts w:ascii="Arial Black" w:hAnsi="Arial Black"/>
          <w:sz w:val="24"/>
          <w:szCs w:val="24"/>
        </w:rPr>
        <w:t xml:space="preserve"> </w:t>
      </w:r>
      <w:r>
        <w:t xml:space="preserve">LINK / </w:t>
      </w:r>
      <w:r w:rsidRPr="00B623E8">
        <w:rPr>
          <w:u w:val="single"/>
        </w:rPr>
        <w:t>Referencia da Tabela se encontra na página 04</w:t>
      </w:r>
      <w:r>
        <w:t xml:space="preserve">: </w:t>
      </w:r>
      <w:hyperlink r:id="rId2" w:history="1">
        <w:r w:rsidRPr="001F44BA">
          <w:rPr>
            <w:rStyle w:val="Hyperlink"/>
          </w:rPr>
          <w:t>http://www.sorocaba.sp.gov.br/anexos/SEF%2FTransparencia%2F10%20-%20Tabelas%20Salariais/2020%20-%20Tabela%20Salarial.pdf</w:t>
        </w:r>
      </w:hyperlink>
    </w:p>
    <w:p w:rsidR="00801FC0" w:rsidRDefault="00801FC0" w:rsidP="00337D73">
      <w:pPr>
        <w:pStyle w:val="Textodenotaderodap"/>
        <w:ind w:left="142" w:hanging="142"/>
      </w:pPr>
    </w:p>
    <w:p w:rsidR="00801FC0" w:rsidRDefault="00801FC0" w:rsidP="00801FC0">
      <w:pPr>
        <w:pStyle w:val="Textodenotaderodap"/>
        <w:ind w:left="142"/>
      </w:pPr>
      <w:r>
        <w:t>Igualmente página 04, ver referencia na página 05: Comparativo como os cargos de Orientador Pedagógico, Vice e Diretor de Escola.</w:t>
      </w:r>
    </w:p>
    <w:p w:rsidR="001857E6" w:rsidRDefault="001857E6">
      <w:pPr>
        <w:pStyle w:val="Textodenotaderodap"/>
      </w:pPr>
    </w:p>
  </w:footnote>
  <w:footnote w:id="9">
    <w:p w:rsidR="00417846" w:rsidRDefault="00417846" w:rsidP="00417846">
      <w:pPr>
        <w:pStyle w:val="Textodenotaderodap"/>
        <w:ind w:left="142" w:hanging="142"/>
      </w:pPr>
      <w:r w:rsidRPr="0067200A">
        <w:rPr>
          <w:rStyle w:val="Refdenotaderodap"/>
          <w:rFonts w:ascii="Arial Black" w:hAnsi="Arial Black"/>
          <w:sz w:val="24"/>
          <w:szCs w:val="24"/>
        </w:rPr>
        <w:footnoteRef/>
      </w:r>
      <w:r w:rsidRPr="0067200A">
        <w:rPr>
          <w:sz w:val="24"/>
          <w:szCs w:val="24"/>
        </w:rPr>
        <w:t xml:space="preserve"> </w:t>
      </w:r>
      <w:r>
        <w:t xml:space="preserve">Sabendo que a carga horária em cargos da Guarda Civil é de </w:t>
      </w:r>
      <w:proofErr w:type="gramStart"/>
      <w:r>
        <w:t>8</w:t>
      </w:r>
      <w:proofErr w:type="gramEnd"/>
      <w:r>
        <w:t xml:space="preserve"> (oito) horas diárias e 40 (quarenta) horas semanais, a comparar Vencimento (s) por carga hora de trabalho diário e semanal da </w:t>
      </w:r>
      <w:r w:rsidRPr="00E248B1">
        <w:rPr>
          <w:b/>
        </w:rPr>
        <w:t>TABELA II</w:t>
      </w:r>
      <w:r>
        <w:t xml:space="preserve"> com a </w:t>
      </w:r>
      <w:r w:rsidRPr="00E248B1">
        <w:rPr>
          <w:b/>
        </w:rPr>
        <w:t>TABELA III</w:t>
      </w:r>
      <w:r w:rsidR="00E248B1">
        <w:t>, para adequação necessárias de escolaridade nos cargos mais elevados da Guarda Civil.</w:t>
      </w:r>
    </w:p>
  </w:footnote>
  <w:footnote w:id="10">
    <w:p w:rsidR="00C67BF8" w:rsidRPr="00173EFB" w:rsidRDefault="00C67BF8" w:rsidP="001C08FC">
      <w:pPr>
        <w:pStyle w:val="Textodenotaderodap"/>
        <w:ind w:left="142" w:hanging="142"/>
        <w:jc w:val="both"/>
        <w:rPr>
          <w:rFonts w:ascii="Arial" w:hAnsi="Arial" w:cs="Arial"/>
          <w:b/>
          <w:sz w:val="16"/>
          <w:szCs w:val="16"/>
        </w:rPr>
      </w:pPr>
      <w:r w:rsidRPr="00173EFB">
        <w:rPr>
          <w:rStyle w:val="Refdenotaderodap"/>
          <w:rFonts w:ascii="Arial Black" w:eastAsia="Lucida Sans Unicode" w:hAnsi="Arial Black" w:cs="Arial"/>
          <w:b/>
        </w:rPr>
        <w:footnoteRef/>
      </w:r>
      <w:r w:rsidRPr="00173EFB">
        <w:rPr>
          <w:rFonts w:ascii="Arial Black" w:hAnsi="Arial Black" w:cs="Arial"/>
          <w:b/>
        </w:rPr>
        <w:t xml:space="preserve"> </w:t>
      </w:r>
      <w:r w:rsidRPr="00173EFB">
        <w:rPr>
          <w:rFonts w:ascii="Arial" w:hAnsi="Arial" w:cs="Arial"/>
          <w:b/>
          <w:i/>
          <w:sz w:val="16"/>
          <w:szCs w:val="16"/>
        </w:rPr>
        <w:t xml:space="preserve">O quantitativo no quadro dos cargos da carreira, deverão se encontrar ajustados conforme necessidade pública e crescimento institucional, anterior </w:t>
      </w:r>
      <w:proofErr w:type="gramStart"/>
      <w:r w:rsidRPr="00173EFB">
        <w:rPr>
          <w:rFonts w:ascii="Arial" w:hAnsi="Arial" w:cs="Arial"/>
          <w:b/>
          <w:i/>
          <w:sz w:val="16"/>
          <w:szCs w:val="16"/>
        </w:rPr>
        <w:t>a</w:t>
      </w:r>
      <w:proofErr w:type="gramEnd"/>
      <w:r w:rsidRPr="00173EFB">
        <w:rPr>
          <w:rFonts w:ascii="Arial" w:hAnsi="Arial" w:cs="Arial"/>
          <w:b/>
          <w:i/>
          <w:sz w:val="16"/>
          <w:szCs w:val="16"/>
        </w:rPr>
        <w:t xml:space="preserve"> aprovação desta Lei.</w:t>
      </w:r>
    </w:p>
  </w:footnote>
  <w:footnote w:id="11">
    <w:p w:rsidR="00C67BF8" w:rsidRDefault="00C67BF8" w:rsidP="001C08FC">
      <w:pPr>
        <w:pStyle w:val="Textodenotaderodap"/>
        <w:ind w:left="142" w:hanging="142"/>
        <w:jc w:val="both"/>
      </w:pPr>
      <w:r w:rsidRPr="00173EFB">
        <w:rPr>
          <w:rStyle w:val="Refdenotaderodap"/>
          <w:rFonts w:ascii="Arial" w:eastAsia="Lucida Sans Unicode" w:hAnsi="Arial" w:cs="Arial"/>
          <w:b/>
        </w:rPr>
        <w:footnoteRef/>
      </w:r>
      <w:r w:rsidRPr="00173EFB">
        <w:rPr>
          <w:rFonts w:ascii="Arial" w:hAnsi="Arial" w:cs="Arial"/>
          <w:b/>
        </w:rPr>
        <w:t xml:space="preserve"> </w:t>
      </w:r>
      <w:r w:rsidRPr="00173EFB">
        <w:rPr>
          <w:rFonts w:ascii="Arial" w:hAnsi="Arial" w:cs="Arial"/>
          <w:b/>
          <w:i/>
          <w:sz w:val="16"/>
          <w:szCs w:val="16"/>
        </w:rPr>
        <w:t>A Classificação Guarda Civil de 1ª, 2ª e 3ª Classe, poderá ser considerada classe única de Guarda Civil, ou se manter como está como objeto de sugestão, optando-se por promoção automática por tempo, nos níveis</w:t>
      </w:r>
      <w:r w:rsidRPr="00173EFB">
        <w:rPr>
          <w:rFonts w:ascii="Arial" w:hAnsi="Arial" w:cs="Arial"/>
          <w:b/>
          <w:sz w:val="16"/>
          <w:szCs w:val="16"/>
        </w:rPr>
        <w:t>.</w:t>
      </w:r>
    </w:p>
  </w:footnote>
  <w:footnote w:id="12">
    <w:p w:rsidR="00C67BF8" w:rsidRDefault="00C67BF8" w:rsidP="001C08FC">
      <w:pPr>
        <w:pStyle w:val="Textodenotaderodap"/>
        <w:ind w:left="142" w:hanging="142"/>
        <w:jc w:val="both"/>
      </w:pPr>
      <w:r w:rsidRPr="00173EFB">
        <w:rPr>
          <w:rStyle w:val="Refdenotaderodap"/>
          <w:rFonts w:ascii="Arial Black" w:eastAsia="Lucida Sans Unicode" w:hAnsi="Arial Black"/>
        </w:rPr>
        <w:footnoteRef/>
      </w:r>
      <w:r w:rsidRPr="00173EFB">
        <w:rPr>
          <w:rFonts w:ascii="Arial Black" w:hAnsi="Arial Black"/>
        </w:rPr>
        <w:t xml:space="preserve"> </w:t>
      </w:r>
      <w:r w:rsidRPr="00173EFB">
        <w:rPr>
          <w:rFonts w:ascii="Arial" w:hAnsi="Arial" w:cs="Arial"/>
          <w:b/>
          <w:sz w:val="16"/>
          <w:szCs w:val="16"/>
        </w:rPr>
        <w:t>O EFETIVO TOTAL</w:t>
      </w:r>
      <w:proofErr w:type="gramStart"/>
      <w:r w:rsidRPr="00173EFB">
        <w:rPr>
          <w:rFonts w:ascii="Arial" w:hAnsi="Arial" w:cs="Arial"/>
          <w:b/>
          <w:sz w:val="16"/>
          <w:szCs w:val="16"/>
        </w:rPr>
        <w:t>, sugere-se</w:t>
      </w:r>
      <w:proofErr w:type="gramEnd"/>
      <w:r w:rsidRPr="00173EFB">
        <w:rPr>
          <w:rFonts w:ascii="Arial" w:hAnsi="Arial" w:cs="Arial"/>
          <w:b/>
          <w:sz w:val="16"/>
          <w:szCs w:val="16"/>
        </w:rPr>
        <w:t xml:space="preserve"> no item IV do PARÁGRAFO ÚNICO do ARTIGO 9º da proposta legislativa do ESTATUTO GERAL DOS GUARDAS CIVIS DE SOROCABA.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F8" w:rsidRDefault="00C67BF8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-561355</wp:posOffset>
          </wp:positionH>
          <wp:positionV relativeFrom="paragraph">
            <wp:posOffset>-536501</wp:posOffset>
          </wp:positionV>
          <wp:extent cx="6690094" cy="1127051"/>
          <wp:effectExtent l="19050" t="0" r="0" b="0"/>
          <wp:wrapNone/>
          <wp:docPr id="10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094" cy="11270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45A"/>
    <w:multiLevelType w:val="hybridMultilevel"/>
    <w:tmpl w:val="055CD89E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6A75D61"/>
    <w:multiLevelType w:val="hybridMultilevel"/>
    <w:tmpl w:val="46186C62"/>
    <w:lvl w:ilvl="0" w:tplc="8BC6C9EA">
      <w:start w:val="1"/>
      <w:numFmt w:val="lowerLetter"/>
      <w:lvlText w:val="%1)"/>
      <w:lvlJc w:val="left"/>
      <w:pPr>
        <w:ind w:left="2145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06F923D0"/>
    <w:multiLevelType w:val="hybridMultilevel"/>
    <w:tmpl w:val="44F269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03A3D0E"/>
    <w:multiLevelType w:val="hybridMultilevel"/>
    <w:tmpl w:val="E83CEC14"/>
    <w:lvl w:ilvl="0" w:tplc="04160013">
      <w:start w:val="1"/>
      <w:numFmt w:val="upperRoman"/>
      <w:lvlText w:val="%1."/>
      <w:lvlJc w:val="right"/>
      <w:pPr>
        <w:ind w:left="1287" w:hanging="18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6168D5"/>
    <w:multiLevelType w:val="hybridMultilevel"/>
    <w:tmpl w:val="8B70B8AA"/>
    <w:lvl w:ilvl="0" w:tplc="C42EA76E">
      <w:start w:val="1"/>
      <w:numFmt w:val="decimal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6450C33"/>
    <w:multiLevelType w:val="hybridMultilevel"/>
    <w:tmpl w:val="EA2088EC"/>
    <w:lvl w:ilvl="0" w:tplc="63D09E1C">
      <w:start w:val="1"/>
      <w:numFmt w:val="decimal"/>
      <w:lvlText w:val="%1."/>
      <w:lvlJc w:val="left"/>
      <w:pPr>
        <w:ind w:left="2138" w:hanging="360"/>
      </w:pPr>
      <w:rPr>
        <w:rFonts w:ascii="Arial Black" w:hAnsi="Arial Black"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6A72DD7"/>
    <w:multiLevelType w:val="hybridMultilevel"/>
    <w:tmpl w:val="9E720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87198"/>
    <w:multiLevelType w:val="hybridMultilevel"/>
    <w:tmpl w:val="8ABAA0C0"/>
    <w:lvl w:ilvl="0" w:tplc="92263068">
      <w:start w:val="1"/>
      <w:numFmt w:val="lowerLetter"/>
      <w:lvlText w:val="%1)"/>
      <w:lvlJc w:val="left"/>
      <w:pPr>
        <w:ind w:left="17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2BA0481"/>
    <w:multiLevelType w:val="hybridMultilevel"/>
    <w:tmpl w:val="C0C6E3C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73430"/>
    <w:multiLevelType w:val="hybridMultilevel"/>
    <w:tmpl w:val="BF16496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027DB6"/>
    <w:multiLevelType w:val="hybridMultilevel"/>
    <w:tmpl w:val="E1562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D2C4B"/>
    <w:multiLevelType w:val="hybridMultilevel"/>
    <w:tmpl w:val="89A2704C"/>
    <w:lvl w:ilvl="0" w:tplc="C7A8F5C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284F4E"/>
    <w:multiLevelType w:val="hybridMultilevel"/>
    <w:tmpl w:val="50B82E12"/>
    <w:lvl w:ilvl="0" w:tplc="04160013">
      <w:start w:val="1"/>
      <w:numFmt w:val="upperRoman"/>
      <w:lvlText w:val="%1."/>
      <w:lvlJc w:val="right"/>
      <w:pPr>
        <w:ind w:left="1031" w:hanging="180"/>
      </w:pPr>
    </w:lvl>
    <w:lvl w:ilvl="1" w:tplc="04160019" w:tentative="1">
      <w:start w:val="1"/>
      <w:numFmt w:val="lowerLetter"/>
      <w:lvlText w:val="%2."/>
      <w:lvlJc w:val="left"/>
      <w:pPr>
        <w:ind w:left="1751" w:hanging="360"/>
      </w:pPr>
    </w:lvl>
    <w:lvl w:ilvl="2" w:tplc="0416001B" w:tentative="1">
      <w:start w:val="1"/>
      <w:numFmt w:val="lowerRoman"/>
      <w:lvlText w:val="%3."/>
      <w:lvlJc w:val="right"/>
      <w:pPr>
        <w:ind w:left="2471" w:hanging="180"/>
      </w:pPr>
    </w:lvl>
    <w:lvl w:ilvl="3" w:tplc="0416000F" w:tentative="1">
      <w:start w:val="1"/>
      <w:numFmt w:val="decimal"/>
      <w:lvlText w:val="%4."/>
      <w:lvlJc w:val="left"/>
      <w:pPr>
        <w:ind w:left="3191" w:hanging="360"/>
      </w:pPr>
    </w:lvl>
    <w:lvl w:ilvl="4" w:tplc="04160019" w:tentative="1">
      <w:start w:val="1"/>
      <w:numFmt w:val="lowerLetter"/>
      <w:lvlText w:val="%5."/>
      <w:lvlJc w:val="left"/>
      <w:pPr>
        <w:ind w:left="3911" w:hanging="360"/>
      </w:pPr>
    </w:lvl>
    <w:lvl w:ilvl="5" w:tplc="0416001B" w:tentative="1">
      <w:start w:val="1"/>
      <w:numFmt w:val="lowerRoman"/>
      <w:lvlText w:val="%6."/>
      <w:lvlJc w:val="right"/>
      <w:pPr>
        <w:ind w:left="4631" w:hanging="180"/>
      </w:pPr>
    </w:lvl>
    <w:lvl w:ilvl="6" w:tplc="0416000F" w:tentative="1">
      <w:start w:val="1"/>
      <w:numFmt w:val="decimal"/>
      <w:lvlText w:val="%7."/>
      <w:lvlJc w:val="left"/>
      <w:pPr>
        <w:ind w:left="5351" w:hanging="360"/>
      </w:pPr>
    </w:lvl>
    <w:lvl w:ilvl="7" w:tplc="04160019" w:tentative="1">
      <w:start w:val="1"/>
      <w:numFmt w:val="lowerLetter"/>
      <w:lvlText w:val="%8."/>
      <w:lvlJc w:val="left"/>
      <w:pPr>
        <w:ind w:left="6071" w:hanging="360"/>
      </w:pPr>
    </w:lvl>
    <w:lvl w:ilvl="8" w:tplc="041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">
    <w:nsid w:val="2D3B74C2"/>
    <w:multiLevelType w:val="hybridMultilevel"/>
    <w:tmpl w:val="46186C62"/>
    <w:lvl w:ilvl="0" w:tplc="8BC6C9EA">
      <w:start w:val="1"/>
      <w:numFmt w:val="lowerLetter"/>
      <w:lvlText w:val="%1)"/>
      <w:lvlJc w:val="left"/>
      <w:pPr>
        <w:ind w:left="2145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>
    <w:nsid w:val="31DD3AF2"/>
    <w:multiLevelType w:val="hybridMultilevel"/>
    <w:tmpl w:val="408A600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FF4FA0"/>
    <w:multiLevelType w:val="hybridMultilevel"/>
    <w:tmpl w:val="D5106D18"/>
    <w:lvl w:ilvl="0" w:tplc="9C3645DC">
      <w:start w:val="1"/>
      <w:numFmt w:val="lowerLetter"/>
      <w:lvlText w:val="%1)"/>
      <w:lvlJc w:val="left"/>
      <w:pPr>
        <w:ind w:left="2145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>
    <w:nsid w:val="33F0298C"/>
    <w:multiLevelType w:val="hybridMultilevel"/>
    <w:tmpl w:val="43F8F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C7FB2"/>
    <w:multiLevelType w:val="hybridMultilevel"/>
    <w:tmpl w:val="F37C6882"/>
    <w:lvl w:ilvl="0" w:tplc="A364C0E0">
      <w:start w:val="1"/>
      <w:numFmt w:val="decimal"/>
      <w:lvlText w:val="%1."/>
      <w:lvlJc w:val="left"/>
      <w:pPr>
        <w:ind w:left="2138" w:hanging="360"/>
      </w:pPr>
      <w:rPr>
        <w:b/>
        <w:sz w:val="30"/>
        <w:szCs w:val="3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350D0472"/>
    <w:multiLevelType w:val="hybridMultilevel"/>
    <w:tmpl w:val="3266E39C"/>
    <w:lvl w:ilvl="0" w:tplc="92D20308">
      <w:start w:val="1"/>
      <w:numFmt w:val="decimal"/>
      <w:lvlText w:val="%1."/>
      <w:lvlJc w:val="left"/>
      <w:pPr>
        <w:ind w:left="2203" w:hanging="360"/>
      </w:pPr>
      <w:rPr>
        <w:b/>
        <w:sz w:val="30"/>
        <w:szCs w:val="30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>
    <w:nsid w:val="3A4F24AF"/>
    <w:multiLevelType w:val="hybridMultilevel"/>
    <w:tmpl w:val="5C06DB5A"/>
    <w:lvl w:ilvl="0" w:tplc="0416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0">
    <w:nsid w:val="3C042A84"/>
    <w:multiLevelType w:val="hybridMultilevel"/>
    <w:tmpl w:val="DB027BDA"/>
    <w:lvl w:ilvl="0" w:tplc="F5D8E8B4">
      <w:start w:val="1"/>
      <w:numFmt w:val="decimal"/>
      <w:lvlText w:val="%1."/>
      <w:lvlJc w:val="left"/>
      <w:pPr>
        <w:ind w:left="2210" w:hanging="360"/>
      </w:pPr>
      <w:rPr>
        <w:b/>
        <w:sz w:val="30"/>
        <w:szCs w:val="30"/>
      </w:rPr>
    </w:lvl>
    <w:lvl w:ilvl="1" w:tplc="04160019" w:tentative="1">
      <w:start w:val="1"/>
      <w:numFmt w:val="lowerLetter"/>
      <w:lvlText w:val="%2."/>
      <w:lvlJc w:val="left"/>
      <w:pPr>
        <w:ind w:left="2930" w:hanging="360"/>
      </w:pPr>
    </w:lvl>
    <w:lvl w:ilvl="2" w:tplc="0416001B" w:tentative="1">
      <w:start w:val="1"/>
      <w:numFmt w:val="lowerRoman"/>
      <w:lvlText w:val="%3."/>
      <w:lvlJc w:val="right"/>
      <w:pPr>
        <w:ind w:left="3650" w:hanging="180"/>
      </w:pPr>
    </w:lvl>
    <w:lvl w:ilvl="3" w:tplc="0416000F" w:tentative="1">
      <w:start w:val="1"/>
      <w:numFmt w:val="decimal"/>
      <w:lvlText w:val="%4."/>
      <w:lvlJc w:val="left"/>
      <w:pPr>
        <w:ind w:left="4370" w:hanging="360"/>
      </w:pPr>
    </w:lvl>
    <w:lvl w:ilvl="4" w:tplc="04160019" w:tentative="1">
      <w:start w:val="1"/>
      <w:numFmt w:val="lowerLetter"/>
      <w:lvlText w:val="%5."/>
      <w:lvlJc w:val="left"/>
      <w:pPr>
        <w:ind w:left="5090" w:hanging="360"/>
      </w:pPr>
    </w:lvl>
    <w:lvl w:ilvl="5" w:tplc="0416001B" w:tentative="1">
      <w:start w:val="1"/>
      <w:numFmt w:val="lowerRoman"/>
      <w:lvlText w:val="%6."/>
      <w:lvlJc w:val="right"/>
      <w:pPr>
        <w:ind w:left="5810" w:hanging="180"/>
      </w:pPr>
    </w:lvl>
    <w:lvl w:ilvl="6" w:tplc="0416000F" w:tentative="1">
      <w:start w:val="1"/>
      <w:numFmt w:val="decimal"/>
      <w:lvlText w:val="%7."/>
      <w:lvlJc w:val="left"/>
      <w:pPr>
        <w:ind w:left="6530" w:hanging="360"/>
      </w:pPr>
    </w:lvl>
    <w:lvl w:ilvl="7" w:tplc="04160019" w:tentative="1">
      <w:start w:val="1"/>
      <w:numFmt w:val="lowerLetter"/>
      <w:lvlText w:val="%8."/>
      <w:lvlJc w:val="left"/>
      <w:pPr>
        <w:ind w:left="7250" w:hanging="360"/>
      </w:pPr>
    </w:lvl>
    <w:lvl w:ilvl="8" w:tplc="0416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1">
    <w:nsid w:val="3FFF6DCC"/>
    <w:multiLevelType w:val="hybridMultilevel"/>
    <w:tmpl w:val="DEC484B0"/>
    <w:lvl w:ilvl="0" w:tplc="04160013">
      <w:start w:val="1"/>
      <w:numFmt w:val="upperRoman"/>
      <w:lvlText w:val="%1."/>
      <w:lvlJc w:val="right"/>
      <w:pPr>
        <w:tabs>
          <w:tab w:val="num" w:pos="322"/>
        </w:tabs>
        <w:ind w:left="322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15B78D6"/>
    <w:multiLevelType w:val="hybridMultilevel"/>
    <w:tmpl w:val="3DA65FDC"/>
    <w:lvl w:ilvl="0" w:tplc="0416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3">
    <w:nsid w:val="42F02530"/>
    <w:multiLevelType w:val="hybridMultilevel"/>
    <w:tmpl w:val="97E83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2775F"/>
    <w:multiLevelType w:val="hybridMultilevel"/>
    <w:tmpl w:val="7C0E95E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2F6531"/>
    <w:multiLevelType w:val="hybridMultilevel"/>
    <w:tmpl w:val="5602F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20B99"/>
    <w:multiLevelType w:val="hybridMultilevel"/>
    <w:tmpl w:val="46186C62"/>
    <w:lvl w:ilvl="0" w:tplc="8BC6C9EA">
      <w:start w:val="1"/>
      <w:numFmt w:val="lowerLetter"/>
      <w:lvlText w:val="%1)"/>
      <w:lvlJc w:val="left"/>
      <w:pPr>
        <w:ind w:left="2145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7">
    <w:nsid w:val="53D4291B"/>
    <w:multiLevelType w:val="hybridMultilevel"/>
    <w:tmpl w:val="F438B98C"/>
    <w:lvl w:ilvl="0" w:tplc="90849192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54FC1E68"/>
    <w:multiLevelType w:val="hybridMultilevel"/>
    <w:tmpl w:val="0924FC9A"/>
    <w:lvl w:ilvl="0" w:tplc="868C376E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24D1A"/>
    <w:multiLevelType w:val="hybridMultilevel"/>
    <w:tmpl w:val="C878497E"/>
    <w:lvl w:ilvl="0" w:tplc="4C4ED43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6575EA"/>
    <w:multiLevelType w:val="hybridMultilevel"/>
    <w:tmpl w:val="514E9D14"/>
    <w:lvl w:ilvl="0" w:tplc="EF80A8F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5E9122EB"/>
    <w:multiLevelType w:val="hybridMultilevel"/>
    <w:tmpl w:val="C878497E"/>
    <w:lvl w:ilvl="0" w:tplc="4C4ED43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DE4876"/>
    <w:multiLevelType w:val="hybridMultilevel"/>
    <w:tmpl w:val="C1707884"/>
    <w:lvl w:ilvl="0" w:tplc="04160013">
      <w:start w:val="1"/>
      <w:numFmt w:val="upperRoman"/>
      <w:lvlText w:val="%1."/>
      <w:lvlJc w:val="right"/>
      <w:pPr>
        <w:ind w:left="1260" w:hanging="18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0BD0F49"/>
    <w:multiLevelType w:val="hybridMultilevel"/>
    <w:tmpl w:val="317A6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504C6"/>
    <w:multiLevelType w:val="hybridMultilevel"/>
    <w:tmpl w:val="034A7D2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623D085F"/>
    <w:multiLevelType w:val="hybridMultilevel"/>
    <w:tmpl w:val="9460B88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687212"/>
    <w:multiLevelType w:val="hybridMultilevel"/>
    <w:tmpl w:val="F1446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6155A"/>
    <w:multiLevelType w:val="hybridMultilevel"/>
    <w:tmpl w:val="C570D182"/>
    <w:lvl w:ilvl="0" w:tplc="04160013">
      <w:start w:val="1"/>
      <w:numFmt w:val="upperRoman"/>
      <w:lvlText w:val="%1."/>
      <w:lvlJc w:val="right"/>
      <w:pPr>
        <w:ind w:left="1440" w:hanging="18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3B032EF"/>
    <w:multiLevelType w:val="hybridMultilevel"/>
    <w:tmpl w:val="1EBC83E4"/>
    <w:lvl w:ilvl="0" w:tplc="0416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9">
    <w:nsid w:val="683B7D16"/>
    <w:multiLevelType w:val="hybridMultilevel"/>
    <w:tmpl w:val="0AE8A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6F1729"/>
    <w:multiLevelType w:val="hybridMultilevel"/>
    <w:tmpl w:val="1AC2CE14"/>
    <w:lvl w:ilvl="0" w:tplc="3E803808">
      <w:start w:val="12"/>
      <w:numFmt w:val="bullet"/>
      <w:lvlText w:val=""/>
      <w:lvlJc w:val="left"/>
      <w:pPr>
        <w:ind w:left="672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1">
    <w:nsid w:val="69AF1E7C"/>
    <w:multiLevelType w:val="hybridMultilevel"/>
    <w:tmpl w:val="6F00CAF0"/>
    <w:lvl w:ilvl="0" w:tplc="CC3EE1FA">
      <w:start w:val="1"/>
      <w:numFmt w:val="lowerLetter"/>
      <w:lvlText w:val="%1)"/>
      <w:lvlJc w:val="left"/>
      <w:pPr>
        <w:ind w:left="2145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2">
    <w:nsid w:val="6B8820EB"/>
    <w:multiLevelType w:val="hybridMultilevel"/>
    <w:tmpl w:val="73A86EBC"/>
    <w:lvl w:ilvl="0" w:tplc="97029BE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BAC7D81"/>
    <w:multiLevelType w:val="hybridMultilevel"/>
    <w:tmpl w:val="F6001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3C3C6F"/>
    <w:multiLevelType w:val="hybridMultilevel"/>
    <w:tmpl w:val="496AFEE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4F2293"/>
    <w:multiLevelType w:val="hybridMultilevel"/>
    <w:tmpl w:val="5B80BB16"/>
    <w:lvl w:ilvl="0" w:tplc="C5B67E8A">
      <w:start w:val="1"/>
      <w:numFmt w:val="lowerLetter"/>
      <w:lvlText w:val="%1)"/>
      <w:lvlJc w:val="left"/>
      <w:pPr>
        <w:ind w:left="2145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6">
    <w:nsid w:val="73BC3A6E"/>
    <w:multiLevelType w:val="hybridMultilevel"/>
    <w:tmpl w:val="B5449CAC"/>
    <w:lvl w:ilvl="0" w:tplc="04160013">
      <w:start w:val="1"/>
      <w:numFmt w:val="upperRoman"/>
      <w:lvlText w:val="%1."/>
      <w:lvlJc w:val="right"/>
      <w:pPr>
        <w:ind w:left="1713" w:hanging="18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>
    <w:nsid w:val="74A51EEE"/>
    <w:multiLevelType w:val="hybridMultilevel"/>
    <w:tmpl w:val="9168C07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CC6EDB"/>
    <w:multiLevelType w:val="hybridMultilevel"/>
    <w:tmpl w:val="3A124B32"/>
    <w:lvl w:ilvl="0" w:tplc="04160013">
      <w:start w:val="1"/>
      <w:numFmt w:val="upperRoman"/>
      <w:lvlText w:val="%1."/>
      <w:lvlJc w:val="right"/>
      <w:pPr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DC6B53"/>
    <w:multiLevelType w:val="hybridMultilevel"/>
    <w:tmpl w:val="53C64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4020C8"/>
    <w:multiLevelType w:val="hybridMultilevel"/>
    <w:tmpl w:val="966AE86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2"/>
  </w:num>
  <w:num w:numId="4">
    <w:abstractNumId w:val="25"/>
  </w:num>
  <w:num w:numId="5">
    <w:abstractNumId w:val="2"/>
  </w:num>
  <w:num w:numId="6">
    <w:abstractNumId w:val="21"/>
  </w:num>
  <w:num w:numId="7">
    <w:abstractNumId w:val="12"/>
  </w:num>
  <w:num w:numId="8">
    <w:abstractNumId w:val="48"/>
  </w:num>
  <w:num w:numId="9">
    <w:abstractNumId w:val="3"/>
  </w:num>
  <w:num w:numId="10">
    <w:abstractNumId w:val="32"/>
  </w:num>
  <w:num w:numId="11">
    <w:abstractNumId w:val="37"/>
  </w:num>
  <w:num w:numId="12">
    <w:abstractNumId w:val="46"/>
  </w:num>
  <w:num w:numId="13">
    <w:abstractNumId w:val="50"/>
  </w:num>
  <w:num w:numId="14">
    <w:abstractNumId w:val="24"/>
  </w:num>
  <w:num w:numId="15">
    <w:abstractNumId w:val="44"/>
  </w:num>
  <w:num w:numId="16">
    <w:abstractNumId w:val="35"/>
  </w:num>
  <w:num w:numId="17">
    <w:abstractNumId w:val="9"/>
  </w:num>
  <w:num w:numId="18">
    <w:abstractNumId w:val="14"/>
  </w:num>
  <w:num w:numId="19">
    <w:abstractNumId w:val="47"/>
  </w:num>
  <w:num w:numId="20">
    <w:abstractNumId w:val="8"/>
  </w:num>
  <w:num w:numId="21">
    <w:abstractNumId w:val="45"/>
  </w:num>
  <w:num w:numId="22">
    <w:abstractNumId w:val="30"/>
  </w:num>
  <w:num w:numId="23">
    <w:abstractNumId w:val="27"/>
  </w:num>
  <w:num w:numId="24">
    <w:abstractNumId w:val="7"/>
  </w:num>
  <w:num w:numId="25">
    <w:abstractNumId w:val="11"/>
  </w:num>
  <w:num w:numId="26">
    <w:abstractNumId w:val="29"/>
  </w:num>
  <w:num w:numId="27">
    <w:abstractNumId w:val="42"/>
  </w:num>
  <w:num w:numId="28">
    <w:abstractNumId w:val="0"/>
  </w:num>
  <w:num w:numId="29">
    <w:abstractNumId w:val="26"/>
  </w:num>
  <w:num w:numId="30">
    <w:abstractNumId w:val="31"/>
  </w:num>
  <w:num w:numId="31">
    <w:abstractNumId w:val="15"/>
  </w:num>
  <w:num w:numId="32">
    <w:abstractNumId w:val="41"/>
  </w:num>
  <w:num w:numId="33">
    <w:abstractNumId w:val="13"/>
  </w:num>
  <w:num w:numId="34">
    <w:abstractNumId w:val="1"/>
  </w:num>
  <w:num w:numId="35">
    <w:abstractNumId w:val="16"/>
  </w:num>
  <w:num w:numId="36">
    <w:abstractNumId w:val="23"/>
  </w:num>
  <w:num w:numId="37">
    <w:abstractNumId w:val="36"/>
  </w:num>
  <w:num w:numId="38">
    <w:abstractNumId w:val="6"/>
  </w:num>
  <w:num w:numId="39">
    <w:abstractNumId w:val="10"/>
  </w:num>
  <w:num w:numId="40">
    <w:abstractNumId w:val="39"/>
  </w:num>
  <w:num w:numId="41">
    <w:abstractNumId w:val="40"/>
  </w:num>
  <w:num w:numId="42">
    <w:abstractNumId w:val="33"/>
  </w:num>
  <w:num w:numId="43">
    <w:abstractNumId w:val="28"/>
  </w:num>
  <w:num w:numId="44">
    <w:abstractNumId w:val="18"/>
  </w:num>
  <w:num w:numId="45">
    <w:abstractNumId w:val="17"/>
  </w:num>
  <w:num w:numId="46">
    <w:abstractNumId w:val="19"/>
  </w:num>
  <w:num w:numId="47">
    <w:abstractNumId w:val="38"/>
  </w:num>
  <w:num w:numId="48">
    <w:abstractNumId w:val="20"/>
  </w:num>
  <w:num w:numId="49">
    <w:abstractNumId w:val="34"/>
  </w:num>
  <w:num w:numId="50">
    <w:abstractNumId w:val="49"/>
  </w:num>
  <w:num w:numId="51">
    <w:abstractNumId w:val="43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B2E79"/>
    <w:rsid w:val="000125E9"/>
    <w:rsid w:val="000154F5"/>
    <w:rsid w:val="000159A0"/>
    <w:rsid w:val="00015B72"/>
    <w:rsid w:val="00017FCF"/>
    <w:rsid w:val="000212EE"/>
    <w:rsid w:val="00026058"/>
    <w:rsid w:val="00026A5C"/>
    <w:rsid w:val="000310C6"/>
    <w:rsid w:val="000339C6"/>
    <w:rsid w:val="00035035"/>
    <w:rsid w:val="00035EC9"/>
    <w:rsid w:val="00037563"/>
    <w:rsid w:val="000406B9"/>
    <w:rsid w:val="00041622"/>
    <w:rsid w:val="000428C2"/>
    <w:rsid w:val="00043246"/>
    <w:rsid w:val="000447FB"/>
    <w:rsid w:val="00046E4F"/>
    <w:rsid w:val="0005045E"/>
    <w:rsid w:val="000538E1"/>
    <w:rsid w:val="00057A8F"/>
    <w:rsid w:val="00060AAC"/>
    <w:rsid w:val="00061FE5"/>
    <w:rsid w:val="0006524F"/>
    <w:rsid w:val="00066734"/>
    <w:rsid w:val="00076649"/>
    <w:rsid w:val="000776DC"/>
    <w:rsid w:val="000804B5"/>
    <w:rsid w:val="000845E3"/>
    <w:rsid w:val="00084E3C"/>
    <w:rsid w:val="00084F96"/>
    <w:rsid w:val="00085977"/>
    <w:rsid w:val="00087148"/>
    <w:rsid w:val="00094133"/>
    <w:rsid w:val="0009654F"/>
    <w:rsid w:val="000974ED"/>
    <w:rsid w:val="0009788D"/>
    <w:rsid w:val="000A1BD9"/>
    <w:rsid w:val="000A2A33"/>
    <w:rsid w:val="000A306F"/>
    <w:rsid w:val="000A54B3"/>
    <w:rsid w:val="000A5A93"/>
    <w:rsid w:val="000A5FD5"/>
    <w:rsid w:val="000A7A23"/>
    <w:rsid w:val="000B04D8"/>
    <w:rsid w:val="000B2D30"/>
    <w:rsid w:val="000B3A4E"/>
    <w:rsid w:val="000B4882"/>
    <w:rsid w:val="000C4905"/>
    <w:rsid w:val="000D11BB"/>
    <w:rsid w:val="000D4E56"/>
    <w:rsid w:val="000F0F4A"/>
    <w:rsid w:val="000F2ACB"/>
    <w:rsid w:val="0010233A"/>
    <w:rsid w:val="00102649"/>
    <w:rsid w:val="0010298B"/>
    <w:rsid w:val="00103D1B"/>
    <w:rsid w:val="00103E80"/>
    <w:rsid w:val="001074D2"/>
    <w:rsid w:val="00107531"/>
    <w:rsid w:val="00113850"/>
    <w:rsid w:val="00115788"/>
    <w:rsid w:val="001205D5"/>
    <w:rsid w:val="00120833"/>
    <w:rsid w:val="0012246C"/>
    <w:rsid w:val="001241B6"/>
    <w:rsid w:val="00124CD2"/>
    <w:rsid w:val="00126610"/>
    <w:rsid w:val="0013107F"/>
    <w:rsid w:val="00132AC0"/>
    <w:rsid w:val="00135C66"/>
    <w:rsid w:val="00137731"/>
    <w:rsid w:val="0013778E"/>
    <w:rsid w:val="00137EE6"/>
    <w:rsid w:val="0014069B"/>
    <w:rsid w:val="00145DE6"/>
    <w:rsid w:val="00150AEE"/>
    <w:rsid w:val="00157827"/>
    <w:rsid w:val="00157D16"/>
    <w:rsid w:val="00161FFF"/>
    <w:rsid w:val="0016246C"/>
    <w:rsid w:val="0016298A"/>
    <w:rsid w:val="00167E1D"/>
    <w:rsid w:val="00167F39"/>
    <w:rsid w:val="0017133A"/>
    <w:rsid w:val="0017260F"/>
    <w:rsid w:val="00172CA3"/>
    <w:rsid w:val="00173EFB"/>
    <w:rsid w:val="00176DD4"/>
    <w:rsid w:val="00184EB0"/>
    <w:rsid w:val="001857E6"/>
    <w:rsid w:val="001927FC"/>
    <w:rsid w:val="0019470E"/>
    <w:rsid w:val="0019474C"/>
    <w:rsid w:val="00196549"/>
    <w:rsid w:val="001A4F3D"/>
    <w:rsid w:val="001A6398"/>
    <w:rsid w:val="001A6FD4"/>
    <w:rsid w:val="001A733B"/>
    <w:rsid w:val="001A79E9"/>
    <w:rsid w:val="001B22AE"/>
    <w:rsid w:val="001B2844"/>
    <w:rsid w:val="001B5C83"/>
    <w:rsid w:val="001B620D"/>
    <w:rsid w:val="001B7B12"/>
    <w:rsid w:val="001C0340"/>
    <w:rsid w:val="001C053D"/>
    <w:rsid w:val="001C08FC"/>
    <w:rsid w:val="001C2407"/>
    <w:rsid w:val="001C3234"/>
    <w:rsid w:val="001C6011"/>
    <w:rsid w:val="001C7D98"/>
    <w:rsid w:val="001D30D6"/>
    <w:rsid w:val="001D52CD"/>
    <w:rsid w:val="001E0DCB"/>
    <w:rsid w:val="001E2375"/>
    <w:rsid w:val="001E25B9"/>
    <w:rsid w:val="001E660B"/>
    <w:rsid w:val="001F25C9"/>
    <w:rsid w:val="0020120D"/>
    <w:rsid w:val="0020659C"/>
    <w:rsid w:val="00211CCE"/>
    <w:rsid w:val="00212851"/>
    <w:rsid w:val="00213C61"/>
    <w:rsid w:val="00215E9C"/>
    <w:rsid w:val="00216A6A"/>
    <w:rsid w:val="00223783"/>
    <w:rsid w:val="00223FFA"/>
    <w:rsid w:val="00241E6B"/>
    <w:rsid w:val="00242DA0"/>
    <w:rsid w:val="002445B5"/>
    <w:rsid w:val="002460CB"/>
    <w:rsid w:val="00247237"/>
    <w:rsid w:val="00260072"/>
    <w:rsid w:val="00262044"/>
    <w:rsid w:val="002632FD"/>
    <w:rsid w:val="0026503F"/>
    <w:rsid w:val="00265531"/>
    <w:rsid w:val="00265A3E"/>
    <w:rsid w:val="00270545"/>
    <w:rsid w:val="00270CBC"/>
    <w:rsid w:val="00271053"/>
    <w:rsid w:val="002751D0"/>
    <w:rsid w:val="00276DDE"/>
    <w:rsid w:val="002808FE"/>
    <w:rsid w:val="00282E80"/>
    <w:rsid w:val="00283B41"/>
    <w:rsid w:val="00283C2B"/>
    <w:rsid w:val="00283E9E"/>
    <w:rsid w:val="0028413B"/>
    <w:rsid w:val="00284253"/>
    <w:rsid w:val="002842AB"/>
    <w:rsid w:val="00284329"/>
    <w:rsid w:val="002846AD"/>
    <w:rsid w:val="002A0797"/>
    <w:rsid w:val="002A1580"/>
    <w:rsid w:val="002A2F1D"/>
    <w:rsid w:val="002A3397"/>
    <w:rsid w:val="002A40A2"/>
    <w:rsid w:val="002B228F"/>
    <w:rsid w:val="002B7449"/>
    <w:rsid w:val="002B7EFE"/>
    <w:rsid w:val="002C1FEA"/>
    <w:rsid w:val="002C2570"/>
    <w:rsid w:val="002C2BBC"/>
    <w:rsid w:val="002C5B99"/>
    <w:rsid w:val="002D2B7C"/>
    <w:rsid w:val="002D3E50"/>
    <w:rsid w:val="002D4A33"/>
    <w:rsid w:val="002D6321"/>
    <w:rsid w:val="002E1D5B"/>
    <w:rsid w:val="002E222A"/>
    <w:rsid w:val="002E27A2"/>
    <w:rsid w:val="002E6BAA"/>
    <w:rsid w:val="002F5EF0"/>
    <w:rsid w:val="002F6274"/>
    <w:rsid w:val="002F6457"/>
    <w:rsid w:val="002F796A"/>
    <w:rsid w:val="00301AA2"/>
    <w:rsid w:val="00311C79"/>
    <w:rsid w:val="003139E7"/>
    <w:rsid w:val="00317882"/>
    <w:rsid w:val="0031796A"/>
    <w:rsid w:val="0032483C"/>
    <w:rsid w:val="00324C28"/>
    <w:rsid w:val="003261B3"/>
    <w:rsid w:val="00330FE8"/>
    <w:rsid w:val="00331780"/>
    <w:rsid w:val="00333C4F"/>
    <w:rsid w:val="00337D73"/>
    <w:rsid w:val="00343FDD"/>
    <w:rsid w:val="00344CA6"/>
    <w:rsid w:val="00346ABE"/>
    <w:rsid w:val="003476D7"/>
    <w:rsid w:val="0035030A"/>
    <w:rsid w:val="00350CD4"/>
    <w:rsid w:val="003514C1"/>
    <w:rsid w:val="00352FBC"/>
    <w:rsid w:val="00353BA7"/>
    <w:rsid w:val="00357B28"/>
    <w:rsid w:val="0036106E"/>
    <w:rsid w:val="00362B0B"/>
    <w:rsid w:val="00363506"/>
    <w:rsid w:val="00363B54"/>
    <w:rsid w:val="00365C7F"/>
    <w:rsid w:val="00367892"/>
    <w:rsid w:val="003751E8"/>
    <w:rsid w:val="0037692F"/>
    <w:rsid w:val="00376C37"/>
    <w:rsid w:val="00376EA1"/>
    <w:rsid w:val="003774E6"/>
    <w:rsid w:val="00377B8E"/>
    <w:rsid w:val="00385673"/>
    <w:rsid w:val="00387685"/>
    <w:rsid w:val="00393C2A"/>
    <w:rsid w:val="00393F00"/>
    <w:rsid w:val="003A0B34"/>
    <w:rsid w:val="003A145C"/>
    <w:rsid w:val="003A2D61"/>
    <w:rsid w:val="003A7155"/>
    <w:rsid w:val="003B0656"/>
    <w:rsid w:val="003B1316"/>
    <w:rsid w:val="003B1A00"/>
    <w:rsid w:val="003B405B"/>
    <w:rsid w:val="003C0248"/>
    <w:rsid w:val="003C0442"/>
    <w:rsid w:val="003C0C4A"/>
    <w:rsid w:val="003C1335"/>
    <w:rsid w:val="003C1553"/>
    <w:rsid w:val="003C1A03"/>
    <w:rsid w:val="003D49CE"/>
    <w:rsid w:val="003D6A00"/>
    <w:rsid w:val="003E1C9D"/>
    <w:rsid w:val="003E5D19"/>
    <w:rsid w:val="003F104E"/>
    <w:rsid w:val="003F25CB"/>
    <w:rsid w:val="003F330C"/>
    <w:rsid w:val="003F402C"/>
    <w:rsid w:val="003F75FA"/>
    <w:rsid w:val="003F760D"/>
    <w:rsid w:val="00402959"/>
    <w:rsid w:val="0040528C"/>
    <w:rsid w:val="00412580"/>
    <w:rsid w:val="00412A86"/>
    <w:rsid w:val="0041378F"/>
    <w:rsid w:val="00417846"/>
    <w:rsid w:val="00417FC1"/>
    <w:rsid w:val="00421A95"/>
    <w:rsid w:val="00423059"/>
    <w:rsid w:val="00425B93"/>
    <w:rsid w:val="0043443F"/>
    <w:rsid w:val="0043647F"/>
    <w:rsid w:val="004444B8"/>
    <w:rsid w:val="004452D0"/>
    <w:rsid w:val="0044660B"/>
    <w:rsid w:val="004517FF"/>
    <w:rsid w:val="00456831"/>
    <w:rsid w:val="004604D9"/>
    <w:rsid w:val="00461773"/>
    <w:rsid w:val="00461B71"/>
    <w:rsid w:val="004627DA"/>
    <w:rsid w:val="00464DBC"/>
    <w:rsid w:val="00466A35"/>
    <w:rsid w:val="004717DA"/>
    <w:rsid w:val="00472FF9"/>
    <w:rsid w:val="00473129"/>
    <w:rsid w:val="00473B1B"/>
    <w:rsid w:val="00474D7C"/>
    <w:rsid w:val="00474E94"/>
    <w:rsid w:val="00480645"/>
    <w:rsid w:val="004838A3"/>
    <w:rsid w:val="00484689"/>
    <w:rsid w:val="00487330"/>
    <w:rsid w:val="004932A4"/>
    <w:rsid w:val="004944F8"/>
    <w:rsid w:val="004959E8"/>
    <w:rsid w:val="00495DC8"/>
    <w:rsid w:val="004979DD"/>
    <w:rsid w:val="004A0372"/>
    <w:rsid w:val="004A1D3E"/>
    <w:rsid w:val="004B0D0A"/>
    <w:rsid w:val="004B3959"/>
    <w:rsid w:val="004B6575"/>
    <w:rsid w:val="004B6DCA"/>
    <w:rsid w:val="004C0C0B"/>
    <w:rsid w:val="004C56AF"/>
    <w:rsid w:val="004C5D4C"/>
    <w:rsid w:val="004D0B5E"/>
    <w:rsid w:val="004D1EC9"/>
    <w:rsid w:val="004D3085"/>
    <w:rsid w:val="004D37EB"/>
    <w:rsid w:val="004D558B"/>
    <w:rsid w:val="004D6194"/>
    <w:rsid w:val="004D76CE"/>
    <w:rsid w:val="004E2C31"/>
    <w:rsid w:val="004E2DC1"/>
    <w:rsid w:val="004E473D"/>
    <w:rsid w:val="004E7704"/>
    <w:rsid w:val="004F1004"/>
    <w:rsid w:val="004F1A8B"/>
    <w:rsid w:val="00500163"/>
    <w:rsid w:val="00501301"/>
    <w:rsid w:val="00503D34"/>
    <w:rsid w:val="005119E0"/>
    <w:rsid w:val="00511AA3"/>
    <w:rsid w:val="0051283C"/>
    <w:rsid w:val="00514BB8"/>
    <w:rsid w:val="00515CB5"/>
    <w:rsid w:val="0051664B"/>
    <w:rsid w:val="0051791E"/>
    <w:rsid w:val="005179AA"/>
    <w:rsid w:val="00521BCF"/>
    <w:rsid w:val="00524CA4"/>
    <w:rsid w:val="0052609D"/>
    <w:rsid w:val="005264EA"/>
    <w:rsid w:val="00530EEE"/>
    <w:rsid w:val="00530F09"/>
    <w:rsid w:val="00531EF8"/>
    <w:rsid w:val="00532780"/>
    <w:rsid w:val="0053473F"/>
    <w:rsid w:val="00542052"/>
    <w:rsid w:val="005439A7"/>
    <w:rsid w:val="00543EAF"/>
    <w:rsid w:val="005509DF"/>
    <w:rsid w:val="00550B2B"/>
    <w:rsid w:val="00552046"/>
    <w:rsid w:val="005530FF"/>
    <w:rsid w:val="00560D54"/>
    <w:rsid w:val="0056115C"/>
    <w:rsid w:val="0056544A"/>
    <w:rsid w:val="00566C05"/>
    <w:rsid w:val="00573F3D"/>
    <w:rsid w:val="005752A8"/>
    <w:rsid w:val="0057581B"/>
    <w:rsid w:val="0057652B"/>
    <w:rsid w:val="00583FED"/>
    <w:rsid w:val="0058653C"/>
    <w:rsid w:val="00587317"/>
    <w:rsid w:val="00592634"/>
    <w:rsid w:val="005943D2"/>
    <w:rsid w:val="00595431"/>
    <w:rsid w:val="005972E6"/>
    <w:rsid w:val="005A3085"/>
    <w:rsid w:val="005A45F2"/>
    <w:rsid w:val="005A4A38"/>
    <w:rsid w:val="005A69E2"/>
    <w:rsid w:val="005A7AD7"/>
    <w:rsid w:val="005A7ADD"/>
    <w:rsid w:val="005B1F1B"/>
    <w:rsid w:val="005B2204"/>
    <w:rsid w:val="005B4C7E"/>
    <w:rsid w:val="005B7677"/>
    <w:rsid w:val="005B7EA6"/>
    <w:rsid w:val="005C2C15"/>
    <w:rsid w:val="005C43CE"/>
    <w:rsid w:val="005C5062"/>
    <w:rsid w:val="005D094A"/>
    <w:rsid w:val="005E1556"/>
    <w:rsid w:val="005E1A99"/>
    <w:rsid w:val="005E3F25"/>
    <w:rsid w:val="005E4CD2"/>
    <w:rsid w:val="005E69C6"/>
    <w:rsid w:val="005F0267"/>
    <w:rsid w:val="005F2922"/>
    <w:rsid w:val="005F6EA3"/>
    <w:rsid w:val="005F7307"/>
    <w:rsid w:val="005F777B"/>
    <w:rsid w:val="005F7968"/>
    <w:rsid w:val="005F79FA"/>
    <w:rsid w:val="00605A06"/>
    <w:rsid w:val="006070E7"/>
    <w:rsid w:val="00611239"/>
    <w:rsid w:val="006124AB"/>
    <w:rsid w:val="006138DE"/>
    <w:rsid w:val="00613BEE"/>
    <w:rsid w:val="0061723B"/>
    <w:rsid w:val="006176C1"/>
    <w:rsid w:val="006177A3"/>
    <w:rsid w:val="00621A29"/>
    <w:rsid w:val="00621A39"/>
    <w:rsid w:val="00622A6E"/>
    <w:rsid w:val="00623408"/>
    <w:rsid w:val="0062413D"/>
    <w:rsid w:val="006252D1"/>
    <w:rsid w:val="00630133"/>
    <w:rsid w:val="006319CD"/>
    <w:rsid w:val="00631EE1"/>
    <w:rsid w:val="00636BB4"/>
    <w:rsid w:val="006401D6"/>
    <w:rsid w:val="00641E12"/>
    <w:rsid w:val="006426A8"/>
    <w:rsid w:val="0064276A"/>
    <w:rsid w:val="0064286A"/>
    <w:rsid w:val="0064450A"/>
    <w:rsid w:val="0064534F"/>
    <w:rsid w:val="00646163"/>
    <w:rsid w:val="006507B3"/>
    <w:rsid w:val="006508B1"/>
    <w:rsid w:val="00652642"/>
    <w:rsid w:val="00653603"/>
    <w:rsid w:val="006541E4"/>
    <w:rsid w:val="00657765"/>
    <w:rsid w:val="00660A55"/>
    <w:rsid w:val="0066200D"/>
    <w:rsid w:val="0066334E"/>
    <w:rsid w:val="00664B21"/>
    <w:rsid w:val="00666E34"/>
    <w:rsid w:val="006673E3"/>
    <w:rsid w:val="0066790B"/>
    <w:rsid w:val="0067033C"/>
    <w:rsid w:val="00670A16"/>
    <w:rsid w:val="0067161C"/>
    <w:rsid w:val="0067200A"/>
    <w:rsid w:val="0067329E"/>
    <w:rsid w:val="006733FD"/>
    <w:rsid w:val="006734A1"/>
    <w:rsid w:val="006741E6"/>
    <w:rsid w:val="00676B5D"/>
    <w:rsid w:val="00677011"/>
    <w:rsid w:val="006770F4"/>
    <w:rsid w:val="00681606"/>
    <w:rsid w:val="00685F40"/>
    <w:rsid w:val="006923BA"/>
    <w:rsid w:val="00692572"/>
    <w:rsid w:val="0069290F"/>
    <w:rsid w:val="00693262"/>
    <w:rsid w:val="00696A8D"/>
    <w:rsid w:val="006A27C4"/>
    <w:rsid w:val="006A36C7"/>
    <w:rsid w:val="006A3B4B"/>
    <w:rsid w:val="006A5A01"/>
    <w:rsid w:val="006A6EC9"/>
    <w:rsid w:val="006B121B"/>
    <w:rsid w:val="006B15E8"/>
    <w:rsid w:val="006B53FD"/>
    <w:rsid w:val="006B6A84"/>
    <w:rsid w:val="006B6D7D"/>
    <w:rsid w:val="006B7435"/>
    <w:rsid w:val="006B7F79"/>
    <w:rsid w:val="006C02BE"/>
    <w:rsid w:val="006C0D4A"/>
    <w:rsid w:val="006C0E8C"/>
    <w:rsid w:val="006C31E6"/>
    <w:rsid w:val="006D0810"/>
    <w:rsid w:val="006D15D2"/>
    <w:rsid w:val="006D2032"/>
    <w:rsid w:val="006D287B"/>
    <w:rsid w:val="006D322C"/>
    <w:rsid w:val="006D3DD7"/>
    <w:rsid w:val="006D62EF"/>
    <w:rsid w:val="006D7B0C"/>
    <w:rsid w:val="006D7DC2"/>
    <w:rsid w:val="006E048F"/>
    <w:rsid w:val="006E7FBA"/>
    <w:rsid w:val="006F2815"/>
    <w:rsid w:val="006F3E11"/>
    <w:rsid w:val="006F3E96"/>
    <w:rsid w:val="006F4F84"/>
    <w:rsid w:val="006F5566"/>
    <w:rsid w:val="006F6966"/>
    <w:rsid w:val="00700EC6"/>
    <w:rsid w:val="0070333C"/>
    <w:rsid w:val="00703916"/>
    <w:rsid w:val="00711F52"/>
    <w:rsid w:val="0071647B"/>
    <w:rsid w:val="007178B5"/>
    <w:rsid w:val="007204F5"/>
    <w:rsid w:val="00720F97"/>
    <w:rsid w:val="007216CA"/>
    <w:rsid w:val="00723312"/>
    <w:rsid w:val="00724406"/>
    <w:rsid w:val="0072676D"/>
    <w:rsid w:val="00726B0A"/>
    <w:rsid w:val="0073151B"/>
    <w:rsid w:val="00731AF5"/>
    <w:rsid w:val="0073678A"/>
    <w:rsid w:val="00736793"/>
    <w:rsid w:val="00742B73"/>
    <w:rsid w:val="007470C5"/>
    <w:rsid w:val="00751C07"/>
    <w:rsid w:val="00752E11"/>
    <w:rsid w:val="00753B49"/>
    <w:rsid w:val="00753FD7"/>
    <w:rsid w:val="0075479A"/>
    <w:rsid w:val="0075525A"/>
    <w:rsid w:val="00755813"/>
    <w:rsid w:val="00755E08"/>
    <w:rsid w:val="00760177"/>
    <w:rsid w:val="00760A06"/>
    <w:rsid w:val="007616FA"/>
    <w:rsid w:val="00763356"/>
    <w:rsid w:val="00763691"/>
    <w:rsid w:val="00763B53"/>
    <w:rsid w:val="00766DFF"/>
    <w:rsid w:val="0077213C"/>
    <w:rsid w:val="0077674E"/>
    <w:rsid w:val="00777AE3"/>
    <w:rsid w:val="00784A2C"/>
    <w:rsid w:val="0078518A"/>
    <w:rsid w:val="0078654A"/>
    <w:rsid w:val="00787A02"/>
    <w:rsid w:val="00787CF9"/>
    <w:rsid w:val="00790B45"/>
    <w:rsid w:val="007929B2"/>
    <w:rsid w:val="007A06DE"/>
    <w:rsid w:val="007A2120"/>
    <w:rsid w:val="007A5619"/>
    <w:rsid w:val="007C29CF"/>
    <w:rsid w:val="007C5202"/>
    <w:rsid w:val="007D40FE"/>
    <w:rsid w:val="007D6B37"/>
    <w:rsid w:val="007D6CAF"/>
    <w:rsid w:val="007D7AF7"/>
    <w:rsid w:val="007E3562"/>
    <w:rsid w:val="007E41AF"/>
    <w:rsid w:val="007E697E"/>
    <w:rsid w:val="007E753A"/>
    <w:rsid w:val="007F2627"/>
    <w:rsid w:val="007F6DF9"/>
    <w:rsid w:val="007F7732"/>
    <w:rsid w:val="007F7CA3"/>
    <w:rsid w:val="00800962"/>
    <w:rsid w:val="00801FC0"/>
    <w:rsid w:val="00802E8C"/>
    <w:rsid w:val="0080597E"/>
    <w:rsid w:val="00805EDF"/>
    <w:rsid w:val="00807619"/>
    <w:rsid w:val="00811513"/>
    <w:rsid w:val="00814144"/>
    <w:rsid w:val="008171D4"/>
    <w:rsid w:val="00817565"/>
    <w:rsid w:val="008177F6"/>
    <w:rsid w:val="008178F8"/>
    <w:rsid w:val="00820D99"/>
    <w:rsid w:val="00823132"/>
    <w:rsid w:val="00825593"/>
    <w:rsid w:val="00827F07"/>
    <w:rsid w:val="0083206D"/>
    <w:rsid w:val="008409B7"/>
    <w:rsid w:val="008413C6"/>
    <w:rsid w:val="00844556"/>
    <w:rsid w:val="0084568E"/>
    <w:rsid w:val="008478C4"/>
    <w:rsid w:val="00847917"/>
    <w:rsid w:val="0085325B"/>
    <w:rsid w:val="00854A53"/>
    <w:rsid w:val="00855455"/>
    <w:rsid w:val="00856F89"/>
    <w:rsid w:val="00860E32"/>
    <w:rsid w:val="008642AC"/>
    <w:rsid w:val="0086585A"/>
    <w:rsid w:val="0086795F"/>
    <w:rsid w:val="0087107A"/>
    <w:rsid w:val="00872460"/>
    <w:rsid w:val="00875596"/>
    <w:rsid w:val="00875647"/>
    <w:rsid w:val="00876A25"/>
    <w:rsid w:val="00883547"/>
    <w:rsid w:val="00883DBF"/>
    <w:rsid w:val="008A0541"/>
    <w:rsid w:val="008A1BFD"/>
    <w:rsid w:val="008A3AFD"/>
    <w:rsid w:val="008A4579"/>
    <w:rsid w:val="008A6096"/>
    <w:rsid w:val="008A7B8B"/>
    <w:rsid w:val="008B278B"/>
    <w:rsid w:val="008B2E79"/>
    <w:rsid w:val="008B3961"/>
    <w:rsid w:val="008B745E"/>
    <w:rsid w:val="008C0444"/>
    <w:rsid w:val="008C0BF7"/>
    <w:rsid w:val="008C107F"/>
    <w:rsid w:val="008C4BD7"/>
    <w:rsid w:val="008C7063"/>
    <w:rsid w:val="008D03AF"/>
    <w:rsid w:val="008D33B0"/>
    <w:rsid w:val="008D6DF8"/>
    <w:rsid w:val="008D6EC1"/>
    <w:rsid w:val="008E0A58"/>
    <w:rsid w:val="008E1D19"/>
    <w:rsid w:val="008E1DC1"/>
    <w:rsid w:val="008E26F5"/>
    <w:rsid w:val="008E3C16"/>
    <w:rsid w:val="008E4797"/>
    <w:rsid w:val="008E6979"/>
    <w:rsid w:val="008F00D8"/>
    <w:rsid w:val="008F05D0"/>
    <w:rsid w:val="008F0D4E"/>
    <w:rsid w:val="008F189B"/>
    <w:rsid w:val="008F3497"/>
    <w:rsid w:val="008F4410"/>
    <w:rsid w:val="008F45A5"/>
    <w:rsid w:val="008F66D4"/>
    <w:rsid w:val="009009C0"/>
    <w:rsid w:val="0090332B"/>
    <w:rsid w:val="00904104"/>
    <w:rsid w:val="009065B9"/>
    <w:rsid w:val="0091031B"/>
    <w:rsid w:val="00912998"/>
    <w:rsid w:val="00914F5B"/>
    <w:rsid w:val="0091565D"/>
    <w:rsid w:val="00915B7F"/>
    <w:rsid w:val="00916B97"/>
    <w:rsid w:val="00922D5B"/>
    <w:rsid w:val="00922E46"/>
    <w:rsid w:val="00927C66"/>
    <w:rsid w:val="00931567"/>
    <w:rsid w:val="009319FC"/>
    <w:rsid w:val="00932300"/>
    <w:rsid w:val="0093282B"/>
    <w:rsid w:val="00936558"/>
    <w:rsid w:val="0093769D"/>
    <w:rsid w:val="00937D2B"/>
    <w:rsid w:val="0094203B"/>
    <w:rsid w:val="00943FA6"/>
    <w:rsid w:val="00945B8B"/>
    <w:rsid w:val="0094718A"/>
    <w:rsid w:val="00947CBE"/>
    <w:rsid w:val="00954FF3"/>
    <w:rsid w:val="00955D52"/>
    <w:rsid w:val="009567C8"/>
    <w:rsid w:val="00965D9E"/>
    <w:rsid w:val="00970AEB"/>
    <w:rsid w:val="00982C06"/>
    <w:rsid w:val="00983380"/>
    <w:rsid w:val="0098589C"/>
    <w:rsid w:val="00987F0B"/>
    <w:rsid w:val="0099326B"/>
    <w:rsid w:val="00996592"/>
    <w:rsid w:val="009A6C42"/>
    <w:rsid w:val="009A7532"/>
    <w:rsid w:val="009B0B87"/>
    <w:rsid w:val="009B0CE8"/>
    <w:rsid w:val="009B5BF2"/>
    <w:rsid w:val="009C20AE"/>
    <w:rsid w:val="009C3330"/>
    <w:rsid w:val="009C380D"/>
    <w:rsid w:val="009C6B99"/>
    <w:rsid w:val="009D53C4"/>
    <w:rsid w:val="009D66CE"/>
    <w:rsid w:val="009D70F6"/>
    <w:rsid w:val="009E629F"/>
    <w:rsid w:val="009E7A6C"/>
    <w:rsid w:val="009F0322"/>
    <w:rsid w:val="009F3128"/>
    <w:rsid w:val="009F7702"/>
    <w:rsid w:val="00A0003A"/>
    <w:rsid w:val="00A0060E"/>
    <w:rsid w:val="00A00689"/>
    <w:rsid w:val="00A027F2"/>
    <w:rsid w:val="00A03098"/>
    <w:rsid w:val="00A0432E"/>
    <w:rsid w:val="00A04B5D"/>
    <w:rsid w:val="00A0627C"/>
    <w:rsid w:val="00A063EA"/>
    <w:rsid w:val="00A0778C"/>
    <w:rsid w:val="00A11234"/>
    <w:rsid w:val="00A124FD"/>
    <w:rsid w:val="00A23046"/>
    <w:rsid w:val="00A23C1F"/>
    <w:rsid w:val="00A26EB0"/>
    <w:rsid w:val="00A303E6"/>
    <w:rsid w:val="00A310D9"/>
    <w:rsid w:val="00A33FB3"/>
    <w:rsid w:val="00A3424C"/>
    <w:rsid w:val="00A40024"/>
    <w:rsid w:val="00A4239F"/>
    <w:rsid w:val="00A440E1"/>
    <w:rsid w:val="00A46083"/>
    <w:rsid w:val="00A53E7D"/>
    <w:rsid w:val="00A54CAB"/>
    <w:rsid w:val="00A56C41"/>
    <w:rsid w:val="00A56F3F"/>
    <w:rsid w:val="00A603A2"/>
    <w:rsid w:val="00A60547"/>
    <w:rsid w:val="00A61265"/>
    <w:rsid w:val="00A61749"/>
    <w:rsid w:val="00A62A45"/>
    <w:rsid w:val="00A633DC"/>
    <w:rsid w:val="00A63458"/>
    <w:rsid w:val="00A6489A"/>
    <w:rsid w:val="00A65BD2"/>
    <w:rsid w:val="00A71018"/>
    <w:rsid w:val="00A72ACE"/>
    <w:rsid w:val="00A72C12"/>
    <w:rsid w:val="00A73826"/>
    <w:rsid w:val="00A73853"/>
    <w:rsid w:val="00A74897"/>
    <w:rsid w:val="00A75F08"/>
    <w:rsid w:val="00A77163"/>
    <w:rsid w:val="00A776CF"/>
    <w:rsid w:val="00A7770A"/>
    <w:rsid w:val="00A778ED"/>
    <w:rsid w:val="00A8084F"/>
    <w:rsid w:val="00A815B1"/>
    <w:rsid w:val="00A85A60"/>
    <w:rsid w:val="00A862C1"/>
    <w:rsid w:val="00A90B8D"/>
    <w:rsid w:val="00A91CE3"/>
    <w:rsid w:val="00A9703F"/>
    <w:rsid w:val="00A97ADA"/>
    <w:rsid w:val="00A97FE2"/>
    <w:rsid w:val="00AA026D"/>
    <w:rsid w:val="00AA7913"/>
    <w:rsid w:val="00AA7E55"/>
    <w:rsid w:val="00AB2506"/>
    <w:rsid w:val="00AB3345"/>
    <w:rsid w:val="00AB4829"/>
    <w:rsid w:val="00AB4BAD"/>
    <w:rsid w:val="00AC0FFC"/>
    <w:rsid w:val="00AC168A"/>
    <w:rsid w:val="00AC74BE"/>
    <w:rsid w:val="00AD012D"/>
    <w:rsid w:val="00AD29A8"/>
    <w:rsid w:val="00AD2F58"/>
    <w:rsid w:val="00AD3228"/>
    <w:rsid w:val="00B017EF"/>
    <w:rsid w:val="00B0311F"/>
    <w:rsid w:val="00B05951"/>
    <w:rsid w:val="00B05B46"/>
    <w:rsid w:val="00B06764"/>
    <w:rsid w:val="00B1082B"/>
    <w:rsid w:val="00B10937"/>
    <w:rsid w:val="00B1332F"/>
    <w:rsid w:val="00B17C60"/>
    <w:rsid w:val="00B20B5B"/>
    <w:rsid w:val="00B225FD"/>
    <w:rsid w:val="00B23B4A"/>
    <w:rsid w:val="00B24688"/>
    <w:rsid w:val="00B247FC"/>
    <w:rsid w:val="00B250E7"/>
    <w:rsid w:val="00B3028E"/>
    <w:rsid w:val="00B3071C"/>
    <w:rsid w:val="00B34154"/>
    <w:rsid w:val="00B3418A"/>
    <w:rsid w:val="00B351CA"/>
    <w:rsid w:val="00B357F8"/>
    <w:rsid w:val="00B35918"/>
    <w:rsid w:val="00B35984"/>
    <w:rsid w:val="00B35C3D"/>
    <w:rsid w:val="00B35DB1"/>
    <w:rsid w:val="00B37E47"/>
    <w:rsid w:val="00B40929"/>
    <w:rsid w:val="00B40E70"/>
    <w:rsid w:val="00B436A2"/>
    <w:rsid w:val="00B44A67"/>
    <w:rsid w:val="00B478FA"/>
    <w:rsid w:val="00B5025A"/>
    <w:rsid w:val="00B513E1"/>
    <w:rsid w:val="00B52365"/>
    <w:rsid w:val="00B53C6C"/>
    <w:rsid w:val="00B557F8"/>
    <w:rsid w:val="00B623E8"/>
    <w:rsid w:val="00B65A0E"/>
    <w:rsid w:val="00B70AF5"/>
    <w:rsid w:val="00B71F5C"/>
    <w:rsid w:val="00B727C3"/>
    <w:rsid w:val="00B75034"/>
    <w:rsid w:val="00B77882"/>
    <w:rsid w:val="00B821BC"/>
    <w:rsid w:val="00B853FC"/>
    <w:rsid w:val="00B855FC"/>
    <w:rsid w:val="00B86CC4"/>
    <w:rsid w:val="00B871B4"/>
    <w:rsid w:val="00B92D78"/>
    <w:rsid w:val="00B96C5C"/>
    <w:rsid w:val="00BA31FB"/>
    <w:rsid w:val="00BA3279"/>
    <w:rsid w:val="00BA5E04"/>
    <w:rsid w:val="00BA70C2"/>
    <w:rsid w:val="00BA7A6C"/>
    <w:rsid w:val="00BB0CBD"/>
    <w:rsid w:val="00BB17CE"/>
    <w:rsid w:val="00BB27AC"/>
    <w:rsid w:val="00BB36D6"/>
    <w:rsid w:val="00BB5A09"/>
    <w:rsid w:val="00BC083E"/>
    <w:rsid w:val="00BC243A"/>
    <w:rsid w:val="00BD0035"/>
    <w:rsid w:val="00BD1DF3"/>
    <w:rsid w:val="00BD3C14"/>
    <w:rsid w:val="00BD4E2B"/>
    <w:rsid w:val="00BD50B9"/>
    <w:rsid w:val="00BD772B"/>
    <w:rsid w:val="00BE1791"/>
    <w:rsid w:val="00BE234E"/>
    <w:rsid w:val="00BE33F0"/>
    <w:rsid w:val="00BE6322"/>
    <w:rsid w:val="00BE6B3A"/>
    <w:rsid w:val="00BE6BA2"/>
    <w:rsid w:val="00BF320B"/>
    <w:rsid w:val="00BF3CCD"/>
    <w:rsid w:val="00BF6AD6"/>
    <w:rsid w:val="00C013B6"/>
    <w:rsid w:val="00C04883"/>
    <w:rsid w:val="00C07760"/>
    <w:rsid w:val="00C2253A"/>
    <w:rsid w:val="00C227EB"/>
    <w:rsid w:val="00C25FBB"/>
    <w:rsid w:val="00C267F1"/>
    <w:rsid w:val="00C3071B"/>
    <w:rsid w:val="00C3673A"/>
    <w:rsid w:val="00C36E99"/>
    <w:rsid w:val="00C37C99"/>
    <w:rsid w:val="00C41E6F"/>
    <w:rsid w:val="00C4292A"/>
    <w:rsid w:val="00C44B9A"/>
    <w:rsid w:val="00C44CD9"/>
    <w:rsid w:val="00C472DA"/>
    <w:rsid w:val="00C543EB"/>
    <w:rsid w:val="00C54B0E"/>
    <w:rsid w:val="00C55EA6"/>
    <w:rsid w:val="00C561EE"/>
    <w:rsid w:val="00C56EFB"/>
    <w:rsid w:val="00C62F8A"/>
    <w:rsid w:val="00C62FF1"/>
    <w:rsid w:val="00C67A09"/>
    <w:rsid w:val="00C67BF8"/>
    <w:rsid w:val="00C701D3"/>
    <w:rsid w:val="00C73DAC"/>
    <w:rsid w:val="00C77843"/>
    <w:rsid w:val="00C77D34"/>
    <w:rsid w:val="00C823A4"/>
    <w:rsid w:val="00C83E21"/>
    <w:rsid w:val="00C938A5"/>
    <w:rsid w:val="00C94B67"/>
    <w:rsid w:val="00C972C6"/>
    <w:rsid w:val="00C97DE7"/>
    <w:rsid w:val="00CA034A"/>
    <w:rsid w:val="00CA179B"/>
    <w:rsid w:val="00CA19B8"/>
    <w:rsid w:val="00CA2550"/>
    <w:rsid w:val="00CB3027"/>
    <w:rsid w:val="00CB53CF"/>
    <w:rsid w:val="00CC19D5"/>
    <w:rsid w:val="00CC4C87"/>
    <w:rsid w:val="00CC514A"/>
    <w:rsid w:val="00CC5C5B"/>
    <w:rsid w:val="00CC6A3C"/>
    <w:rsid w:val="00CC7B34"/>
    <w:rsid w:val="00CD08FA"/>
    <w:rsid w:val="00CD3FBF"/>
    <w:rsid w:val="00CD6034"/>
    <w:rsid w:val="00CD6EC2"/>
    <w:rsid w:val="00CE15A7"/>
    <w:rsid w:val="00CE1E0E"/>
    <w:rsid w:val="00CE342C"/>
    <w:rsid w:val="00CE3755"/>
    <w:rsid w:val="00CE407F"/>
    <w:rsid w:val="00CE4ADE"/>
    <w:rsid w:val="00CE6257"/>
    <w:rsid w:val="00CE7896"/>
    <w:rsid w:val="00CF49E9"/>
    <w:rsid w:val="00CF5184"/>
    <w:rsid w:val="00CF5C87"/>
    <w:rsid w:val="00CF69F2"/>
    <w:rsid w:val="00D014D4"/>
    <w:rsid w:val="00D029D5"/>
    <w:rsid w:val="00D0312B"/>
    <w:rsid w:val="00D1058F"/>
    <w:rsid w:val="00D11F27"/>
    <w:rsid w:val="00D123A2"/>
    <w:rsid w:val="00D169F0"/>
    <w:rsid w:val="00D215B0"/>
    <w:rsid w:val="00D23035"/>
    <w:rsid w:val="00D2306F"/>
    <w:rsid w:val="00D264B8"/>
    <w:rsid w:val="00D314B2"/>
    <w:rsid w:val="00D330F6"/>
    <w:rsid w:val="00D3355B"/>
    <w:rsid w:val="00D34605"/>
    <w:rsid w:val="00D351AF"/>
    <w:rsid w:val="00D3548C"/>
    <w:rsid w:val="00D41D8B"/>
    <w:rsid w:val="00D42E23"/>
    <w:rsid w:val="00D5078B"/>
    <w:rsid w:val="00D55A56"/>
    <w:rsid w:val="00D624E2"/>
    <w:rsid w:val="00D62801"/>
    <w:rsid w:val="00D62B76"/>
    <w:rsid w:val="00D63C29"/>
    <w:rsid w:val="00D63FBA"/>
    <w:rsid w:val="00D64949"/>
    <w:rsid w:val="00D65D36"/>
    <w:rsid w:val="00D65DDA"/>
    <w:rsid w:val="00D67506"/>
    <w:rsid w:val="00D7387D"/>
    <w:rsid w:val="00D7625B"/>
    <w:rsid w:val="00D81CFA"/>
    <w:rsid w:val="00D824D0"/>
    <w:rsid w:val="00D826E4"/>
    <w:rsid w:val="00D83D7B"/>
    <w:rsid w:val="00D87258"/>
    <w:rsid w:val="00D94A07"/>
    <w:rsid w:val="00D9605C"/>
    <w:rsid w:val="00DA2087"/>
    <w:rsid w:val="00DA3068"/>
    <w:rsid w:val="00DA3364"/>
    <w:rsid w:val="00DA3614"/>
    <w:rsid w:val="00DA5D40"/>
    <w:rsid w:val="00DA6B48"/>
    <w:rsid w:val="00DA7663"/>
    <w:rsid w:val="00DA7A3C"/>
    <w:rsid w:val="00DB0A16"/>
    <w:rsid w:val="00DB2EE2"/>
    <w:rsid w:val="00DB5607"/>
    <w:rsid w:val="00DB63A6"/>
    <w:rsid w:val="00DB7307"/>
    <w:rsid w:val="00DB7C6C"/>
    <w:rsid w:val="00DC129E"/>
    <w:rsid w:val="00DC5864"/>
    <w:rsid w:val="00DC72F0"/>
    <w:rsid w:val="00DC78C5"/>
    <w:rsid w:val="00DD27BF"/>
    <w:rsid w:val="00DD2ABD"/>
    <w:rsid w:val="00DD407C"/>
    <w:rsid w:val="00DD5D2F"/>
    <w:rsid w:val="00DE4F99"/>
    <w:rsid w:val="00DE5421"/>
    <w:rsid w:val="00DE612F"/>
    <w:rsid w:val="00DE7B6C"/>
    <w:rsid w:val="00DE7DC1"/>
    <w:rsid w:val="00DF0988"/>
    <w:rsid w:val="00DF22CB"/>
    <w:rsid w:val="00DF2B82"/>
    <w:rsid w:val="00DF3DC6"/>
    <w:rsid w:val="00E036AA"/>
    <w:rsid w:val="00E10A14"/>
    <w:rsid w:val="00E14139"/>
    <w:rsid w:val="00E1417A"/>
    <w:rsid w:val="00E15C0D"/>
    <w:rsid w:val="00E207A3"/>
    <w:rsid w:val="00E21A40"/>
    <w:rsid w:val="00E2222E"/>
    <w:rsid w:val="00E23861"/>
    <w:rsid w:val="00E248B1"/>
    <w:rsid w:val="00E262FA"/>
    <w:rsid w:val="00E2732F"/>
    <w:rsid w:val="00E311E7"/>
    <w:rsid w:val="00E33222"/>
    <w:rsid w:val="00E35B5B"/>
    <w:rsid w:val="00E37A71"/>
    <w:rsid w:val="00E37D1A"/>
    <w:rsid w:val="00E40608"/>
    <w:rsid w:val="00E40A39"/>
    <w:rsid w:val="00E43862"/>
    <w:rsid w:val="00E5090D"/>
    <w:rsid w:val="00E51A9D"/>
    <w:rsid w:val="00E51D1C"/>
    <w:rsid w:val="00E52CEA"/>
    <w:rsid w:val="00E538DF"/>
    <w:rsid w:val="00E556CF"/>
    <w:rsid w:val="00E64AD2"/>
    <w:rsid w:val="00E662F8"/>
    <w:rsid w:val="00E66DD5"/>
    <w:rsid w:val="00E70FAE"/>
    <w:rsid w:val="00E728B5"/>
    <w:rsid w:val="00E7667A"/>
    <w:rsid w:val="00E8115F"/>
    <w:rsid w:val="00E81EE1"/>
    <w:rsid w:val="00E82D83"/>
    <w:rsid w:val="00E84798"/>
    <w:rsid w:val="00E8567C"/>
    <w:rsid w:val="00E90CBD"/>
    <w:rsid w:val="00E95876"/>
    <w:rsid w:val="00EA3EF9"/>
    <w:rsid w:val="00EA7657"/>
    <w:rsid w:val="00EA7860"/>
    <w:rsid w:val="00EB02A4"/>
    <w:rsid w:val="00EB3888"/>
    <w:rsid w:val="00EB5B88"/>
    <w:rsid w:val="00EB6080"/>
    <w:rsid w:val="00EB6F22"/>
    <w:rsid w:val="00EB7151"/>
    <w:rsid w:val="00EC0769"/>
    <w:rsid w:val="00EC0D40"/>
    <w:rsid w:val="00EC7D49"/>
    <w:rsid w:val="00ED0D36"/>
    <w:rsid w:val="00ED0F79"/>
    <w:rsid w:val="00ED1770"/>
    <w:rsid w:val="00ED2B53"/>
    <w:rsid w:val="00ED3CEE"/>
    <w:rsid w:val="00ED4EA7"/>
    <w:rsid w:val="00ED688B"/>
    <w:rsid w:val="00ED6A34"/>
    <w:rsid w:val="00ED780E"/>
    <w:rsid w:val="00EE036E"/>
    <w:rsid w:val="00EE07A6"/>
    <w:rsid w:val="00EE0840"/>
    <w:rsid w:val="00EE0A7F"/>
    <w:rsid w:val="00EE1EDB"/>
    <w:rsid w:val="00EE1F6D"/>
    <w:rsid w:val="00EE22AB"/>
    <w:rsid w:val="00EE3C60"/>
    <w:rsid w:val="00EE48C6"/>
    <w:rsid w:val="00EE57D7"/>
    <w:rsid w:val="00EE738E"/>
    <w:rsid w:val="00EF0C05"/>
    <w:rsid w:val="00EF2AF3"/>
    <w:rsid w:val="00EF37D5"/>
    <w:rsid w:val="00EF3BCF"/>
    <w:rsid w:val="00EF4CA5"/>
    <w:rsid w:val="00EF7236"/>
    <w:rsid w:val="00F00472"/>
    <w:rsid w:val="00F00B9E"/>
    <w:rsid w:val="00F00D3F"/>
    <w:rsid w:val="00F02DE9"/>
    <w:rsid w:val="00F0319F"/>
    <w:rsid w:val="00F06322"/>
    <w:rsid w:val="00F06C1F"/>
    <w:rsid w:val="00F07B1F"/>
    <w:rsid w:val="00F111F6"/>
    <w:rsid w:val="00F121B8"/>
    <w:rsid w:val="00F12672"/>
    <w:rsid w:val="00F12E49"/>
    <w:rsid w:val="00F14612"/>
    <w:rsid w:val="00F14DE5"/>
    <w:rsid w:val="00F22DE3"/>
    <w:rsid w:val="00F233E9"/>
    <w:rsid w:val="00F234CD"/>
    <w:rsid w:val="00F272D3"/>
    <w:rsid w:val="00F31E54"/>
    <w:rsid w:val="00F36CC8"/>
    <w:rsid w:val="00F41691"/>
    <w:rsid w:val="00F41DEB"/>
    <w:rsid w:val="00F438CE"/>
    <w:rsid w:val="00F4410B"/>
    <w:rsid w:val="00F45613"/>
    <w:rsid w:val="00F4618B"/>
    <w:rsid w:val="00F47EBE"/>
    <w:rsid w:val="00F51D81"/>
    <w:rsid w:val="00F52320"/>
    <w:rsid w:val="00F52D23"/>
    <w:rsid w:val="00F52E4A"/>
    <w:rsid w:val="00F54DC4"/>
    <w:rsid w:val="00F55BA7"/>
    <w:rsid w:val="00F62B3D"/>
    <w:rsid w:val="00F67204"/>
    <w:rsid w:val="00F70D93"/>
    <w:rsid w:val="00F73C83"/>
    <w:rsid w:val="00F74121"/>
    <w:rsid w:val="00F744F1"/>
    <w:rsid w:val="00F7536A"/>
    <w:rsid w:val="00F76652"/>
    <w:rsid w:val="00F769C1"/>
    <w:rsid w:val="00F779B5"/>
    <w:rsid w:val="00F826E2"/>
    <w:rsid w:val="00F844C6"/>
    <w:rsid w:val="00F93A0B"/>
    <w:rsid w:val="00F944E0"/>
    <w:rsid w:val="00F95730"/>
    <w:rsid w:val="00F966DD"/>
    <w:rsid w:val="00F976FE"/>
    <w:rsid w:val="00FA104B"/>
    <w:rsid w:val="00FA5BA1"/>
    <w:rsid w:val="00FA6991"/>
    <w:rsid w:val="00FA7A19"/>
    <w:rsid w:val="00FB0C75"/>
    <w:rsid w:val="00FB0FBC"/>
    <w:rsid w:val="00FB4206"/>
    <w:rsid w:val="00FB48DB"/>
    <w:rsid w:val="00FB5903"/>
    <w:rsid w:val="00FC4CE4"/>
    <w:rsid w:val="00FC5563"/>
    <w:rsid w:val="00FC7F9E"/>
    <w:rsid w:val="00FD0F1F"/>
    <w:rsid w:val="00FD377D"/>
    <w:rsid w:val="00FD3E3A"/>
    <w:rsid w:val="00FD6269"/>
    <w:rsid w:val="00FE0D04"/>
    <w:rsid w:val="00FE1447"/>
    <w:rsid w:val="00FE48F9"/>
    <w:rsid w:val="00FE56F0"/>
    <w:rsid w:val="00FF012F"/>
    <w:rsid w:val="00FF1D57"/>
    <w:rsid w:val="00FF3B85"/>
    <w:rsid w:val="00FF5583"/>
    <w:rsid w:val="00FF668A"/>
    <w:rsid w:val="00F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9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A0797"/>
    <w:pPr>
      <w:ind w:left="720"/>
      <w:contextualSpacing/>
    </w:pPr>
  </w:style>
  <w:style w:type="character" w:styleId="Hyperlink">
    <w:name w:val="Hyperlink"/>
    <w:basedOn w:val="Fontepargpadro"/>
    <w:rsid w:val="002B228F"/>
    <w:rPr>
      <w:color w:val="0000FF" w:themeColor="hyperlink"/>
      <w:u w:val="single"/>
    </w:rPr>
  </w:style>
  <w:style w:type="paragraph" w:customStyle="1" w:styleId="western">
    <w:name w:val="western"/>
    <w:basedOn w:val="Normal"/>
    <w:rsid w:val="002B228F"/>
    <w:pPr>
      <w:suppressAutoHyphens/>
      <w:overflowPunct/>
      <w:autoSpaceDE/>
      <w:autoSpaceDN/>
      <w:adjustRightInd/>
      <w:spacing w:before="280" w:after="119"/>
      <w:textAlignment w:val="auto"/>
    </w:pPr>
    <w:rPr>
      <w:szCs w:val="24"/>
      <w:lang w:eastAsia="ar-SA"/>
    </w:rPr>
  </w:style>
  <w:style w:type="paragraph" w:customStyle="1" w:styleId="artigo">
    <w:name w:val="artigo"/>
    <w:basedOn w:val="Normal"/>
    <w:rsid w:val="006461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ap">
    <w:name w:val="cap"/>
    <w:basedOn w:val="Normal"/>
    <w:rsid w:val="006461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NormalWeb">
    <w:name w:val="Normal (Web)"/>
    <w:basedOn w:val="Normal"/>
    <w:rsid w:val="00560D54"/>
    <w:pPr>
      <w:suppressAutoHyphens/>
      <w:overflowPunct/>
      <w:autoSpaceDE/>
      <w:autoSpaceDN/>
      <w:adjustRightInd/>
      <w:spacing w:before="280" w:after="119"/>
      <w:textAlignment w:val="auto"/>
    </w:pPr>
    <w:rPr>
      <w:szCs w:val="24"/>
      <w:lang w:eastAsia="ar-SA"/>
    </w:rPr>
  </w:style>
  <w:style w:type="paragraph" w:customStyle="1" w:styleId="NormalWeb1">
    <w:name w:val="Normal (Web)1"/>
    <w:basedOn w:val="Normal"/>
    <w:rsid w:val="00560D54"/>
    <w:pPr>
      <w:suppressAutoHyphens/>
      <w:overflowPunct/>
      <w:autoSpaceDE/>
      <w:autoSpaceDN/>
      <w:adjustRightInd/>
      <w:spacing w:before="280"/>
      <w:textAlignment w:val="auto"/>
    </w:pPr>
    <w:rPr>
      <w:szCs w:val="24"/>
      <w:lang w:eastAsia="ar-SA"/>
    </w:rPr>
  </w:style>
  <w:style w:type="character" w:customStyle="1" w:styleId="WW8Num3z0">
    <w:name w:val="WW8Num3z0"/>
    <w:rsid w:val="00E37A71"/>
    <w:rPr>
      <w:b/>
    </w:rPr>
  </w:style>
  <w:style w:type="character" w:customStyle="1" w:styleId="WW8Num6z0">
    <w:name w:val="WW8Num6z0"/>
    <w:rsid w:val="00E37A71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E37A71"/>
    <w:rPr>
      <w:b/>
    </w:rPr>
  </w:style>
  <w:style w:type="character" w:customStyle="1" w:styleId="WW8Num11z0">
    <w:name w:val="WW8Num11z0"/>
    <w:rsid w:val="00E37A71"/>
    <w:rPr>
      <w:b/>
    </w:rPr>
  </w:style>
  <w:style w:type="character" w:customStyle="1" w:styleId="WW8Num12z0">
    <w:name w:val="WW8Num12z0"/>
    <w:rsid w:val="00E37A71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E37A71"/>
    <w:rPr>
      <w:b/>
    </w:rPr>
  </w:style>
  <w:style w:type="character" w:customStyle="1" w:styleId="WW8Num14z0">
    <w:name w:val="WW8Num14z0"/>
    <w:rsid w:val="00E37A71"/>
    <w:rPr>
      <w:b/>
    </w:rPr>
  </w:style>
  <w:style w:type="character" w:customStyle="1" w:styleId="WW8Num15z0">
    <w:name w:val="WW8Num15z0"/>
    <w:rsid w:val="00E37A71"/>
    <w:rPr>
      <w:b/>
    </w:rPr>
  </w:style>
  <w:style w:type="character" w:customStyle="1" w:styleId="WW8Num16z0">
    <w:name w:val="WW8Num16z0"/>
    <w:rsid w:val="00E37A71"/>
    <w:rPr>
      <w:b/>
    </w:rPr>
  </w:style>
  <w:style w:type="character" w:customStyle="1" w:styleId="WW8Num17z0">
    <w:name w:val="WW8Num17z0"/>
    <w:rsid w:val="00E37A71"/>
    <w:rPr>
      <w:b/>
    </w:rPr>
  </w:style>
  <w:style w:type="character" w:customStyle="1" w:styleId="WW8Num18z0">
    <w:name w:val="WW8Num18z0"/>
    <w:rsid w:val="00E37A71"/>
    <w:rPr>
      <w:b/>
    </w:rPr>
  </w:style>
  <w:style w:type="character" w:customStyle="1" w:styleId="WW8Num19z0">
    <w:name w:val="WW8Num19z0"/>
    <w:rsid w:val="00E37A71"/>
    <w:rPr>
      <w:b/>
    </w:rPr>
  </w:style>
  <w:style w:type="character" w:customStyle="1" w:styleId="WW8Num20z0">
    <w:name w:val="WW8Num20z0"/>
    <w:rsid w:val="00E37A71"/>
    <w:rPr>
      <w:b/>
    </w:rPr>
  </w:style>
  <w:style w:type="character" w:customStyle="1" w:styleId="WW8Num21z0">
    <w:name w:val="WW8Num21z0"/>
    <w:rsid w:val="00E37A71"/>
    <w:rPr>
      <w:b/>
    </w:rPr>
  </w:style>
  <w:style w:type="character" w:customStyle="1" w:styleId="WW8Num22z0">
    <w:name w:val="WW8Num22z0"/>
    <w:rsid w:val="00E37A71"/>
    <w:rPr>
      <w:b/>
    </w:rPr>
  </w:style>
  <w:style w:type="character" w:customStyle="1" w:styleId="WW8Num23z0">
    <w:name w:val="WW8Num23z0"/>
    <w:rsid w:val="00E37A71"/>
    <w:rPr>
      <w:b/>
    </w:rPr>
  </w:style>
  <w:style w:type="character" w:customStyle="1" w:styleId="WW8Num24z0">
    <w:name w:val="WW8Num24z0"/>
    <w:rsid w:val="00E37A71"/>
    <w:rPr>
      <w:b/>
    </w:rPr>
  </w:style>
  <w:style w:type="character" w:customStyle="1" w:styleId="Absatz-Standardschriftart">
    <w:name w:val="Absatz-Standardschriftart"/>
    <w:rsid w:val="00E37A71"/>
  </w:style>
  <w:style w:type="character" w:customStyle="1" w:styleId="WW-Absatz-Standardschriftart">
    <w:name w:val="WW-Absatz-Standardschriftart"/>
    <w:rsid w:val="00E37A71"/>
  </w:style>
  <w:style w:type="character" w:customStyle="1" w:styleId="WW-Absatz-Standardschriftart1">
    <w:name w:val="WW-Absatz-Standardschriftart1"/>
    <w:rsid w:val="00E37A71"/>
  </w:style>
  <w:style w:type="character" w:customStyle="1" w:styleId="WW-Absatz-Standardschriftart11">
    <w:name w:val="WW-Absatz-Standardschriftart11"/>
    <w:rsid w:val="00E37A71"/>
  </w:style>
  <w:style w:type="character" w:customStyle="1" w:styleId="WW-Absatz-Standardschriftart111">
    <w:name w:val="WW-Absatz-Standardschriftart111"/>
    <w:rsid w:val="00E37A71"/>
  </w:style>
  <w:style w:type="character" w:customStyle="1" w:styleId="WW-Absatz-Standardschriftart1111">
    <w:name w:val="WW-Absatz-Standardschriftart1111"/>
    <w:rsid w:val="00E37A71"/>
  </w:style>
  <w:style w:type="character" w:customStyle="1" w:styleId="WW-Absatz-Standardschriftart11111">
    <w:name w:val="WW-Absatz-Standardschriftart11111"/>
    <w:rsid w:val="00E37A71"/>
  </w:style>
  <w:style w:type="character" w:customStyle="1" w:styleId="WW-Absatz-Standardschriftart111111">
    <w:name w:val="WW-Absatz-Standardschriftart111111"/>
    <w:rsid w:val="00E37A71"/>
  </w:style>
  <w:style w:type="character" w:customStyle="1" w:styleId="WW-Absatz-Standardschriftart1111111">
    <w:name w:val="WW-Absatz-Standardschriftart1111111"/>
    <w:rsid w:val="00E37A71"/>
  </w:style>
  <w:style w:type="character" w:customStyle="1" w:styleId="WW-Absatz-Standardschriftart11111111">
    <w:name w:val="WW-Absatz-Standardschriftart11111111"/>
    <w:rsid w:val="00E37A71"/>
  </w:style>
  <w:style w:type="character" w:customStyle="1" w:styleId="WW-Absatz-Standardschriftart111111111">
    <w:name w:val="WW-Absatz-Standardschriftart111111111"/>
    <w:rsid w:val="00E37A71"/>
  </w:style>
  <w:style w:type="character" w:customStyle="1" w:styleId="WW-Absatz-Standardschriftart1111111111">
    <w:name w:val="WW-Absatz-Standardschriftart1111111111"/>
    <w:rsid w:val="00E37A71"/>
  </w:style>
  <w:style w:type="character" w:customStyle="1" w:styleId="WW-Absatz-Standardschriftart11111111111">
    <w:name w:val="WW-Absatz-Standardschriftart11111111111"/>
    <w:rsid w:val="00E37A71"/>
  </w:style>
  <w:style w:type="character" w:customStyle="1" w:styleId="WW8Num8z0">
    <w:name w:val="WW8Num8z0"/>
    <w:rsid w:val="00E37A71"/>
    <w:rPr>
      <w:b/>
    </w:rPr>
  </w:style>
  <w:style w:type="character" w:customStyle="1" w:styleId="WW8Num9z0">
    <w:name w:val="WW8Num9z0"/>
    <w:rsid w:val="00E37A71"/>
    <w:rPr>
      <w:b/>
    </w:rPr>
  </w:style>
  <w:style w:type="character" w:customStyle="1" w:styleId="WW-Absatz-Standardschriftart111111111111">
    <w:name w:val="WW-Absatz-Standardschriftart111111111111"/>
    <w:rsid w:val="00E37A71"/>
  </w:style>
  <w:style w:type="character" w:customStyle="1" w:styleId="WW8Num10z0">
    <w:name w:val="WW8Num10z0"/>
    <w:rsid w:val="00E37A71"/>
    <w:rPr>
      <w:b/>
    </w:rPr>
  </w:style>
  <w:style w:type="character" w:customStyle="1" w:styleId="WW-Absatz-Standardschriftart1111111111111">
    <w:name w:val="WW-Absatz-Standardschriftart1111111111111"/>
    <w:rsid w:val="00E37A71"/>
  </w:style>
  <w:style w:type="character" w:customStyle="1" w:styleId="WW-Absatz-Standardschriftart11111111111111">
    <w:name w:val="WW-Absatz-Standardschriftart11111111111111"/>
    <w:rsid w:val="00E37A71"/>
  </w:style>
  <w:style w:type="character" w:customStyle="1" w:styleId="WW-Absatz-Standardschriftart111111111111111">
    <w:name w:val="WW-Absatz-Standardschriftart111111111111111"/>
    <w:rsid w:val="00E37A71"/>
  </w:style>
  <w:style w:type="character" w:customStyle="1" w:styleId="WW8Num4z0">
    <w:name w:val="WW8Num4z0"/>
    <w:rsid w:val="00E37A71"/>
    <w:rPr>
      <w:rFonts w:ascii="Times New Roman" w:eastAsia="Times New Roman" w:hAnsi="Times New Roman" w:cs="Times New Roman"/>
    </w:rPr>
  </w:style>
  <w:style w:type="character" w:customStyle="1" w:styleId="WW-Absatz-Standardschriftart1111111111111111">
    <w:name w:val="WW-Absatz-Standardschriftart1111111111111111"/>
    <w:rsid w:val="00E37A71"/>
  </w:style>
  <w:style w:type="character" w:customStyle="1" w:styleId="WW-Absatz-Standardschriftart11111111111111111">
    <w:name w:val="WW-Absatz-Standardschriftart11111111111111111"/>
    <w:rsid w:val="00E37A71"/>
  </w:style>
  <w:style w:type="character" w:customStyle="1" w:styleId="WW-Absatz-Standardschriftart111111111111111111">
    <w:name w:val="WW-Absatz-Standardschriftart111111111111111111"/>
    <w:rsid w:val="00E37A71"/>
  </w:style>
  <w:style w:type="character" w:customStyle="1" w:styleId="WW-Absatz-Standardschriftart1111111111111111111">
    <w:name w:val="WW-Absatz-Standardschriftart1111111111111111111"/>
    <w:rsid w:val="00E37A71"/>
  </w:style>
  <w:style w:type="character" w:customStyle="1" w:styleId="WW-Absatz-Standardschriftart11111111111111111111">
    <w:name w:val="WW-Absatz-Standardschriftart11111111111111111111"/>
    <w:rsid w:val="00E37A71"/>
  </w:style>
  <w:style w:type="character" w:customStyle="1" w:styleId="WW-Absatz-Standardschriftart111111111111111111111">
    <w:name w:val="WW-Absatz-Standardschriftart111111111111111111111"/>
    <w:rsid w:val="00E37A71"/>
  </w:style>
  <w:style w:type="character" w:customStyle="1" w:styleId="WW-Absatz-Standardschriftart1111111111111111111111">
    <w:name w:val="WW-Absatz-Standardschriftart1111111111111111111111"/>
    <w:rsid w:val="00E37A71"/>
  </w:style>
  <w:style w:type="character" w:customStyle="1" w:styleId="Fontepargpadro3">
    <w:name w:val="Fonte parág. padrão3"/>
    <w:rsid w:val="00E37A71"/>
  </w:style>
  <w:style w:type="character" w:customStyle="1" w:styleId="WW-Absatz-Standardschriftart11111111111111111111111">
    <w:name w:val="WW-Absatz-Standardschriftart11111111111111111111111"/>
    <w:rsid w:val="00E37A71"/>
  </w:style>
  <w:style w:type="character" w:customStyle="1" w:styleId="WW8Num2z0">
    <w:name w:val="WW8Num2z0"/>
    <w:rsid w:val="00E37A71"/>
    <w:rPr>
      <w:b/>
    </w:rPr>
  </w:style>
  <w:style w:type="character" w:customStyle="1" w:styleId="WW8Num6z2">
    <w:name w:val="WW8Num6z2"/>
    <w:rsid w:val="00E37A71"/>
    <w:rPr>
      <w:b/>
    </w:rPr>
  </w:style>
  <w:style w:type="character" w:customStyle="1" w:styleId="WW-Absatz-Standardschriftart111111111111111111111111">
    <w:name w:val="WW-Absatz-Standardschriftart111111111111111111111111"/>
    <w:rsid w:val="00E37A71"/>
  </w:style>
  <w:style w:type="character" w:customStyle="1" w:styleId="WW-Absatz-Standardschriftart1111111111111111111111111">
    <w:name w:val="WW-Absatz-Standardschriftart1111111111111111111111111"/>
    <w:rsid w:val="00E37A71"/>
  </w:style>
  <w:style w:type="character" w:customStyle="1" w:styleId="WW-Absatz-Standardschriftart11111111111111111111111111">
    <w:name w:val="WW-Absatz-Standardschriftart11111111111111111111111111"/>
    <w:rsid w:val="00E37A71"/>
  </w:style>
  <w:style w:type="character" w:customStyle="1" w:styleId="WW-Absatz-Standardschriftart111111111111111111111111111">
    <w:name w:val="WW-Absatz-Standardschriftart111111111111111111111111111"/>
    <w:rsid w:val="00E37A71"/>
  </w:style>
  <w:style w:type="character" w:customStyle="1" w:styleId="WW8Num7z2">
    <w:name w:val="WW8Num7z2"/>
    <w:rsid w:val="00E37A71"/>
    <w:rPr>
      <w:b/>
    </w:rPr>
  </w:style>
  <w:style w:type="character" w:customStyle="1" w:styleId="WW8Num25z0">
    <w:name w:val="WW8Num25z0"/>
    <w:rsid w:val="00E37A71"/>
    <w:rPr>
      <w:b/>
    </w:rPr>
  </w:style>
  <w:style w:type="character" w:customStyle="1" w:styleId="WW-Absatz-Standardschriftart1111111111111111111111111111">
    <w:name w:val="WW-Absatz-Standardschriftart1111111111111111111111111111"/>
    <w:rsid w:val="00E37A71"/>
  </w:style>
  <w:style w:type="character" w:customStyle="1" w:styleId="WW-Absatz-Standardschriftart11111111111111111111111111111">
    <w:name w:val="WW-Absatz-Standardschriftart11111111111111111111111111111"/>
    <w:rsid w:val="00E37A71"/>
  </w:style>
  <w:style w:type="character" w:customStyle="1" w:styleId="WW8Num29z0">
    <w:name w:val="WW8Num29z0"/>
    <w:rsid w:val="00E37A71"/>
    <w:rPr>
      <w:b/>
    </w:rPr>
  </w:style>
  <w:style w:type="character" w:customStyle="1" w:styleId="Fontepargpadro2">
    <w:name w:val="Fonte parág. padrão2"/>
    <w:rsid w:val="00E37A71"/>
  </w:style>
  <w:style w:type="character" w:customStyle="1" w:styleId="WW8Num9z2">
    <w:name w:val="WW8Num9z2"/>
    <w:rsid w:val="00E37A71"/>
    <w:rPr>
      <w:b/>
    </w:rPr>
  </w:style>
  <w:style w:type="character" w:customStyle="1" w:styleId="WW8Num26z0">
    <w:name w:val="WW8Num26z0"/>
    <w:rsid w:val="00E37A71"/>
    <w:rPr>
      <w:b/>
    </w:rPr>
  </w:style>
  <w:style w:type="character" w:customStyle="1" w:styleId="WW8Num30z0">
    <w:name w:val="WW8Num30z0"/>
    <w:rsid w:val="00E37A71"/>
    <w:rPr>
      <w:b/>
    </w:rPr>
  </w:style>
  <w:style w:type="character" w:customStyle="1" w:styleId="Fontepargpadro1">
    <w:name w:val="Fonte parág. padrão1"/>
    <w:rsid w:val="00E37A71"/>
  </w:style>
  <w:style w:type="character" w:styleId="Forte">
    <w:name w:val="Strong"/>
    <w:qFormat/>
    <w:rsid w:val="00E37A71"/>
    <w:rPr>
      <w:b/>
      <w:bCs/>
    </w:rPr>
  </w:style>
  <w:style w:type="character" w:customStyle="1" w:styleId="Smbolosdenumerao">
    <w:name w:val="Símbolos de numeração"/>
    <w:rsid w:val="00E37A71"/>
  </w:style>
  <w:style w:type="character" w:customStyle="1" w:styleId="Marcas">
    <w:name w:val="Marcas"/>
    <w:rsid w:val="00E37A71"/>
    <w:rPr>
      <w:rFonts w:ascii="OpenSymbol" w:eastAsia="OpenSymbol" w:hAnsi="OpenSymbol" w:cs="OpenSymbol"/>
    </w:rPr>
  </w:style>
  <w:style w:type="character" w:customStyle="1" w:styleId="WW8Num35z0">
    <w:name w:val="WW8Num35z0"/>
    <w:rsid w:val="00E37A71"/>
    <w:rPr>
      <w:b/>
    </w:rPr>
  </w:style>
  <w:style w:type="character" w:customStyle="1" w:styleId="WW8Num37z0">
    <w:name w:val="WW8Num37z0"/>
    <w:rsid w:val="00E37A71"/>
    <w:rPr>
      <w:b/>
    </w:rPr>
  </w:style>
  <w:style w:type="character" w:customStyle="1" w:styleId="WW8Num52z0">
    <w:name w:val="WW8Num52z0"/>
    <w:rsid w:val="00E37A71"/>
    <w:rPr>
      <w:b/>
    </w:rPr>
  </w:style>
  <w:style w:type="character" w:customStyle="1" w:styleId="WW8Num42z0">
    <w:name w:val="WW8Num42z0"/>
    <w:rsid w:val="00E37A71"/>
    <w:rPr>
      <w:b/>
    </w:rPr>
  </w:style>
  <w:style w:type="character" w:customStyle="1" w:styleId="WW8Num50z0">
    <w:name w:val="WW8Num50z0"/>
    <w:rsid w:val="00E37A71"/>
    <w:rPr>
      <w:b/>
    </w:rPr>
  </w:style>
  <w:style w:type="character" w:customStyle="1" w:styleId="WW8Num47z0">
    <w:name w:val="WW8Num47z0"/>
    <w:rsid w:val="00E37A71"/>
    <w:rPr>
      <w:b/>
    </w:rPr>
  </w:style>
  <w:style w:type="character" w:customStyle="1" w:styleId="WW8Num27z0">
    <w:name w:val="WW8Num27z0"/>
    <w:rsid w:val="00E37A71"/>
    <w:rPr>
      <w:b/>
    </w:rPr>
  </w:style>
  <w:style w:type="character" w:customStyle="1" w:styleId="WW8Num38z0">
    <w:name w:val="WW8Num38z0"/>
    <w:rsid w:val="00E37A71"/>
    <w:rPr>
      <w:b/>
    </w:rPr>
  </w:style>
  <w:style w:type="character" w:customStyle="1" w:styleId="WW8Num41z0">
    <w:name w:val="WW8Num41z0"/>
    <w:rsid w:val="00E37A71"/>
    <w:rPr>
      <w:b/>
    </w:rPr>
  </w:style>
  <w:style w:type="character" w:customStyle="1" w:styleId="WW8Num34z0">
    <w:name w:val="WW8Num34z0"/>
    <w:rsid w:val="00E37A71"/>
    <w:rPr>
      <w:b/>
    </w:rPr>
  </w:style>
  <w:style w:type="paragraph" w:customStyle="1" w:styleId="Ttulo2">
    <w:name w:val="Título2"/>
    <w:basedOn w:val="Normal"/>
    <w:next w:val="Corpodetexto"/>
    <w:rsid w:val="00E37A71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E37A71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37A71"/>
    <w:rPr>
      <w:sz w:val="24"/>
      <w:szCs w:val="24"/>
      <w:lang w:eastAsia="ar-SA"/>
    </w:rPr>
  </w:style>
  <w:style w:type="paragraph" w:styleId="Lista">
    <w:name w:val="List"/>
    <w:basedOn w:val="Corpodetexto"/>
    <w:rsid w:val="00E37A71"/>
    <w:rPr>
      <w:rFonts w:cs="Tahoma"/>
    </w:rPr>
  </w:style>
  <w:style w:type="paragraph" w:customStyle="1" w:styleId="Legenda3">
    <w:name w:val="Legenda3"/>
    <w:basedOn w:val="Normal"/>
    <w:rsid w:val="00E37A71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eastAsia="ar-SA"/>
    </w:rPr>
  </w:style>
  <w:style w:type="paragraph" w:customStyle="1" w:styleId="ndice">
    <w:name w:val="Índice"/>
    <w:basedOn w:val="Normal"/>
    <w:rsid w:val="00E37A71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Cs w:val="24"/>
      <w:lang w:eastAsia="ar-SA"/>
    </w:rPr>
  </w:style>
  <w:style w:type="paragraph" w:customStyle="1" w:styleId="Ttulo1">
    <w:name w:val="Título1"/>
    <w:basedOn w:val="Normal"/>
    <w:next w:val="Corpodetexto"/>
    <w:rsid w:val="00E37A71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2">
    <w:name w:val="Legenda2"/>
    <w:basedOn w:val="Normal"/>
    <w:rsid w:val="00E37A71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eastAsia="ar-SA"/>
    </w:rPr>
  </w:style>
  <w:style w:type="paragraph" w:customStyle="1" w:styleId="Captulo">
    <w:name w:val="Capítulo"/>
    <w:basedOn w:val="Normal"/>
    <w:next w:val="Corpodetexto"/>
    <w:rsid w:val="00E37A71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E37A71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eastAsia="ar-SA"/>
    </w:rPr>
  </w:style>
  <w:style w:type="paragraph" w:customStyle="1" w:styleId="western1">
    <w:name w:val="western1"/>
    <w:basedOn w:val="Normal"/>
    <w:rsid w:val="00E37A71"/>
    <w:pPr>
      <w:suppressAutoHyphens/>
      <w:overflowPunct/>
      <w:autoSpaceDE/>
      <w:autoSpaceDN/>
      <w:adjustRightInd/>
      <w:spacing w:before="280"/>
      <w:textAlignment w:val="auto"/>
    </w:pPr>
    <w:rPr>
      <w:i/>
      <w:iCs/>
      <w:szCs w:val="24"/>
      <w:lang w:eastAsia="ar-SA"/>
    </w:rPr>
  </w:style>
  <w:style w:type="paragraph" w:customStyle="1" w:styleId="Contedodatabela">
    <w:name w:val="Conteúdo da tabela"/>
    <w:basedOn w:val="Normal"/>
    <w:rsid w:val="00E37A71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eastAsia="ar-SA"/>
    </w:rPr>
  </w:style>
  <w:style w:type="paragraph" w:customStyle="1" w:styleId="Ttulodatabela">
    <w:name w:val="Título da tabela"/>
    <w:basedOn w:val="Contedodatabela"/>
    <w:rsid w:val="00E37A71"/>
    <w:pPr>
      <w:jc w:val="center"/>
    </w:pPr>
    <w:rPr>
      <w:b/>
      <w:bCs/>
    </w:rPr>
  </w:style>
  <w:style w:type="paragraph" w:customStyle="1" w:styleId="Recuodecorpodetexto31">
    <w:name w:val="Recuo de corpo de texto 31"/>
    <w:basedOn w:val="Normal"/>
    <w:rsid w:val="00E37A71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eastAsia="ar-SA"/>
    </w:rPr>
  </w:style>
  <w:style w:type="paragraph" w:customStyle="1" w:styleId="Contedodetabela">
    <w:name w:val="Conteúdo de tabela"/>
    <w:basedOn w:val="Normal"/>
    <w:rsid w:val="00E37A71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eastAsia="ar-SA"/>
    </w:rPr>
  </w:style>
  <w:style w:type="paragraph" w:customStyle="1" w:styleId="Ttulodetabela">
    <w:name w:val="Título de tabela"/>
    <w:basedOn w:val="Contedodetabela"/>
    <w:rsid w:val="00E37A71"/>
    <w:pPr>
      <w:jc w:val="center"/>
    </w:pPr>
    <w:rPr>
      <w:b/>
      <w:bCs/>
    </w:rPr>
  </w:style>
  <w:style w:type="paragraph" w:styleId="SemEspaamento">
    <w:name w:val="No Spacing"/>
    <w:qFormat/>
    <w:rsid w:val="00E37A71"/>
    <w:pPr>
      <w:suppressAutoHyphens/>
    </w:pPr>
    <w:rPr>
      <w:rFonts w:eastAsia="Arial"/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E37A71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/>
      <w:b/>
      <w:bCs/>
      <w:lang w:eastAsia="ar-SA"/>
    </w:rPr>
  </w:style>
  <w:style w:type="character" w:customStyle="1" w:styleId="SubttuloChar">
    <w:name w:val="Subtítulo Char"/>
    <w:basedOn w:val="Fontepargpadro"/>
    <w:link w:val="Subttulo"/>
    <w:rsid w:val="00E37A71"/>
    <w:rPr>
      <w:rFonts w:eastAsia="Lucida Sans Unicode"/>
      <w:b/>
      <w:bCs/>
      <w:sz w:val="24"/>
      <w:lang w:eastAsia="ar-SA"/>
    </w:rPr>
  </w:style>
  <w:style w:type="table" w:styleId="Tabelacomgrade">
    <w:name w:val="Table Grid"/>
    <w:basedOn w:val="Tabelanormal"/>
    <w:uiPriority w:val="39"/>
    <w:rsid w:val="00E37A7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E37A71"/>
    <w:pPr>
      <w:suppressAutoHyphens/>
      <w:overflowPunct/>
      <w:autoSpaceDE/>
      <w:autoSpaceDN/>
      <w:adjustRightInd/>
      <w:textAlignment w:val="auto"/>
    </w:pPr>
    <w:rPr>
      <w:sz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E37A71"/>
    <w:rPr>
      <w:lang w:eastAsia="ar-SA"/>
    </w:rPr>
  </w:style>
  <w:style w:type="character" w:styleId="Refdenotaderodap">
    <w:name w:val="footnote reference"/>
    <w:rsid w:val="00E37A71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179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rocaba.sp.gov.br/anexos/SEF%2FTransparencia%2F10%20-%20Tabelas%20Salariais/2020%20-%20Tabela%20Salarial.pdf" TargetMode="External"/><Relationship Id="rId1" Type="http://schemas.openxmlformats.org/officeDocument/2006/relationships/hyperlink" Target="http://www.sorocaba.sp.gov.br/anexos/SEF%2FTransparencia%2F10%20-%20Tabelas%20Salariais/2020%20-%20Tabela%20Salari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7B93B-3140-4716-A569-1A546C65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REQ_PREFEITO</Template>
  <TotalTime>1269</TotalTime>
  <Pages>10</Pages>
  <Words>1682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gabinete02</dc:creator>
  <cp:lastModifiedBy>gabinete02</cp:lastModifiedBy>
  <cp:revision>2421</cp:revision>
  <cp:lastPrinted>2021-05-13T12:50:00Z</cp:lastPrinted>
  <dcterms:created xsi:type="dcterms:W3CDTF">2021-02-23T20:48:00Z</dcterms:created>
  <dcterms:modified xsi:type="dcterms:W3CDTF">2021-05-14T18:19:00Z</dcterms:modified>
</cp:coreProperties>
</file>