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2D2E57">
      <w:pPr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203038" w:rsidRPr="00FD1ED9" w:rsidRDefault="00203038">
      <w:pPr>
        <w:jc w:val="center"/>
        <w:rPr>
          <w:rFonts w:ascii="Times New Roman" w:hAnsi="Times New Roman"/>
          <w:b/>
          <w:smallCaps/>
          <w:szCs w:val="24"/>
        </w:rPr>
      </w:pPr>
    </w:p>
    <w:p w:rsidR="003308A7" w:rsidRDefault="003308A7" w:rsidP="00872B7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26138" w:rsidRDefault="0091513D" w:rsidP="00B26138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Declara de Utilidade Pública a </w:t>
      </w:r>
      <w:r w:rsidR="00B26138">
        <w:rPr>
          <w:rFonts w:ascii="Times New Roman" w:hAnsi="Times New Roman"/>
          <w:b/>
          <w:szCs w:val="24"/>
        </w:rPr>
        <w:t>“</w:t>
      </w:r>
      <w:r>
        <w:rPr>
          <w:rFonts w:ascii="Times New Roman" w:hAnsi="Times New Roman"/>
          <w:b/>
          <w:szCs w:val="24"/>
        </w:rPr>
        <w:t xml:space="preserve">Associação </w:t>
      </w:r>
      <w:r w:rsidR="003308A7">
        <w:rPr>
          <w:rFonts w:ascii="Times New Roman" w:hAnsi="Times New Roman"/>
          <w:b/>
          <w:szCs w:val="24"/>
        </w:rPr>
        <w:t>Pense Pink</w:t>
      </w:r>
      <w:r w:rsidR="001A36E1">
        <w:rPr>
          <w:rFonts w:ascii="Times New Roman" w:hAnsi="Times New Roman"/>
          <w:b/>
          <w:szCs w:val="24"/>
        </w:rPr>
        <w:t xml:space="preserve"> – Pense Pink</w:t>
      </w:r>
      <w:r w:rsidR="00B26138">
        <w:rPr>
          <w:rFonts w:ascii="Times New Roman" w:hAnsi="Times New Roman"/>
          <w:b/>
          <w:szCs w:val="24"/>
        </w:rPr>
        <w:t>”.</w:t>
      </w:r>
    </w:p>
    <w:p w:rsidR="00B26138" w:rsidRDefault="00B26138" w:rsidP="00B26138">
      <w:pPr>
        <w:ind w:left="3402"/>
        <w:jc w:val="both"/>
        <w:rPr>
          <w:rFonts w:ascii="Times New Roman" w:hAnsi="Times New Roman"/>
          <w:b/>
          <w:szCs w:val="24"/>
        </w:rPr>
      </w:pPr>
    </w:p>
    <w:p w:rsidR="002D3382" w:rsidRDefault="002D3382" w:rsidP="00B26138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ED3532">
        <w:rPr>
          <w:rFonts w:ascii="Times New Roman" w:hAnsi="Times New Roman"/>
          <w:szCs w:val="24"/>
        </w:rPr>
        <w:t xml:space="preserve"> 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F6C70" w:rsidRDefault="00743299" w:rsidP="003305C9">
      <w:pPr>
        <w:pStyle w:val="yiv2767995389msonormal"/>
        <w:shd w:val="clear" w:color="auto" w:fill="FFFFFF"/>
        <w:ind w:left="1416" w:firstLine="708"/>
        <w:jc w:val="both"/>
        <w:rPr>
          <w:b/>
        </w:rPr>
      </w:pPr>
      <w:r w:rsidRPr="00203038">
        <w:t>Art.</w:t>
      </w:r>
      <w:r w:rsidR="00203038" w:rsidRPr="00203038">
        <w:t xml:space="preserve"> 1º</w:t>
      </w:r>
      <w:r w:rsidR="0018709D">
        <w:rPr>
          <w:b/>
        </w:rPr>
        <w:t xml:space="preserve"> </w:t>
      </w:r>
      <w:r w:rsidR="003F6C70" w:rsidRPr="003F6C70">
        <w:t xml:space="preserve">Fica declarada de Utilidade Pública, de conformidade com a Lei n° 11.093, de 06 de maio de 2015, alterada pela Lei n° </w:t>
      </w:r>
      <w:r w:rsidR="0091513D">
        <w:t>11.327, de 23 de maio de 2016, a “</w:t>
      </w:r>
      <w:r w:rsidR="0091513D" w:rsidRPr="0091513D">
        <w:rPr>
          <w:b/>
        </w:rPr>
        <w:t xml:space="preserve">Associação </w:t>
      </w:r>
      <w:r w:rsidR="003308A7">
        <w:rPr>
          <w:b/>
        </w:rPr>
        <w:t>Pense Pink</w:t>
      </w:r>
      <w:proofErr w:type="gramStart"/>
      <w:r w:rsidR="003308A7">
        <w:rPr>
          <w:b/>
        </w:rPr>
        <w:t>”</w:t>
      </w:r>
      <w:proofErr w:type="gramEnd"/>
    </w:p>
    <w:p w:rsidR="003308A7" w:rsidRDefault="003308A7" w:rsidP="003305C9">
      <w:pPr>
        <w:pStyle w:val="yiv2767995389msonormal"/>
        <w:shd w:val="clear" w:color="auto" w:fill="FFFFFF"/>
        <w:ind w:left="1416" w:firstLine="708"/>
        <w:jc w:val="both"/>
      </w:pPr>
    </w:p>
    <w:p w:rsidR="00F50F0F" w:rsidRDefault="003F6C70" w:rsidP="003305C9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  <w:r>
        <w:t>Art. 2° As despesas com a execução da presente Lei correrão por conta das verbas próprias consignadas no or</w:t>
      </w:r>
      <w:r w:rsidR="0046588F">
        <w:t>çamento.</w:t>
      </w:r>
      <w:r>
        <w:t xml:space="preserve"> </w:t>
      </w:r>
    </w:p>
    <w:p w:rsidR="003308A7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3308A7" w:rsidRPr="003F6C70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F50F0F" w:rsidRDefault="00F50F0F" w:rsidP="0018709D">
      <w:pPr>
        <w:pStyle w:val="yiv2767995389msonormal"/>
        <w:shd w:val="clear" w:color="auto" w:fill="FFFFFF"/>
        <w:spacing w:before="0" w:beforeAutospacing="0" w:after="0" w:afterAutospacing="0"/>
        <w:ind w:firstLine="2124"/>
        <w:jc w:val="both"/>
      </w:pPr>
    </w:p>
    <w:p w:rsidR="008E183C" w:rsidRDefault="008E183C" w:rsidP="003E73B1">
      <w:pPr>
        <w:ind w:left="1416" w:firstLine="70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6588F">
        <w:rPr>
          <w:rFonts w:ascii="Times New Roman" w:hAnsi="Times New Roman"/>
          <w:szCs w:val="24"/>
        </w:rPr>
        <w:t>3</w:t>
      </w:r>
      <w:r w:rsidR="001E5262">
        <w:rPr>
          <w:rFonts w:ascii="Times New Roman" w:hAnsi="Times New Roman"/>
          <w:szCs w:val="24"/>
        </w:rPr>
        <w:t>°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2B146F" w:rsidRDefault="002B146F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3308A7" w:rsidRDefault="003308A7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3308A7" w:rsidRDefault="003308A7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3308A7" w:rsidRDefault="003308A7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2B146F" w:rsidRDefault="002B146F" w:rsidP="00A64F93">
      <w:pPr>
        <w:ind w:firstLine="2268"/>
        <w:jc w:val="both"/>
        <w:rPr>
          <w:rFonts w:ascii="Times New Roman" w:hAnsi="Times New Roman"/>
          <w:szCs w:val="24"/>
        </w:rPr>
      </w:pPr>
    </w:p>
    <w:p w:rsidR="00056230" w:rsidRDefault="007D2EAB" w:rsidP="00175BF7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3305C9">
        <w:rPr>
          <w:rFonts w:ascii="Times New Roman" w:hAnsi="Times New Roman"/>
          <w:b/>
          <w:szCs w:val="24"/>
        </w:rPr>
        <w:t>15 de junho</w:t>
      </w:r>
      <w:r w:rsidR="0046588F">
        <w:rPr>
          <w:rFonts w:ascii="Times New Roman" w:hAnsi="Times New Roman"/>
          <w:b/>
          <w:szCs w:val="24"/>
        </w:rPr>
        <w:t xml:space="preserve"> de 2021</w:t>
      </w:r>
      <w:r w:rsidR="00FF4AC5">
        <w:rPr>
          <w:rFonts w:ascii="Times New Roman" w:hAnsi="Times New Roman"/>
          <w:b/>
          <w:szCs w:val="24"/>
        </w:rPr>
        <w:t>.</w:t>
      </w:r>
    </w:p>
    <w:p w:rsidR="003308A7" w:rsidRDefault="003308A7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175BF7" w:rsidRDefault="003308A7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José Vinícius Campos </w:t>
      </w:r>
      <w:proofErr w:type="spellStart"/>
      <w:r>
        <w:rPr>
          <w:rFonts w:ascii="Times New Roman" w:hAnsi="Times New Roman"/>
          <w:b/>
          <w:szCs w:val="24"/>
        </w:rPr>
        <w:t>Aith</w:t>
      </w:r>
      <w:proofErr w:type="spellEnd"/>
    </w:p>
    <w:p w:rsidR="00612A4E" w:rsidRDefault="007D2EAB" w:rsidP="00175BF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B2613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</w:p>
    <w:p w:rsidR="00B26138" w:rsidRDefault="00B26138" w:rsidP="00615AA9">
      <w:pPr>
        <w:rPr>
          <w:rFonts w:ascii="Times New Roman" w:hAnsi="Times New Roman"/>
          <w:b/>
          <w:szCs w:val="24"/>
        </w:rPr>
      </w:pPr>
    </w:p>
    <w:p w:rsidR="0024679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JUSTIFICATIVA: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A36E1">
      <w:pPr>
        <w:spacing w:line="360" w:lineRule="auto"/>
        <w:jc w:val="both"/>
        <w:rPr>
          <w:rFonts w:ascii="Times New Roman" w:hAnsi="Times New Roman"/>
          <w:szCs w:val="24"/>
        </w:rPr>
      </w:pPr>
      <w:r w:rsidRPr="003308A7">
        <w:rPr>
          <w:rFonts w:ascii="Times New Roman" w:hAnsi="Times New Roman"/>
          <w:szCs w:val="24"/>
        </w:rPr>
        <w:t>A Associação Pense Pink, conhecida por “Pense Pink”</w:t>
      </w:r>
      <w:r w:rsidR="001A36E1">
        <w:rPr>
          <w:rFonts w:ascii="Times New Roman" w:hAnsi="Times New Roman"/>
          <w:szCs w:val="24"/>
        </w:rPr>
        <w:t xml:space="preserve">, é uma organização da sociedade civil, associação civil de direito privado e caráter filantrópico, sem fins econômicos, de caráter organizacional, filantrópico, assistencial, promocional, recreativo e educacional, com prazo de duração indeterminado, com foro e sede social na Avenida Mario </w:t>
      </w:r>
      <w:proofErr w:type="spellStart"/>
      <w:r w:rsidR="001A36E1">
        <w:rPr>
          <w:rFonts w:ascii="Times New Roman" w:hAnsi="Times New Roman"/>
          <w:szCs w:val="24"/>
        </w:rPr>
        <w:t>Campolim</w:t>
      </w:r>
      <w:proofErr w:type="spellEnd"/>
      <w:r w:rsidR="001A36E1">
        <w:rPr>
          <w:rFonts w:ascii="Times New Roman" w:hAnsi="Times New Roman"/>
          <w:szCs w:val="24"/>
        </w:rPr>
        <w:t xml:space="preserve">, nº 555, no bairro </w:t>
      </w:r>
      <w:proofErr w:type="spellStart"/>
      <w:r w:rsidR="001A36E1">
        <w:rPr>
          <w:rFonts w:ascii="Times New Roman" w:hAnsi="Times New Roman"/>
          <w:szCs w:val="24"/>
        </w:rPr>
        <w:t>Campolim</w:t>
      </w:r>
      <w:proofErr w:type="spellEnd"/>
      <w:r w:rsidR="001A36E1">
        <w:rPr>
          <w:rFonts w:ascii="Times New Roman" w:hAnsi="Times New Roman"/>
          <w:szCs w:val="24"/>
        </w:rPr>
        <w:t xml:space="preserve">, em Sorocaba, cujo Estatuto Social é regido pelo Código Brasileiro e pela deliberação de seus </w:t>
      </w:r>
      <w:r w:rsidR="00B26138">
        <w:rPr>
          <w:rFonts w:ascii="Times New Roman" w:hAnsi="Times New Roman"/>
          <w:szCs w:val="24"/>
        </w:rPr>
        <w:t>ó</w:t>
      </w:r>
      <w:r w:rsidR="001A36E1">
        <w:rPr>
          <w:rFonts w:ascii="Times New Roman" w:hAnsi="Times New Roman"/>
          <w:szCs w:val="24"/>
        </w:rPr>
        <w:t xml:space="preserve">rgãos. </w:t>
      </w:r>
    </w:p>
    <w:p w:rsidR="00B26138" w:rsidRDefault="00B26138" w:rsidP="001A36E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26138" w:rsidRDefault="00B26138" w:rsidP="001A36E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Pense Pink tem por finalidade o desenvolvimento da comunidade; oferecer atividades que promovam e incrementem os níveis de qualidade de vida em indivíduos durante o tratamento </w:t>
      </w:r>
      <w:proofErr w:type="spellStart"/>
      <w:r>
        <w:rPr>
          <w:rFonts w:ascii="Times New Roman" w:hAnsi="Times New Roman"/>
          <w:szCs w:val="24"/>
        </w:rPr>
        <w:t>oncológico</w:t>
      </w:r>
      <w:proofErr w:type="spellEnd"/>
      <w:r>
        <w:rPr>
          <w:rFonts w:ascii="Times New Roman" w:hAnsi="Times New Roman"/>
          <w:szCs w:val="24"/>
        </w:rPr>
        <w:t>, dentre as quais</w:t>
      </w:r>
      <w:r w:rsidR="00A65A2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atividades física</w:t>
      </w:r>
      <w:r w:rsidR="00912E34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supervisionada</w:t>
      </w:r>
      <w:r w:rsidR="00912E34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com profissionais devidamente habil</w:t>
      </w:r>
      <w:r w:rsidR="00912E34">
        <w:rPr>
          <w:rFonts w:ascii="Times New Roman" w:hAnsi="Times New Roman"/>
          <w:szCs w:val="24"/>
        </w:rPr>
        <w:t xml:space="preserve">itados e orientação nutricional; </w:t>
      </w:r>
      <w:r w:rsidR="00A65A28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ivulgar entre profissionais de Medicina e áreas correlatas da sa</w:t>
      </w:r>
      <w:r w:rsidR="00A65A28">
        <w:rPr>
          <w:rFonts w:ascii="Times New Roman" w:hAnsi="Times New Roman"/>
          <w:szCs w:val="24"/>
        </w:rPr>
        <w:t>úde, bem como junto ao público</w:t>
      </w:r>
      <w:r w:rsidR="00912E34">
        <w:rPr>
          <w:rFonts w:ascii="Times New Roman" w:hAnsi="Times New Roman"/>
          <w:szCs w:val="24"/>
        </w:rPr>
        <w:t>, ensinamentos essenciais sobre a importância da qualidade de vida em Oncologia</w:t>
      </w:r>
      <w:r w:rsidR="00A65A28">
        <w:rPr>
          <w:rFonts w:ascii="Times New Roman" w:hAnsi="Times New Roman"/>
          <w:szCs w:val="24"/>
        </w:rPr>
        <w:t>; coopera</w:t>
      </w:r>
      <w:r w:rsidR="00142F12">
        <w:rPr>
          <w:rFonts w:ascii="Times New Roman" w:hAnsi="Times New Roman"/>
          <w:szCs w:val="24"/>
        </w:rPr>
        <w:t>r</w:t>
      </w:r>
      <w:r w:rsidR="00A65A28">
        <w:rPr>
          <w:rFonts w:ascii="Times New Roman" w:hAnsi="Times New Roman"/>
          <w:szCs w:val="24"/>
        </w:rPr>
        <w:t>, téc</w:t>
      </w:r>
      <w:r w:rsidR="00142F12">
        <w:rPr>
          <w:rFonts w:ascii="Times New Roman" w:hAnsi="Times New Roman"/>
          <w:szCs w:val="24"/>
        </w:rPr>
        <w:t>n</w:t>
      </w:r>
      <w:r w:rsidR="00A65A28">
        <w:rPr>
          <w:rFonts w:ascii="Times New Roman" w:hAnsi="Times New Roman"/>
          <w:szCs w:val="24"/>
        </w:rPr>
        <w:t>ica e administrativamente com entidades públicas e p</w:t>
      </w:r>
      <w:r w:rsidR="00142F12">
        <w:rPr>
          <w:rFonts w:ascii="Times New Roman" w:hAnsi="Times New Roman"/>
          <w:szCs w:val="24"/>
        </w:rPr>
        <w:t>articulares, mediante convênios, para fins de pesquisa, ensino e assistência em Oncologia; além de outras atividades relacionadas com esse objetivo.</w:t>
      </w:r>
    </w:p>
    <w:p w:rsidR="001A36E1" w:rsidRDefault="001A36E1" w:rsidP="001A36E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43AE2" w:rsidRDefault="00142F12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="00F43AE2">
        <w:rPr>
          <w:rFonts w:ascii="Times New Roman" w:hAnsi="Times New Roman"/>
          <w:szCs w:val="24"/>
        </w:rPr>
        <w:t xml:space="preserve">entidade – que trabalha com a </w:t>
      </w:r>
      <w:r w:rsidR="00F43AE2" w:rsidRPr="00F43AE2">
        <w:rPr>
          <w:rFonts w:ascii="Times New Roman" w:hAnsi="Times New Roman"/>
          <w:szCs w:val="24"/>
        </w:rPr>
        <w:t xml:space="preserve">ONG de apoio </w:t>
      </w:r>
      <w:proofErr w:type="spellStart"/>
      <w:r w:rsidR="00F43AE2" w:rsidRPr="00F43AE2">
        <w:rPr>
          <w:rFonts w:ascii="Times New Roman" w:hAnsi="Times New Roman"/>
          <w:szCs w:val="24"/>
        </w:rPr>
        <w:t>Maple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 </w:t>
      </w:r>
      <w:proofErr w:type="spellStart"/>
      <w:r w:rsidR="00F43AE2" w:rsidRPr="00F43AE2">
        <w:rPr>
          <w:rFonts w:ascii="Times New Roman" w:hAnsi="Times New Roman"/>
          <w:szCs w:val="24"/>
        </w:rPr>
        <w:t>T</w:t>
      </w:r>
      <w:r w:rsidR="00F43AE2">
        <w:rPr>
          <w:rFonts w:ascii="Times New Roman" w:hAnsi="Times New Roman"/>
          <w:szCs w:val="24"/>
        </w:rPr>
        <w:t>r</w:t>
      </w:r>
      <w:r w:rsidR="007C1D7F">
        <w:rPr>
          <w:rFonts w:ascii="Times New Roman" w:hAnsi="Times New Roman"/>
          <w:szCs w:val="24"/>
        </w:rPr>
        <w:t>ee</w:t>
      </w:r>
      <w:proofErr w:type="spellEnd"/>
      <w:r w:rsidR="007C1D7F">
        <w:rPr>
          <w:rFonts w:ascii="Times New Roman" w:hAnsi="Times New Roman"/>
          <w:szCs w:val="24"/>
        </w:rPr>
        <w:t xml:space="preserve"> </w:t>
      </w:r>
      <w:proofErr w:type="spellStart"/>
      <w:r w:rsidR="007C1D7F">
        <w:rPr>
          <w:rFonts w:ascii="Times New Roman" w:hAnsi="Times New Roman"/>
          <w:szCs w:val="24"/>
        </w:rPr>
        <w:t>Cancer</w:t>
      </w:r>
      <w:proofErr w:type="spellEnd"/>
      <w:r w:rsidR="007C1D7F">
        <w:rPr>
          <w:rFonts w:ascii="Times New Roman" w:hAnsi="Times New Roman"/>
          <w:szCs w:val="24"/>
        </w:rPr>
        <w:t xml:space="preserve"> </w:t>
      </w:r>
      <w:proofErr w:type="spellStart"/>
      <w:r w:rsidR="007C1D7F">
        <w:rPr>
          <w:rFonts w:ascii="Times New Roman" w:hAnsi="Times New Roman"/>
          <w:szCs w:val="24"/>
        </w:rPr>
        <w:t>Alliance</w:t>
      </w:r>
      <w:proofErr w:type="spellEnd"/>
      <w:r w:rsidR="007C1D7F">
        <w:rPr>
          <w:rFonts w:ascii="Times New Roman" w:hAnsi="Times New Roman"/>
          <w:szCs w:val="24"/>
        </w:rPr>
        <w:t xml:space="preserve"> – </w:t>
      </w:r>
      <w:r w:rsidR="00F43AE2">
        <w:rPr>
          <w:rFonts w:ascii="Times New Roman" w:hAnsi="Times New Roman"/>
          <w:szCs w:val="24"/>
        </w:rPr>
        <w:t>oferece</w:t>
      </w:r>
      <w:r w:rsidR="00F43AE2" w:rsidRPr="00F43AE2">
        <w:rPr>
          <w:rFonts w:ascii="Times New Roman" w:hAnsi="Times New Roman"/>
          <w:szCs w:val="24"/>
        </w:rPr>
        <w:t xml:space="preserve"> programas de atividade f</w:t>
      </w:r>
      <w:r w:rsidR="00F43AE2">
        <w:rPr>
          <w:rFonts w:ascii="Times New Roman" w:hAnsi="Times New Roman"/>
          <w:szCs w:val="24"/>
        </w:rPr>
        <w:t>í</w:t>
      </w:r>
      <w:r w:rsidR="00F43AE2" w:rsidRPr="00F43AE2">
        <w:rPr>
          <w:rFonts w:ascii="Times New Roman" w:hAnsi="Times New Roman"/>
          <w:szCs w:val="24"/>
        </w:rPr>
        <w:t xml:space="preserve">sica, reabilitação e orientação nutricional a pacientes </w:t>
      </w:r>
      <w:proofErr w:type="spellStart"/>
      <w:r w:rsidR="00F43AE2" w:rsidRPr="00F43AE2">
        <w:rPr>
          <w:rFonts w:ascii="Times New Roman" w:hAnsi="Times New Roman"/>
          <w:szCs w:val="24"/>
        </w:rPr>
        <w:t>oncológicos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, de qualquer tipo de câncer, em </w:t>
      </w:r>
      <w:r w:rsidR="007C1D7F">
        <w:rPr>
          <w:rFonts w:ascii="Times New Roman" w:hAnsi="Times New Roman"/>
          <w:szCs w:val="24"/>
        </w:rPr>
        <w:t xml:space="preserve">todas as </w:t>
      </w:r>
      <w:r w:rsidR="00F43AE2" w:rsidRPr="00F43AE2">
        <w:rPr>
          <w:rFonts w:ascii="Times New Roman" w:hAnsi="Times New Roman"/>
          <w:szCs w:val="24"/>
        </w:rPr>
        <w:t>etapa</w:t>
      </w:r>
      <w:r w:rsidR="007C1D7F">
        <w:rPr>
          <w:rFonts w:ascii="Times New Roman" w:hAnsi="Times New Roman"/>
          <w:szCs w:val="24"/>
        </w:rPr>
        <w:t>s</w:t>
      </w:r>
      <w:r w:rsidR="00F43AE2" w:rsidRPr="00F43AE2">
        <w:rPr>
          <w:rFonts w:ascii="Times New Roman" w:hAnsi="Times New Roman"/>
          <w:szCs w:val="24"/>
        </w:rPr>
        <w:t xml:space="preserve"> do tratamento</w:t>
      </w:r>
      <w:r w:rsidR="00F43AE2">
        <w:rPr>
          <w:rFonts w:ascii="Times New Roman" w:hAnsi="Times New Roman"/>
          <w:szCs w:val="24"/>
        </w:rPr>
        <w:t xml:space="preserve"> </w:t>
      </w:r>
      <w:r w:rsidR="007C1D7F">
        <w:rPr>
          <w:rFonts w:ascii="Times New Roman" w:hAnsi="Times New Roman"/>
          <w:szCs w:val="24"/>
        </w:rPr>
        <w:t xml:space="preserve">e </w:t>
      </w:r>
      <w:r w:rsidR="00F43AE2">
        <w:rPr>
          <w:rFonts w:ascii="Times New Roman" w:hAnsi="Times New Roman"/>
          <w:szCs w:val="24"/>
        </w:rPr>
        <w:t>atende atualmente a 5</w:t>
      </w:r>
      <w:r w:rsidR="00F43AE2" w:rsidRPr="00F43AE2">
        <w:rPr>
          <w:rFonts w:ascii="Times New Roman" w:hAnsi="Times New Roman"/>
          <w:szCs w:val="24"/>
        </w:rPr>
        <w:t>3 p</w:t>
      </w:r>
      <w:r w:rsidR="00F43AE2">
        <w:rPr>
          <w:rFonts w:ascii="Times New Roman" w:hAnsi="Times New Roman"/>
          <w:szCs w:val="24"/>
        </w:rPr>
        <w:t>essoas</w:t>
      </w:r>
      <w:r w:rsidR="007C1D7F">
        <w:rPr>
          <w:rFonts w:ascii="Times New Roman" w:hAnsi="Times New Roman"/>
          <w:szCs w:val="24"/>
        </w:rPr>
        <w:t xml:space="preserve">, </w:t>
      </w:r>
      <w:r w:rsidR="00F43AE2">
        <w:rPr>
          <w:rFonts w:ascii="Times New Roman" w:hAnsi="Times New Roman"/>
          <w:szCs w:val="24"/>
        </w:rPr>
        <w:t xml:space="preserve">avaliando outras </w:t>
      </w:r>
      <w:r w:rsidR="00F43AE2" w:rsidRPr="00F43AE2">
        <w:rPr>
          <w:rFonts w:ascii="Times New Roman" w:hAnsi="Times New Roman"/>
          <w:szCs w:val="24"/>
        </w:rPr>
        <w:t>20 para início nos próximos meses</w:t>
      </w:r>
      <w:r w:rsidR="00F43AE2">
        <w:rPr>
          <w:rFonts w:ascii="Times New Roman" w:hAnsi="Times New Roman"/>
          <w:szCs w:val="24"/>
        </w:rPr>
        <w:t xml:space="preserve">. </w:t>
      </w:r>
      <w:r w:rsidR="007C1D7F">
        <w:rPr>
          <w:rFonts w:ascii="Times New Roman" w:hAnsi="Times New Roman"/>
          <w:szCs w:val="24"/>
        </w:rPr>
        <w:t xml:space="preserve">Os profissionais contratados pela Pense Pink oferecem </w:t>
      </w:r>
      <w:r w:rsidR="00F43AE2">
        <w:rPr>
          <w:rFonts w:ascii="Times New Roman" w:hAnsi="Times New Roman"/>
          <w:szCs w:val="24"/>
        </w:rPr>
        <w:t>terapia</w:t>
      </w:r>
      <w:r w:rsidR="007C1D7F">
        <w:rPr>
          <w:rFonts w:ascii="Times New Roman" w:hAnsi="Times New Roman"/>
          <w:szCs w:val="24"/>
        </w:rPr>
        <w:t>s</w:t>
      </w:r>
      <w:r w:rsidR="00F43AE2">
        <w:rPr>
          <w:rFonts w:ascii="Times New Roman" w:hAnsi="Times New Roman"/>
          <w:szCs w:val="24"/>
        </w:rPr>
        <w:t xml:space="preserve"> específica</w:t>
      </w:r>
      <w:r w:rsidR="007C1D7F">
        <w:rPr>
          <w:rFonts w:ascii="Times New Roman" w:hAnsi="Times New Roman"/>
          <w:szCs w:val="24"/>
        </w:rPr>
        <w:t>s</w:t>
      </w:r>
      <w:r w:rsidR="00F43AE2">
        <w:rPr>
          <w:rFonts w:ascii="Times New Roman" w:hAnsi="Times New Roman"/>
          <w:szCs w:val="24"/>
        </w:rPr>
        <w:t xml:space="preserve">, </w:t>
      </w:r>
      <w:r w:rsidR="007C1D7F">
        <w:rPr>
          <w:rFonts w:ascii="Times New Roman" w:hAnsi="Times New Roman"/>
          <w:szCs w:val="24"/>
        </w:rPr>
        <w:t xml:space="preserve">de </w:t>
      </w:r>
      <w:r w:rsidR="00F43AE2">
        <w:rPr>
          <w:rFonts w:ascii="Times New Roman" w:hAnsi="Times New Roman"/>
          <w:szCs w:val="24"/>
        </w:rPr>
        <w:t xml:space="preserve">fundamental </w:t>
      </w:r>
      <w:r w:rsidR="007C1D7F">
        <w:rPr>
          <w:rFonts w:ascii="Times New Roman" w:hAnsi="Times New Roman"/>
          <w:szCs w:val="24"/>
        </w:rPr>
        <w:t xml:space="preserve">importância </w:t>
      </w:r>
      <w:r w:rsidR="00F43AE2">
        <w:rPr>
          <w:rFonts w:ascii="Times New Roman" w:hAnsi="Times New Roman"/>
          <w:szCs w:val="24"/>
        </w:rPr>
        <w:t>para quem está em tratamento</w:t>
      </w:r>
      <w:r w:rsidR="00912E34">
        <w:rPr>
          <w:rFonts w:ascii="Times New Roman" w:hAnsi="Times New Roman"/>
          <w:szCs w:val="24"/>
        </w:rPr>
        <w:t xml:space="preserve"> de câncer</w:t>
      </w:r>
      <w:r w:rsidR="007C1D7F">
        <w:rPr>
          <w:rFonts w:ascii="Times New Roman" w:hAnsi="Times New Roman"/>
          <w:szCs w:val="24"/>
        </w:rPr>
        <w:t>,</w:t>
      </w:r>
      <w:r w:rsidR="00F43AE2">
        <w:rPr>
          <w:rFonts w:ascii="Times New Roman" w:hAnsi="Times New Roman"/>
          <w:szCs w:val="24"/>
        </w:rPr>
        <w:t xml:space="preserve"> como</w:t>
      </w:r>
      <w:r w:rsidR="007C1D7F">
        <w:rPr>
          <w:rFonts w:ascii="Times New Roman" w:hAnsi="Times New Roman"/>
          <w:szCs w:val="24"/>
        </w:rPr>
        <w:t xml:space="preserve"> </w:t>
      </w:r>
      <w:r w:rsidR="00F43AE2" w:rsidRPr="00F43AE2">
        <w:rPr>
          <w:rFonts w:ascii="Times New Roman" w:hAnsi="Times New Roman"/>
          <w:szCs w:val="24"/>
        </w:rPr>
        <w:t xml:space="preserve">exercício físico </w:t>
      </w:r>
      <w:proofErr w:type="spellStart"/>
      <w:r w:rsidR="00F43AE2" w:rsidRPr="00F43AE2">
        <w:rPr>
          <w:rFonts w:ascii="Times New Roman" w:hAnsi="Times New Roman"/>
          <w:szCs w:val="24"/>
        </w:rPr>
        <w:t>oncológico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 supervisionado</w:t>
      </w:r>
      <w:r w:rsidR="007C1D7F">
        <w:rPr>
          <w:rFonts w:ascii="Times New Roman" w:hAnsi="Times New Roman"/>
          <w:szCs w:val="24"/>
        </w:rPr>
        <w:t xml:space="preserve">, </w:t>
      </w:r>
      <w:r w:rsidR="00F43AE2" w:rsidRPr="00F43AE2">
        <w:rPr>
          <w:rFonts w:ascii="Times New Roman" w:hAnsi="Times New Roman"/>
          <w:szCs w:val="24"/>
        </w:rPr>
        <w:t xml:space="preserve">orientação nutricional </w:t>
      </w:r>
      <w:proofErr w:type="spellStart"/>
      <w:r w:rsidR="00F43AE2" w:rsidRPr="00F43AE2">
        <w:rPr>
          <w:rFonts w:ascii="Times New Roman" w:hAnsi="Times New Roman"/>
          <w:szCs w:val="24"/>
        </w:rPr>
        <w:t>oncológica</w:t>
      </w:r>
      <w:proofErr w:type="spellEnd"/>
      <w:r w:rsidR="00F43AE2" w:rsidRPr="00F43AE2">
        <w:rPr>
          <w:rFonts w:ascii="Times New Roman" w:hAnsi="Times New Roman"/>
          <w:szCs w:val="24"/>
        </w:rPr>
        <w:t xml:space="preserve"> e reabilitaç</w:t>
      </w:r>
      <w:r w:rsidR="007C1D7F">
        <w:rPr>
          <w:rFonts w:ascii="Times New Roman" w:hAnsi="Times New Roman"/>
          <w:szCs w:val="24"/>
        </w:rPr>
        <w:t xml:space="preserve">ão com fisioterapeuta </w:t>
      </w:r>
      <w:proofErr w:type="spellStart"/>
      <w:r w:rsidR="007C1D7F">
        <w:rPr>
          <w:rFonts w:ascii="Times New Roman" w:hAnsi="Times New Roman"/>
          <w:szCs w:val="24"/>
        </w:rPr>
        <w:t>oncológica</w:t>
      </w:r>
      <w:proofErr w:type="spellEnd"/>
      <w:r w:rsidR="007C1D7F">
        <w:rPr>
          <w:rFonts w:ascii="Times New Roman" w:hAnsi="Times New Roman"/>
          <w:szCs w:val="24"/>
        </w:rPr>
        <w:t>.</w:t>
      </w:r>
    </w:p>
    <w:p w:rsidR="007C1D7F" w:rsidRDefault="007C1D7F" w:rsidP="00F43A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C1D7F" w:rsidRDefault="007C1D7F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Parte do tratamento é feita na sede da entidade e outra nos consultórios dos fisioterapeutas, contratados graças a doações de pessoas físicas e jurídicas, além de recursos arrecadados em eventos, provisoriamente restritos por conta da pandemia de </w:t>
      </w:r>
      <w:proofErr w:type="spellStart"/>
      <w:r>
        <w:rPr>
          <w:rFonts w:ascii="Times New Roman" w:hAnsi="Times New Roman"/>
          <w:szCs w:val="24"/>
        </w:rPr>
        <w:t>Covid</w:t>
      </w:r>
      <w:proofErr w:type="spellEnd"/>
      <w:r>
        <w:rPr>
          <w:rFonts w:ascii="Times New Roman" w:hAnsi="Times New Roman"/>
          <w:szCs w:val="24"/>
        </w:rPr>
        <w:t>-19.</w:t>
      </w:r>
    </w:p>
    <w:p w:rsidR="007C1D7F" w:rsidRDefault="007C1D7F" w:rsidP="00F43A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12E34" w:rsidRPr="00F43AE2" w:rsidRDefault="00912E34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Diante do exposto e considerando que a Pense Pink possui documentação e requisitos exigidos por lei para ser </w:t>
      </w:r>
      <w:r w:rsidR="00D87F18">
        <w:rPr>
          <w:rFonts w:ascii="Times New Roman" w:hAnsi="Times New Roman"/>
          <w:szCs w:val="24"/>
        </w:rPr>
        <w:t xml:space="preserve">declarada </w:t>
      </w:r>
      <w:r>
        <w:rPr>
          <w:rFonts w:ascii="Times New Roman" w:hAnsi="Times New Roman"/>
          <w:szCs w:val="24"/>
        </w:rPr>
        <w:t xml:space="preserve">de Utilidade Pública Municipal, </w:t>
      </w:r>
      <w:r w:rsidR="00D87F18">
        <w:rPr>
          <w:rFonts w:ascii="Times New Roman" w:hAnsi="Times New Roman"/>
          <w:szCs w:val="24"/>
        </w:rPr>
        <w:t xml:space="preserve">peço aos nobres pares que contribuam com a aprovação desse projeto e, consequentemente, apoiem </w:t>
      </w:r>
      <w:r w:rsidR="003305C9">
        <w:rPr>
          <w:rFonts w:ascii="Times New Roman" w:hAnsi="Times New Roman"/>
          <w:szCs w:val="24"/>
        </w:rPr>
        <w:t>a</w:t>
      </w:r>
      <w:r w:rsidR="00D87F18">
        <w:rPr>
          <w:rFonts w:ascii="Times New Roman" w:hAnsi="Times New Roman"/>
          <w:szCs w:val="24"/>
        </w:rPr>
        <w:t xml:space="preserve"> </w:t>
      </w:r>
      <w:r w:rsidR="007F289B">
        <w:rPr>
          <w:rFonts w:ascii="Times New Roman" w:hAnsi="Times New Roman"/>
          <w:szCs w:val="24"/>
        </w:rPr>
        <w:t xml:space="preserve">prestação de serviços de saúde oferecida gratuitamente à população </w:t>
      </w:r>
      <w:r w:rsidR="00D87F18">
        <w:rPr>
          <w:rFonts w:ascii="Times New Roman" w:hAnsi="Times New Roman"/>
          <w:szCs w:val="24"/>
        </w:rPr>
        <w:t xml:space="preserve">pela entidade. </w:t>
      </w:r>
    </w:p>
    <w:p w:rsidR="003308A7" w:rsidRDefault="003308A7" w:rsidP="001A36E1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380381" w:rsidRDefault="00380381" w:rsidP="00380381">
      <w:pPr>
        <w:pStyle w:val="Default"/>
      </w:pPr>
    </w:p>
    <w:p w:rsidR="003308A7" w:rsidRPr="00016F30" w:rsidRDefault="00380381" w:rsidP="003308A7">
      <w:pPr>
        <w:pStyle w:val="Default"/>
        <w:rPr>
          <w:sz w:val="20"/>
          <w:szCs w:val="20"/>
        </w:rPr>
      </w:pPr>
      <w:r>
        <w:t xml:space="preserve"> </w:t>
      </w:r>
      <w:r>
        <w:tab/>
      </w: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BC6E00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  </w:t>
      </w:r>
      <w:r w:rsidR="003305C9">
        <w:rPr>
          <w:rFonts w:ascii="Times New Roman" w:hAnsi="Times New Roman"/>
          <w:b/>
          <w:szCs w:val="24"/>
        </w:rPr>
        <w:t>15 de junho</w:t>
      </w:r>
      <w:r w:rsidR="00380381">
        <w:rPr>
          <w:rFonts w:ascii="Times New Roman" w:hAnsi="Times New Roman"/>
          <w:b/>
          <w:szCs w:val="24"/>
        </w:rPr>
        <w:t xml:space="preserve"> </w:t>
      </w:r>
      <w:r w:rsidR="00BC6E00">
        <w:rPr>
          <w:rFonts w:ascii="Times New Roman" w:hAnsi="Times New Roman"/>
          <w:b/>
          <w:szCs w:val="24"/>
        </w:rPr>
        <w:t xml:space="preserve"> de 2021.</w:t>
      </w:r>
    </w:p>
    <w:p w:rsidR="003308A7" w:rsidRDefault="003308A7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3308A7" w:rsidRPr="00BC6E00" w:rsidRDefault="003308A7" w:rsidP="00BC6E00">
      <w:pPr>
        <w:ind w:left="2124" w:firstLine="708"/>
      </w:pP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5E2D0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José Vinícius Campos </w:t>
      </w:r>
      <w:proofErr w:type="spellStart"/>
      <w:r>
        <w:rPr>
          <w:rFonts w:ascii="Times New Roman" w:hAnsi="Times New Roman"/>
          <w:b/>
          <w:szCs w:val="24"/>
        </w:rPr>
        <w:t>Aith</w:t>
      </w:r>
      <w:proofErr w:type="spellEnd"/>
    </w:p>
    <w:p w:rsidR="003308A7" w:rsidRDefault="003308A7" w:rsidP="0054663B">
      <w:pPr>
        <w:ind w:left="2832" w:firstLine="708"/>
        <w:rPr>
          <w:rFonts w:ascii="Times New Roman" w:hAnsi="Times New Roman"/>
          <w:b/>
          <w:szCs w:val="24"/>
        </w:rPr>
      </w:pPr>
    </w:p>
    <w:p w:rsidR="005E2D01" w:rsidRPr="00FD1ED9" w:rsidRDefault="0054663B" w:rsidP="0054663B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5E2D01"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5E2D01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26" w:rsidRDefault="00273F26" w:rsidP="0034476D">
      <w:r>
        <w:separator/>
      </w:r>
    </w:p>
  </w:endnote>
  <w:endnote w:type="continuationSeparator" w:id="0">
    <w:p w:rsidR="00273F26" w:rsidRDefault="00273F2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26" w:rsidRDefault="00273F26" w:rsidP="0034476D">
      <w:r>
        <w:separator/>
      </w:r>
    </w:p>
  </w:footnote>
  <w:footnote w:type="continuationSeparator" w:id="0">
    <w:p w:rsidR="00273F26" w:rsidRDefault="00273F2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15FB"/>
    <w:multiLevelType w:val="hybridMultilevel"/>
    <w:tmpl w:val="CA640EC2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6D923D19"/>
    <w:multiLevelType w:val="hybridMultilevel"/>
    <w:tmpl w:val="3662B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00556"/>
    <w:multiLevelType w:val="hybridMultilevel"/>
    <w:tmpl w:val="BEB83058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7DB864DC"/>
    <w:multiLevelType w:val="hybridMultilevel"/>
    <w:tmpl w:val="3C1F3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F4AC5"/>
    <w:rsid w:val="000106E3"/>
    <w:rsid w:val="00012E8E"/>
    <w:rsid w:val="00013AC3"/>
    <w:rsid w:val="00015A2C"/>
    <w:rsid w:val="00016F30"/>
    <w:rsid w:val="0001745D"/>
    <w:rsid w:val="00025164"/>
    <w:rsid w:val="0003616F"/>
    <w:rsid w:val="0004430C"/>
    <w:rsid w:val="0004581F"/>
    <w:rsid w:val="00056230"/>
    <w:rsid w:val="00070077"/>
    <w:rsid w:val="00073EFC"/>
    <w:rsid w:val="00080FED"/>
    <w:rsid w:val="00086C41"/>
    <w:rsid w:val="00087DC1"/>
    <w:rsid w:val="00092E71"/>
    <w:rsid w:val="000941A2"/>
    <w:rsid w:val="000D179F"/>
    <w:rsid w:val="000F4A4C"/>
    <w:rsid w:val="000F6CB0"/>
    <w:rsid w:val="00104E88"/>
    <w:rsid w:val="00126585"/>
    <w:rsid w:val="001374B5"/>
    <w:rsid w:val="00142F12"/>
    <w:rsid w:val="001655B1"/>
    <w:rsid w:val="00170C00"/>
    <w:rsid w:val="00175BF7"/>
    <w:rsid w:val="00182215"/>
    <w:rsid w:val="0018709D"/>
    <w:rsid w:val="00191A3F"/>
    <w:rsid w:val="001A1613"/>
    <w:rsid w:val="001A2AFC"/>
    <w:rsid w:val="001A36E1"/>
    <w:rsid w:val="001B4021"/>
    <w:rsid w:val="001C2DDB"/>
    <w:rsid w:val="001C660C"/>
    <w:rsid w:val="001D0AF7"/>
    <w:rsid w:val="001D1DCC"/>
    <w:rsid w:val="001D6B82"/>
    <w:rsid w:val="001E1F2A"/>
    <w:rsid w:val="001E5262"/>
    <w:rsid w:val="00203038"/>
    <w:rsid w:val="00232DFA"/>
    <w:rsid w:val="00235735"/>
    <w:rsid w:val="00236506"/>
    <w:rsid w:val="00240600"/>
    <w:rsid w:val="00246798"/>
    <w:rsid w:val="00255F9B"/>
    <w:rsid w:val="00256A88"/>
    <w:rsid w:val="0026174B"/>
    <w:rsid w:val="00273F26"/>
    <w:rsid w:val="002740FE"/>
    <w:rsid w:val="00293DF6"/>
    <w:rsid w:val="002B138A"/>
    <w:rsid w:val="002B146F"/>
    <w:rsid w:val="002B21DE"/>
    <w:rsid w:val="002C26A5"/>
    <w:rsid w:val="002D1D3A"/>
    <w:rsid w:val="002D2E57"/>
    <w:rsid w:val="002D3382"/>
    <w:rsid w:val="002D36A9"/>
    <w:rsid w:val="002D444F"/>
    <w:rsid w:val="002D518F"/>
    <w:rsid w:val="002E7D21"/>
    <w:rsid w:val="002F6C9E"/>
    <w:rsid w:val="00304F9F"/>
    <w:rsid w:val="003076B9"/>
    <w:rsid w:val="003305C9"/>
    <w:rsid w:val="003308A7"/>
    <w:rsid w:val="00334DC2"/>
    <w:rsid w:val="00337DD4"/>
    <w:rsid w:val="0034476D"/>
    <w:rsid w:val="003531B1"/>
    <w:rsid w:val="00357797"/>
    <w:rsid w:val="00366CEC"/>
    <w:rsid w:val="0037719B"/>
    <w:rsid w:val="00380381"/>
    <w:rsid w:val="0038267F"/>
    <w:rsid w:val="00385EF0"/>
    <w:rsid w:val="00386EB8"/>
    <w:rsid w:val="00397F0D"/>
    <w:rsid w:val="003A410B"/>
    <w:rsid w:val="003B5125"/>
    <w:rsid w:val="003D0389"/>
    <w:rsid w:val="003D1663"/>
    <w:rsid w:val="003D2073"/>
    <w:rsid w:val="003D54BA"/>
    <w:rsid w:val="003E3348"/>
    <w:rsid w:val="003E439C"/>
    <w:rsid w:val="003E601F"/>
    <w:rsid w:val="003E73B1"/>
    <w:rsid w:val="003F411D"/>
    <w:rsid w:val="003F5DF7"/>
    <w:rsid w:val="003F6C70"/>
    <w:rsid w:val="00402CA4"/>
    <w:rsid w:val="00412654"/>
    <w:rsid w:val="00423D58"/>
    <w:rsid w:val="00432031"/>
    <w:rsid w:val="004331EA"/>
    <w:rsid w:val="004556BF"/>
    <w:rsid w:val="0045584E"/>
    <w:rsid w:val="0046588F"/>
    <w:rsid w:val="004766A9"/>
    <w:rsid w:val="00480422"/>
    <w:rsid w:val="00490CD1"/>
    <w:rsid w:val="004A2402"/>
    <w:rsid w:val="004E3AE2"/>
    <w:rsid w:val="004F2CEB"/>
    <w:rsid w:val="004F6F2C"/>
    <w:rsid w:val="00500EBC"/>
    <w:rsid w:val="005053AB"/>
    <w:rsid w:val="0051189F"/>
    <w:rsid w:val="0054663B"/>
    <w:rsid w:val="00550EE0"/>
    <w:rsid w:val="00551F6B"/>
    <w:rsid w:val="005619F1"/>
    <w:rsid w:val="00567122"/>
    <w:rsid w:val="00573378"/>
    <w:rsid w:val="00580531"/>
    <w:rsid w:val="005A2A6A"/>
    <w:rsid w:val="005A49F3"/>
    <w:rsid w:val="005B291E"/>
    <w:rsid w:val="005E2D01"/>
    <w:rsid w:val="005F600A"/>
    <w:rsid w:val="005F7A70"/>
    <w:rsid w:val="006037D1"/>
    <w:rsid w:val="00612A4E"/>
    <w:rsid w:val="00614607"/>
    <w:rsid w:val="00615AA9"/>
    <w:rsid w:val="0062154D"/>
    <w:rsid w:val="006234EE"/>
    <w:rsid w:val="00624209"/>
    <w:rsid w:val="0062604A"/>
    <w:rsid w:val="00630B66"/>
    <w:rsid w:val="00646E5F"/>
    <w:rsid w:val="00682CF7"/>
    <w:rsid w:val="006866B8"/>
    <w:rsid w:val="00687619"/>
    <w:rsid w:val="0069401E"/>
    <w:rsid w:val="006969D7"/>
    <w:rsid w:val="006A73E9"/>
    <w:rsid w:val="006D7549"/>
    <w:rsid w:val="00734BE5"/>
    <w:rsid w:val="007378A9"/>
    <w:rsid w:val="00740B42"/>
    <w:rsid w:val="00743299"/>
    <w:rsid w:val="00790702"/>
    <w:rsid w:val="007A1329"/>
    <w:rsid w:val="007A20D4"/>
    <w:rsid w:val="007A4844"/>
    <w:rsid w:val="007B45DB"/>
    <w:rsid w:val="007B488D"/>
    <w:rsid w:val="007C1D7F"/>
    <w:rsid w:val="007D2EAB"/>
    <w:rsid w:val="007D7F51"/>
    <w:rsid w:val="007E0E45"/>
    <w:rsid w:val="007F1FAE"/>
    <w:rsid w:val="007F289B"/>
    <w:rsid w:val="008152AB"/>
    <w:rsid w:val="00821FF3"/>
    <w:rsid w:val="00823BE4"/>
    <w:rsid w:val="008278CE"/>
    <w:rsid w:val="00834729"/>
    <w:rsid w:val="00852B02"/>
    <w:rsid w:val="00856367"/>
    <w:rsid w:val="00860E6A"/>
    <w:rsid w:val="00863E85"/>
    <w:rsid w:val="00872B79"/>
    <w:rsid w:val="00881A5A"/>
    <w:rsid w:val="00885D22"/>
    <w:rsid w:val="008B0799"/>
    <w:rsid w:val="008B277F"/>
    <w:rsid w:val="008C0C45"/>
    <w:rsid w:val="008D4E1F"/>
    <w:rsid w:val="008E183C"/>
    <w:rsid w:val="008E7ECF"/>
    <w:rsid w:val="008F39A9"/>
    <w:rsid w:val="00910B9D"/>
    <w:rsid w:val="00912E34"/>
    <w:rsid w:val="0091513D"/>
    <w:rsid w:val="00921BDF"/>
    <w:rsid w:val="009570DC"/>
    <w:rsid w:val="00963D45"/>
    <w:rsid w:val="00967098"/>
    <w:rsid w:val="00991F16"/>
    <w:rsid w:val="00997376"/>
    <w:rsid w:val="009A015D"/>
    <w:rsid w:val="009A12DF"/>
    <w:rsid w:val="009B0DED"/>
    <w:rsid w:val="009B2C90"/>
    <w:rsid w:val="009B3718"/>
    <w:rsid w:val="009C0C5D"/>
    <w:rsid w:val="009D3610"/>
    <w:rsid w:val="009D6A41"/>
    <w:rsid w:val="009F3C9B"/>
    <w:rsid w:val="00A221B4"/>
    <w:rsid w:val="00A64F93"/>
    <w:rsid w:val="00A65A28"/>
    <w:rsid w:val="00A67205"/>
    <w:rsid w:val="00A719E8"/>
    <w:rsid w:val="00A77A18"/>
    <w:rsid w:val="00A81E42"/>
    <w:rsid w:val="00A85532"/>
    <w:rsid w:val="00A864FA"/>
    <w:rsid w:val="00A9475C"/>
    <w:rsid w:val="00A97CC4"/>
    <w:rsid w:val="00AC0C6B"/>
    <w:rsid w:val="00AD2F1D"/>
    <w:rsid w:val="00AD527C"/>
    <w:rsid w:val="00AD6C11"/>
    <w:rsid w:val="00AE0E90"/>
    <w:rsid w:val="00AE6D7D"/>
    <w:rsid w:val="00AF5B33"/>
    <w:rsid w:val="00B16123"/>
    <w:rsid w:val="00B2287C"/>
    <w:rsid w:val="00B26138"/>
    <w:rsid w:val="00B31674"/>
    <w:rsid w:val="00B33938"/>
    <w:rsid w:val="00B452FE"/>
    <w:rsid w:val="00B460FC"/>
    <w:rsid w:val="00B6400B"/>
    <w:rsid w:val="00BB5132"/>
    <w:rsid w:val="00BB5ADC"/>
    <w:rsid w:val="00BC6E00"/>
    <w:rsid w:val="00BD2A94"/>
    <w:rsid w:val="00BE0891"/>
    <w:rsid w:val="00BE56CF"/>
    <w:rsid w:val="00BF05D3"/>
    <w:rsid w:val="00BF0BCC"/>
    <w:rsid w:val="00BF2B58"/>
    <w:rsid w:val="00BF562A"/>
    <w:rsid w:val="00C0285D"/>
    <w:rsid w:val="00C04BCB"/>
    <w:rsid w:val="00C26A91"/>
    <w:rsid w:val="00C31186"/>
    <w:rsid w:val="00C42B3D"/>
    <w:rsid w:val="00C45C18"/>
    <w:rsid w:val="00C46431"/>
    <w:rsid w:val="00C50DE8"/>
    <w:rsid w:val="00C53A6F"/>
    <w:rsid w:val="00C659E4"/>
    <w:rsid w:val="00C8675A"/>
    <w:rsid w:val="00C86D94"/>
    <w:rsid w:val="00C90967"/>
    <w:rsid w:val="00C91309"/>
    <w:rsid w:val="00CA25EB"/>
    <w:rsid w:val="00CA457E"/>
    <w:rsid w:val="00CB7BC7"/>
    <w:rsid w:val="00CC3FFD"/>
    <w:rsid w:val="00CC77B0"/>
    <w:rsid w:val="00CD3335"/>
    <w:rsid w:val="00CF296E"/>
    <w:rsid w:val="00D01A38"/>
    <w:rsid w:val="00D04219"/>
    <w:rsid w:val="00D05F5E"/>
    <w:rsid w:val="00D2525E"/>
    <w:rsid w:val="00D279C1"/>
    <w:rsid w:val="00D33549"/>
    <w:rsid w:val="00D465DB"/>
    <w:rsid w:val="00D61058"/>
    <w:rsid w:val="00D7226B"/>
    <w:rsid w:val="00D76F54"/>
    <w:rsid w:val="00D837A3"/>
    <w:rsid w:val="00D87F18"/>
    <w:rsid w:val="00D91ECD"/>
    <w:rsid w:val="00DA5DD9"/>
    <w:rsid w:val="00DB61F9"/>
    <w:rsid w:val="00DC3BEC"/>
    <w:rsid w:val="00DF4A08"/>
    <w:rsid w:val="00E0750B"/>
    <w:rsid w:val="00E261A6"/>
    <w:rsid w:val="00E40646"/>
    <w:rsid w:val="00E47CAF"/>
    <w:rsid w:val="00E57BDC"/>
    <w:rsid w:val="00E64A26"/>
    <w:rsid w:val="00E72190"/>
    <w:rsid w:val="00E74949"/>
    <w:rsid w:val="00E87964"/>
    <w:rsid w:val="00E8797B"/>
    <w:rsid w:val="00E924E2"/>
    <w:rsid w:val="00E96165"/>
    <w:rsid w:val="00EA471E"/>
    <w:rsid w:val="00EB6532"/>
    <w:rsid w:val="00EC1F31"/>
    <w:rsid w:val="00ED4D48"/>
    <w:rsid w:val="00ED5971"/>
    <w:rsid w:val="00EE0BD2"/>
    <w:rsid w:val="00EE0FC8"/>
    <w:rsid w:val="00EF00D7"/>
    <w:rsid w:val="00EF0473"/>
    <w:rsid w:val="00EF153D"/>
    <w:rsid w:val="00EF3BEF"/>
    <w:rsid w:val="00EF6735"/>
    <w:rsid w:val="00F01AF8"/>
    <w:rsid w:val="00F02540"/>
    <w:rsid w:val="00F05554"/>
    <w:rsid w:val="00F1286B"/>
    <w:rsid w:val="00F220D7"/>
    <w:rsid w:val="00F30C0B"/>
    <w:rsid w:val="00F33416"/>
    <w:rsid w:val="00F35F7E"/>
    <w:rsid w:val="00F412D3"/>
    <w:rsid w:val="00F42F2A"/>
    <w:rsid w:val="00F43AE2"/>
    <w:rsid w:val="00F47D99"/>
    <w:rsid w:val="00F50F0F"/>
    <w:rsid w:val="00F6142E"/>
    <w:rsid w:val="00F67660"/>
    <w:rsid w:val="00F748F3"/>
    <w:rsid w:val="00FA76E3"/>
    <w:rsid w:val="00FB1C7E"/>
    <w:rsid w:val="00FC650F"/>
    <w:rsid w:val="00FD1ED9"/>
    <w:rsid w:val="00FD39AD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yiv2767995389msonormal">
    <w:name w:val="yiv2767995389msonormal"/>
    <w:basedOn w:val="Normal"/>
    <w:rsid w:val="00385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380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3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182</TotalTime>
  <Pages>1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gabinete10</cp:lastModifiedBy>
  <cp:revision>5</cp:revision>
  <cp:lastPrinted>2019-02-14T16:28:00Z</cp:lastPrinted>
  <dcterms:created xsi:type="dcterms:W3CDTF">2021-05-11T14:40:00Z</dcterms:created>
  <dcterms:modified xsi:type="dcterms:W3CDTF">2021-06-14T19:08:00Z</dcterms:modified>
</cp:coreProperties>
</file>