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9256CE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9256CE">
        <w:rPr>
          <w:rFonts w:asciiTheme="minorHAnsi" w:hAnsiTheme="minorHAnsi"/>
          <w:b/>
          <w:sz w:val="24"/>
          <w:szCs w:val="24"/>
        </w:rPr>
        <w:t>PROJETO DE DECR</w:t>
      </w:r>
      <w:r w:rsidR="00F05A16" w:rsidRPr="009256CE">
        <w:rPr>
          <w:rFonts w:asciiTheme="minorHAnsi" w:hAnsiTheme="minorHAnsi"/>
          <w:b/>
          <w:sz w:val="24"/>
          <w:szCs w:val="24"/>
        </w:rPr>
        <w:t xml:space="preserve">ETO LEGISLATIVO Nº </w:t>
      </w:r>
      <w:bookmarkStart w:id="0" w:name="_GoBack"/>
      <w:bookmarkEnd w:id="0"/>
    </w:p>
    <w:p w:rsidR="00401F36" w:rsidRPr="009256CE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9256CE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9256CE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9256CE" w:rsidRDefault="00401F36">
      <w:pPr>
        <w:ind w:left="2977"/>
        <w:jc w:val="both"/>
        <w:rPr>
          <w:rFonts w:asciiTheme="minorHAnsi" w:hAnsiTheme="minorHAnsi"/>
          <w:b/>
          <w:sz w:val="24"/>
          <w:szCs w:val="24"/>
        </w:rPr>
      </w:pPr>
      <w:r w:rsidRPr="009256CE">
        <w:rPr>
          <w:rFonts w:asciiTheme="minorHAnsi" w:hAnsiTheme="minorHAnsi"/>
          <w:b/>
          <w:sz w:val="24"/>
          <w:szCs w:val="24"/>
        </w:rPr>
        <w:t xml:space="preserve">Dispõe sobre a concessão de </w:t>
      </w:r>
      <w:r w:rsidR="006B2A4C">
        <w:rPr>
          <w:rFonts w:asciiTheme="minorHAnsi" w:hAnsiTheme="minorHAnsi"/>
          <w:b/>
          <w:sz w:val="24"/>
          <w:szCs w:val="24"/>
        </w:rPr>
        <w:t>M</w:t>
      </w:r>
      <w:r w:rsidR="00321B46">
        <w:rPr>
          <w:rFonts w:asciiTheme="minorHAnsi" w:hAnsiTheme="minorHAnsi"/>
          <w:b/>
          <w:sz w:val="24"/>
          <w:szCs w:val="24"/>
        </w:rPr>
        <w:t>edalha do Mérito Esportivo “</w:t>
      </w:r>
      <w:r w:rsidR="006B2A4C">
        <w:rPr>
          <w:rFonts w:asciiTheme="minorHAnsi" w:hAnsiTheme="minorHAnsi"/>
          <w:b/>
          <w:sz w:val="24"/>
          <w:szCs w:val="24"/>
        </w:rPr>
        <w:t>Newton Corrêa da Costa Junior”</w:t>
      </w:r>
      <w:r w:rsidR="00321B46">
        <w:rPr>
          <w:rFonts w:asciiTheme="minorHAnsi" w:hAnsiTheme="minorHAnsi"/>
          <w:b/>
          <w:sz w:val="24"/>
          <w:szCs w:val="24"/>
        </w:rPr>
        <w:t xml:space="preserve"> </w:t>
      </w:r>
      <w:r w:rsidR="006B2A4C">
        <w:rPr>
          <w:rFonts w:asciiTheme="minorHAnsi" w:hAnsiTheme="minorHAnsi"/>
          <w:b/>
          <w:sz w:val="24"/>
          <w:szCs w:val="24"/>
        </w:rPr>
        <w:t>o</w:t>
      </w:r>
      <w:r w:rsidR="00321B46">
        <w:rPr>
          <w:rFonts w:asciiTheme="minorHAnsi" w:hAnsiTheme="minorHAnsi"/>
          <w:b/>
          <w:sz w:val="24"/>
          <w:szCs w:val="24"/>
        </w:rPr>
        <w:t xml:space="preserve"> </w:t>
      </w:r>
      <w:r w:rsidR="006B2A4C">
        <w:rPr>
          <w:rFonts w:asciiTheme="minorHAnsi" w:hAnsiTheme="minorHAnsi"/>
          <w:b/>
          <w:sz w:val="24"/>
          <w:szCs w:val="24"/>
        </w:rPr>
        <w:t>(Campineiro) a</w:t>
      </w:r>
      <w:r w:rsidR="00321B46">
        <w:rPr>
          <w:rFonts w:asciiTheme="minorHAnsi" w:hAnsiTheme="minorHAnsi"/>
          <w:b/>
          <w:sz w:val="24"/>
          <w:szCs w:val="24"/>
        </w:rPr>
        <w:t xml:space="preserve"> </w:t>
      </w:r>
      <w:r w:rsidR="00225B11" w:rsidRPr="009256CE">
        <w:rPr>
          <w:rFonts w:asciiTheme="minorHAnsi" w:hAnsiTheme="minorHAnsi"/>
          <w:b/>
          <w:sz w:val="24"/>
          <w:szCs w:val="24"/>
        </w:rPr>
        <w:t>“</w:t>
      </w:r>
      <w:r w:rsidR="00BE66F6">
        <w:rPr>
          <w:rFonts w:asciiTheme="minorHAnsi" w:hAnsiTheme="minorHAnsi"/>
          <w:b/>
          <w:sz w:val="24"/>
          <w:szCs w:val="24"/>
        </w:rPr>
        <w:t>ABNER TEIXEIRA DA SILVA JUNIOR</w:t>
      </w:r>
      <w:r w:rsidR="00321B46">
        <w:rPr>
          <w:rFonts w:asciiTheme="minorHAnsi" w:hAnsiTheme="minorHAnsi"/>
          <w:b/>
          <w:sz w:val="24"/>
          <w:szCs w:val="24"/>
        </w:rPr>
        <w:t>”</w:t>
      </w:r>
      <w:r w:rsidR="004929CB">
        <w:rPr>
          <w:rFonts w:asciiTheme="minorHAnsi" w:hAnsiTheme="minorHAnsi"/>
          <w:b/>
          <w:sz w:val="24"/>
          <w:szCs w:val="24"/>
        </w:rPr>
        <w:t xml:space="preserve"> medalhista olímpico em Tóquio</w:t>
      </w:r>
      <w:r w:rsidR="00321B46">
        <w:rPr>
          <w:rFonts w:asciiTheme="minorHAnsi" w:hAnsiTheme="minorHAnsi"/>
          <w:b/>
          <w:sz w:val="24"/>
          <w:szCs w:val="24"/>
        </w:rPr>
        <w:t xml:space="preserve"> </w:t>
      </w:r>
      <w:r w:rsidR="00225B11" w:rsidRPr="009256CE">
        <w:rPr>
          <w:rFonts w:asciiTheme="minorHAnsi" w:hAnsiTheme="minorHAnsi"/>
          <w:b/>
          <w:sz w:val="24"/>
          <w:szCs w:val="24"/>
        </w:rPr>
        <w:t>e dá outras providências</w:t>
      </w:r>
      <w:r w:rsidRPr="009256CE">
        <w:rPr>
          <w:rFonts w:asciiTheme="minorHAnsi" w:hAnsiTheme="minorHAnsi"/>
          <w:b/>
          <w:sz w:val="24"/>
          <w:szCs w:val="24"/>
        </w:rPr>
        <w:t>.</w:t>
      </w:r>
    </w:p>
    <w:p w:rsidR="00401F36" w:rsidRPr="009256CE" w:rsidRDefault="00401F36">
      <w:pPr>
        <w:ind w:left="3828"/>
        <w:rPr>
          <w:rFonts w:asciiTheme="minorHAnsi" w:hAnsiTheme="minorHAnsi"/>
          <w:sz w:val="24"/>
          <w:szCs w:val="24"/>
        </w:rPr>
      </w:pPr>
    </w:p>
    <w:p w:rsidR="00401F36" w:rsidRPr="009256CE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9256CE" w:rsidRDefault="00401F36">
      <w:pPr>
        <w:ind w:firstLine="2268"/>
        <w:rPr>
          <w:rFonts w:asciiTheme="minorHAnsi" w:hAnsiTheme="minorHAnsi"/>
          <w:sz w:val="24"/>
          <w:szCs w:val="24"/>
        </w:rPr>
      </w:pPr>
    </w:p>
    <w:p w:rsidR="00401F36" w:rsidRPr="009256CE" w:rsidRDefault="00401F36" w:rsidP="00225B11">
      <w:pPr>
        <w:ind w:firstLine="2268"/>
        <w:rPr>
          <w:rFonts w:asciiTheme="minorHAnsi" w:hAnsiTheme="minorHAnsi"/>
          <w:sz w:val="24"/>
          <w:szCs w:val="24"/>
        </w:rPr>
      </w:pPr>
      <w:r w:rsidRPr="009256CE">
        <w:rPr>
          <w:rFonts w:asciiTheme="minorHAnsi" w:hAnsiTheme="minorHAnsi"/>
          <w:sz w:val="24"/>
          <w:szCs w:val="24"/>
        </w:rPr>
        <w:t>A Câmara Municipal de Sorocaba decreta:</w:t>
      </w:r>
    </w:p>
    <w:p w:rsidR="00225B11" w:rsidRPr="009256CE" w:rsidRDefault="00225B11" w:rsidP="00225B11">
      <w:pPr>
        <w:spacing w:line="360" w:lineRule="auto"/>
        <w:ind w:firstLine="2268"/>
        <w:jc w:val="both"/>
        <w:rPr>
          <w:rFonts w:asciiTheme="minorHAnsi" w:hAnsiTheme="minorHAnsi" w:cs="Arial"/>
          <w:szCs w:val="24"/>
        </w:rPr>
      </w:pPr>
    </w:p>
    <w:p w:rsidR="009742A1" w:rsidRDefault="00401F36" w:rsidP="00225B11">
      <w:pPr>
        <w:suppressAutoHyphens/>
        <w:ind w:firstLine="2268"/>
        <w:jc w:val="both"/>
        <w:rPr>
          <w:rFonts w:asciiTheme="minorHAnsi" w:hAnsiTheme="minorHAnsi"/>
          <w:sz w:val="24"/>
          <w:szCs w:val="24"/>
        </w:rPr>
      </w:pPr>
      <w:r w:rsidRPr="009256CE">
        <w:rPr>
          <w:rFonts w:asciiTheme="minorHAnsi" w:hAnsiTheme="minorHAnsi"/>
          <w:sz w:val="24"/>
          <w:szCs w:val="24"/>
        </w:rPr>
        <w:t>Art. 1</w:t>
      </w:r>
      <w:r w:rsidR="0026408A" w:rsidRPr="009256CE">
        <w:rPr>
          <w:rFonts w:asciiTheme="minorHAnsi" w:hAnsiTheme="minorHAnsi"/>
          <w:sz w:val="24"/>
          <w:szCs w:val="24"/>
        </w:rPr>
        <w:t>º</w:t>
      </w:r>
      <w:proofErr w:type="gramStart"/>
      <w:r w:rsidR="00225B11" w:rsidRPr="009256CE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225B11" w:rsidRPr="009256CE">
        <w:rPr>
          <w:rFonts w:asciiTheme="minorHAnsi" w:hAnsiTheme="minorHAnsi"/>
          <w:sz w:val="24"/>
          <w:szCs w:val="24"/>
        </w:rPr>
        <w:t>Fica concedida</w:t>
      </w:r>
      <w:r w:rsidRPr="009256CE">
        <w:rPr>
          <w:rFonts w:asciiTheme="minorHAnsi" w:hAnsiTheme="minorHAnsi"/>
          <w:sz w:val="24"/>
          <w:szCs w:val="24"/>
        </w:rPr>
        <w:t xml:space="preserve"> </w:t>
      </w:r>
      <w:r w:rsidR="00225B11" w:rsidRPr="009256CE">
        <w:rPr>
          <w:rFonts w:asciiTheme="minorHAnsi" w:hAnsiTheme="minorHAnsi"/>
          <w:sz w:val="24"/>
          <w:szCs w:val="24"/>
        </w:rPr>
        <w:t>a Med</w:t>
      </w:r>
      <w:r w:rsidR="00BE66F6">
        <w:rPr>
          <w:rFonts w:asciiTheme="minorHAnsi" w:hAnsiTheme="minorHAnsi"/>
          <w:sz w:val="24"/>
          <w:szCs w:val="24"/>
        </w:rPr>
        <w:t>alha do Mérito Esportivo</w:t>
      </w:r>
      <w:r w:rsidR="006B2A4C">
        <w:rPr>
          <w:rFonts w:asciiTheme="minorHAnsi" w:hAnsiTheme="minorHAnsi"/>
          <w:sz w:val="24"/>
          <w:szCs w:val="24"/>
        </w:rPr>
        <w:t xml:space="preserve"> </w:t>
      </w:r>
      <w:r w:rsidR="006B2A4C">
        <w:rPr>
          <w:rFonts w:asciiTheme="minorHAnsi" w:hAnsiTheme="minorHAnsi"/>
          <w:b/>
          <w:sz w:val="24"/>
          <w:szCs w:val="24"/>
        </w:rPr>
        <w:t xml:space="preserve"> ““Newton Corrêa da Costa Junior”    o    (Campineiro) </w:t>
      </w:r>
      <w:r w:rsidR="00BE66F6">
        <w:rPr>
          <w:rFonts w:asciiTheme="minorHAnsi" w:hAnsiTheme="minorHAnsi"/>
          <w:sz w:val="24"/>
          <w:szCs w:val="24"/>
        </w:rPr>
        <w:t xml:space="preserve"> “</w:t>
      </w:r>
      <w:r w:rsidR="00BE66F6">
        <w:rPr>
          <w:rFonts w:asciiTheme="minorHAnsi" w:hAnsiTheme="minorHAnsi"/>
          <w:b/>
          <w:sz w:val="24"/>
          <w:szCs w:val="24"/>
        </w:rPr>
        <w:t>ABNER TEIXEIRA DA SILVA JUNIOR</w:t>
      </w:r>
      <w:r w:rsidR="004929CB">
        <w:rPr>
          <w:rFonts w:asciiTheme="minorHAnsi" w:hAnsiTheme="minorHAnsi"/>
          <w:sz w:val="24"/>
          <w:szCs w:val="24"/>
        </w:rPr>
        <w:t>”</w:t>
      </w:r>
      <w:r w:rsidRPr="009256CE">
        <w:rPr>
          <w:rFonts w:asciiTheme="minorHAnsi" w:hAnsiTheme="minorHAnsi"/>
          <w:sz w:val="24"/>
          <w:szCs w:val="24"/>
        </w:rPr>
        <w:t xml:space="preserve">, </w:t>
      </w:r>
      <w:r w:rsidR="004929CB">
        <w:rPr>
          <w:rFonts w:asciiTheme="minorHAnsi" w:hAnsiTheme="minorHAnsi"/>
          <w:sz w:val="24"/>
          <w:szCs w:val="24"/>
        </w:rPr>
        <w:t>p</w:t>
      </w:r>
      <w:r w:rsidR="00BE66F6">
        <w:rPr>
          <w:rFonts w:asciiTheme="minorHAnsi" w:hAnsiTheme="minorHAnsi"/>
          <w:sz w:val="24"/>
          <w:szCs w:val="24"/>
        </w:rPr>
        <w:t xml:space="preserve">ela conquista de Bronze no Boxe categoria acima de 91 Kg d </w:t>
      </w:r>
      <w:r w:rsidR="004929CB">
        <w:rPr>
          <w:rFonts w:asciiTheme="minorHAnsi" w:hAnsiTheme="minorHAnsi"/>
          <w:sz w:val="24"/>
          <w:szCs w:val="24"/>
        </w:rPr>
        <w:t xml:space="preserve"> na</w:t>
      </w:r>
      <w:r w:rsidR="00BE66F6">
        <w:rPr>
          <w:rFonts w:asciiTheme="minorHAnsi" w:hAnsiTheme="minorHAnsi"/>
          <w:sz w:val="24"/>
          <w:szCs w:val="24"/>
        </w:rPr>
        <w:t xml:space="preserve">s </w:t>
      </w:r>
      <w:r w:rsidR="004929CB">
        <w:rPr>
          <w:rFonts w:asciiTheme="minorHAnsi" w:hAnsiTheme="minorHAnsi"/>
          <w:sz w:val="24"/>
          <w:szCs w:val="24"/>
        </w:rPr>
        <w:t xml:space="preserve"> olimpíadas  de Tóquio </w:t>
      </w:r>
      <w:r w:rsidR="00225B11" w:rsidRPr="009256CE">
        <w:rPr>
          <w:rFonts w:asciiTheme="minorHAnsi" w:hAnsiTheme="minorHAnsi"/>
          <w:sz w:val="24"/>
          <w:szCs w:val="24"/>
        </w:rPr>
        <w:t xml:space="preserve"> </w:t>
      </w:r>
      <w:r w:rsidR="00BE66F6">
        <w:rPr>
          <w:rFonts w:asciiTheme="minorHAnsi" w:hAnsiTheme="minorHAnsi"/>
          <w:sz w:val="24"/>
          <w:szCs w:val="24"/>
        </w:rPr>
        <w:t>.</w:t>
      </w:r>
    </w:p>
    <w:p w:rsidR="00401F36" w:rsidRPr="009256CE" w:rsidRDefault="00401F36" w:rsidP="00225B11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9256CE" w:rsidRDefault="00401F36" w:rsidP="00225B11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9256CE">
        <w:rPr>
          <w:rFonts w:asciiTheme="minorHAnsi" w:hAnsiTheme="minorHAnsi"/>
          <w:sz w:val="24"/>
          <w:szCs w:val="24"/>
        </w:rPr>
        <w:t>Art. 2</w:t>
      </w:r>
      <w:r w:rsidR="0026408A" w:rsidRPr="009256CE">
        <w:rPr>
          <w:rFonts w:asciiTheme="minorHAnsi" w:hAnsiTheme="minorHAnsi"/>
          <w:sz w:val="24"/>
          <w:szCs w:val="24"/>
        </w:rPr>
        <w:t>º</w:t>
      </w:r>
      <w:proofErr w:type="gramStart"/>
      <w:r w:rsidR="00225B11" w:rsidRPr="009256CE">
        <w:rPr>
          <w:rFonts w:asciiTheme="minorHAnsi" w:hAnsiTheme="minorHAnsi"/>
          <w:sz w:val="24"/>
          <w:szCs w:val="24"/>
        </w:rPr>
        <w:t xml:space="preserve"> </w:t>
      </w:r>
      <w:r w:rsidRPr="009256CE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9256CE">
        <w:rPr>
          <w:rFonts w:asciiTheme="minorHAnsi" w:hAnsiTheme="minorHAnsi"/>
          <w:sz w:val="24"/>
          <w:szCs w:val="24"/>
        </w:rPr>
        <w:t>As despesas decorrentes da aprovação deste Decreto Legislativo correrão à conta de verba orçamentária própria.</w:t>
      </w:r>
    </w:p>
    <w:p w:rsidR="00401F36" w:rsidRPr="009256CE" w:rsidRDefault="00401F36" w:rsidP="00225B11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9256CE" w:rsidRDefault="00401F36" w:rsidP="00225B11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9256CE">
        <w:rPr>
          <w:rFonts w:asciiTheme="minorHAnsi" w:hAnsiTheme="minorHAnsi"/>
          <w:sz w:val="24"/>
          <w:szCs w:val="24"/>
        </w:rPr>
        <w:t>Art. 3</w:t>
      </w:r>
      <w:r w:rsidR="0026408A" w:rsidRPr="009256CE">
        <w:rPr>
          <w:rFonts w:asciiTheme="minorHAnsi" w:hAnsiTheme="minorHAnsi"/>
          <w:sz w:val="24"/>
          <w:szCs w:val="24"/>
        </w:rPr>
        <w:t>º</w:t>
      </w:r>
      <w:proofErr w:type="gramStart"/>
      <w:r w:rsidR="00225B11" w:rsidRPr="009256CE">
        <w:rPr>
          <w:rFonts w:asciiTheme="minorHAnsi" w:hAnsiTheme="minorHAnsi"/>
          <w:sz w:val="24"/>
          <w:szCs w:val="24"/>
        </w:rPr>
        <w:t xml:space="preserve"> </w:t>
      </w:r>
      <w:r w:rsidRPr="009256CE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9256CE">
        <w:rPr>
          <w:rFonts w:asciiTheme="minorHAnsi" w:hAnsiTheme="minorHAnsi"/>
          <w:sz w:val="24"/>
          <w:szCs w:val="24"/>
        </w:rPr>
        <w:t>Este Decreto Legislativo entra em vigor na data de sua publicação.</w:t>
      </w:r>
    </w:p>
    <w:p w:rsidR="00401F36" w:rsidRPr="009256C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9256C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9256CE" w:rsidRDefault="00B3153A">
      <w:pPr>
        <w:jc w:val="center"/>
        <w:rPr>
          <w:rFonts w:asciiTheme="minorHAnsi" w:hAnsiTheme="minorHAnsi"/>
          <w:b/>
          <w:sz w:val="24"/>
          <w:szCs w:val="24"/>
        </w:rPr>
      </w:pPr>
      <w:r w:rsidRPr="009256CE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9256CE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9256CE">
        <w:rPr>
          <w:rFonts w:asciiTheme="minorHAnsi" w:hAnsiTheme="minorHAnsi"/>
          <w:b/>
          <w:sz w:val="24"/>
          <w:szCs w:val="24"/>
        </w:rPr>
        <w:t xml:space="preserve">  </w:t>
      </w:r>
      <w:r w:rsidR="004929CB">
        <w:rPr>
          <w:rFonts w:asciiTheme="minorHAnsi" w:hAnsiTheme="minorHAnsi"/>
          <w:b/>
          <w:sz w:val="24"/>
          <w:szCs w:val="24"/>
        </w:rPr>
        <w:t xml:space="preserve">10 de agosto de 2021 </w:t>
      </w:r>
    </w:p>
    <w:p w:rsidR="00401F36" w:rsidRDefault="00401F36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929CB" w:rsidRPr="009256CE" w:rsidRDefault="004929CB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01F36" w:rsidRPr="009256CE" w:rsidRDefault="00401F36">
      <w:pPr>
        <w:ind w:firstLine="2268"/>
        <w:rPr>
          <w:rFonts w:asciiTheme="minorHAnsi" w:hAnsiTheme="minorHAnsi"/>
          <w:b/>
          <w:sz w:val="24"/>
          <w:szCs w:val="24"/>
        </w:rPr>
      </w:pPr>
    </w:p>
    <w:p w:rsidR="00401F36" w:rsidRPr="009256CE" w:rsidRDefault="004929C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FABIO SIMOA </w:t>
      </w:r>
    </w:p>
    <w:p w:rsidR="00401F36" w:rsidRPr="009256CE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9256CE">
        <w:rPr>
          <w:rFonts w:asciiTheme="minorHAnsi" w:hAnsiTheme="minorHAnsi"/>
          <w:b/>
          <w:sz w:val="24"/>
          <w:szCs w:val="24"/>
        </w:rPr>
        <w:t>Vereador</w:t>
      </w:r>
    </w:p>
    <w:p w:rsidR="00401F36" w:rsidRPr="009256CE" w:rsidRDefault="00401F36">
      <w:pPr>
        <w:rPr>
          <w:rFonts w:asciiTheme="minorHAnsi" w:hAnsiTheme="minorHAnsi"/>
          <w:sz w:val="24"/>
          <w:szCs w:val="24"/>
        </w:rPr>
      </w:pPr>
      <w:r w:rsidRPr="009256CE">
        <w:rPr>
          <w:rFonts w:asciiTheme="minorHAnsi" w:hAnsiTheme="minorHAnsi"/>
          <w:sz w:val="24"/>
          <w:szCs w:val="24"/>
        </w:rPr>
        <w:br w:type="page"/>
      </w:r>
      <w:r w:rsidRPr="009256CE">
        <w:rPr>
          <w:rFonts w:asciiTheme="minorHAnsi" w:hAnsiTheme="minorHAnsi"/>
          <w:b/>
          <w:smallCaps/>
          <w:sz w:val="24"/>
          <w:szCs w:val="24"/>
        </w:rPr>
        <w:lastRenderedPageBreak/>
        <w:t>Justificativa:</w:t>
      </w:r>
    </w:p>
    <w:p w:rsidR="00401F36" w:rsidRPr="009256CE" w:rsidRDefault="00401F36" w:rsidP="004A4CC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9256CE" w:rsidRDefault="00401F36" w:rsidP="004A4CC2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Default="004929CB">
      <w:pPr>
        <w:ind w:firstLine="22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Abner Teixeira, como é conhecido, nasceu em Osasco, SP e mudou-se para Sorocaba aos 12 anos, quando conheceu um projeto social “Boxe- MÃOS PARA O FUTURO</w:t>
      </w:r>
      <w:r w:rsidR="00ED06F3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e passou a investir na carreira de boxeador, sendo atleta da Liga Sorocabana de Boxe, sob o comando do Professor </w:t>
      </w:r>
      <w:proofErr w:type="spellStart"/>
      <w:r>
        <w:rPr>
          <w:rFonts w:asciiTheme="minorHAnsi" w:hAnsiTheme="minorHAnsi"/>
          <w:sz w:val="24"/>
          <w:szCs w:val="24"/>
        </w:rPr>
        <w:t>Vlademir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Godoi</w:t>
      </w:r>
      <w:proofErr w:type="spellEnd"/>
      <w:r>
        <w:rPr>
          <w:rFonts w:asciiTheme="minorHAnsi" w:hAnsiTheme="minorHAnsi"/>
          <w:sz w:val="24"/>
          <w:szCs w:val="24"/>
        </w:rPr>
        <w:t xml:space="preserve">. Atleta </w:t>
      </w:r>
      <w:r w:rsidR="00ED06F3">
        <w:rPr>
          <w:rFonts w:asciiTheme="minorHAnsi" w:hAnsiTheme="minorHAnsi"/>
          <w:sz w:val="24"/>
          <w:szCs w:val="24"/>
        </w:rPr>
        <w:t>da categoria</w:t>
      </w:r>
      <w:r>
        <w:rPr>
          <w:rFonts w:asciiTheme="minorHAnsi" w:hAnsiTheme="minorHAnsi"/>
          <w:sz w:val="24"/>
          <w:szCs w:val="24"/>
        </w:rPr>
        <w:t xml:space="preserve"> acima de 91 Kg, Abner repetiu o bom desempenho que teve no Pan de Lima, em 2009, quando conquistou a medalha de bronze. Mesmo não sendo favorito o atleta conquistou uma medalha de bronze para o Brasil </w:t>
      </w:r>
      <w:r w:rsidR="002819B8">
        <w:rPr>
          <w:rFonts w:asciiTheme="minorHAnsi" w:hAnsiTheme="minorHAnsi"/>
          <w:sz w:val="24"/>
          <w:szCs w:val="24"/>
        </w:rPr>
        <w:t>e trouxe grande orgulho para todos e, principalmente para a nossa cidade de Sorocaba.</w:t>
      </w:r>
    </w:p>
    <w:p w:rsidR="002819B8" w:rsidRPr="009256CE" w:rsidRDefault="002819B8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9256C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9256CE" w:rsidRDefault="00401F36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9256CE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9256CE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9256CE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9256CE">
        <w:rPr>
          <w:rFonts w:asciiTheme="minorHAnsi" w:hAnsiTheme="minorHAnsi"/>
          <w:b/>
          <w:sz w:val="24"/>
          <w:szCs w:val="24"/>
        </w:rPr>
        <w:t xml:space="preserve">  </w:t>
      </w:r>
      <w:r w:rsidR="002819B8">
        <w:rPr>
          <w:rFonts w:asciiTheme="minorHAnsi" w:hAnsiTheme="minorHAnsi"/>
          <w:b/>
          <w:sz w:val="24"/>
          <w:szCs w:val="24"/>
        </w:rPr>
        <w:t>10 de agosto de 2021</w:t>
      </w:r>
      <w:r w:rsidRPr="009256CE">
        <w:rPr>
          <w:rFonts w:asciiTheme="minorHAnsi" w:hAnsiTheme="minorHAnsi"/>
          <w:b/>
          <w:sz w:val="24"/>
          <w:szCs w:val="24"/>
        </w:rPr>
        <w:t xml:space="preserve"> </w:t>
      </w:r>
    </w:p>
    <w:p w:rsidR="00401F36" w:rsidRPr="009256CE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9256CE" w:rsidRDefault="00401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401F36" w:rsidRPr="009256CE" w:rsidRDefault="002819B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FABIO SIMOA</w:t>
      </w:r>
    </w:p>
    <w:p w:rsidR="00401F36" w:rsidRPr="009256CE" w:rsidRDefault="00401F36">
      <w:pPr>
        <w:jc w:val="center"/>
        <w:rPr>
          <w:rFonts w:asciiTheme="minorHAnsi" w:hAnsiTheme="minorHAnsi"/>
          <w:b/>
          <w:sz w:val="24"/>
          <w:szCs w:val="24"/>
        </w:rPr>
      </w:pPr>
      <w:r w:rsidRPr="009256CE">
        <w:rPr>
          <w:rFonts w:asciiTheme="minorHAnsi" w:hAnsiTheme="minorHAnsi"/>
          <w:b/>
          <w:sz w:val="24"/>
          <w:szCs w:val="24"/>
        </w:rPr>
        <w:t>Vereador</w:t>
      </w:r>
    </w:p>
    <w:p w:rsidR="00401F36" w:rsidRPr="009256CE" w:rsidRDefault="00401F36">
      <w:pPr>
        <w:rPr>
          <w:rFonts w:asciiTheme="minorHAnsi" w:hAnsiTheme="minorHAnsi"/>
          <w:sz w:val="24"/>
          <w:szCs w:val="24"/>
        </w:rPr>
      </w:pPr>
    </w:p>
    <w:sectPr w:rsidR="00401F36" w:rsidRPr="009256CE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85" w:rsidRDefault="00174185" w:rsidP="00C4467E">
      <w:r>
        <w:separator/>
      </w:r>
    </w:p>
  </w:endnote>
  <w:endnote w:type="continuationSeparator" w:id="0">
    <w:p w:rsidR="00174185" w:rsidRDefault="00174185" w:rsidP="00C4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85" w:rsidRDefault="00174185" w:rsidP="00C4467E">
      <w:r>
        <w:separator/>
      </w:r>
    </w:p>
  </w:footnote>
  <w:footnote w:type="continuationSeparator" w:id="0">
    <w:p w:rsidR="00174185" w:rsidRDefault="00174185" w:rsidP="00C4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7E" w:rsidRDefault="009256C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819B8"/>
    <w:rsid w:val="00072FD8"/>
    <w:rsid w:val="000D7F11"/>
    <w:rsid w:val="000E10C6"/>
    <w:rsid w:val="00174185"/>
    <w:rsid w:val="001C2501"/>
    <w:rsid w:val="001E5D59"/>
    <w:rsid w:val="001F165F"/>
    <w:rsid w:val="00217F8E"/>
    <w:rsid w:val="00225B11"/>
    <w:rsid w:val="00263C7A"/>
    <w:rsid w:val="0026408A"/>
    <w:rsid w:val="002819B8"/>
    <w:rsid w:val="002A1824"/>
    <w:rsid w:val="00321B46"/>
    <w:rsid w:val="00401F36"/>
    <w:rsid w:val="004929CB"/>
    <w:rsid w:val="004A4CC2"/>
    <w:rsid w:val="004B080C"/>
    <w:rsid w:val="00551ACA"/>
    <w:rsid w:val="005D3669"/>
    <w:rsid w:val="00692975"/>
    <w:rsid w:val="006B2A4C"/>
    <w:rsid w:val="00786278"/>
    <w:rsid w:val="00791562"/>
    <w:rsid w:val="007C5E49"/>
    <w:rsid w:val="00804118"/>
    <w:rsid w:val="00844844"/>
    <w:rsid w:val="00856E3A"/>
    <w:rsid w:val="009256CE"/>
    <w:rsid w:val="00954E5C"/>
    <w:rsid w:val="009742A1"/>
    <w:rsid w:val="009849B8"/>
    <w:rsid w:val="009D2D2C"/>
    <w:rsid w:val="00AA6887"/>
    <w:rsid w:val="00AB59BF"/>
    <w:rsid w:val="00AD264F"/>
    <w:rsid w:val="00B3153A"/>
    <w:rsid w:val="00B636CA"/>
    <w:rsid w:val="00BE66F6"/>
    <w:rsid w:val="00C4467E"/>
    <w:rsid w:val="00C44A1E"/>
    <w:rsid w:val="00CA7295"/>
    <w:rsid w:val="00CC4A06"/>
    <w:rsid w:val="00CD3CF6"/>
    <w:rsid w:val="00D1486C"/>
    <w:rsid w:val="00DA10E1"/>
    <w:rsid w:val="00DE5E64"/>
    <w:rsid w:val="00ED06F3"/>
    <w:rsid w:val="00F05A16"/>
    <w:rsid w:val="00FA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06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PDL_MEDALHA%20M&#201;RITO%20ESPORTI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PDL_MEDALHA MÉRITO ESPORTIVO.dotx</Template>
  <TotalTime>3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gabinete02</dc:creator>
  <cp:lastModifiedBy>gabinete02</cp:lastModifiedBy>
  <cp:revision>4</cp:revision>
  <cp:lastPrinted>2021-08-10T14:12:00Z</cp:lastPrinted>
  <dcterms:created xsi:type="dcterms:W3CDTF">2021-08-10T13:59:00Z</dcterms:created>
  <dcterms:modified xsi:type="dcterms:W3CDTF">2021-08-10T14:19:00Z</dcterms:modified>
</cp:coreProperties>
</file>