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63" w:rsidRPr="001129BB" w:rsidRDefault="00EF1463" w:rsidP="00E4281F">
      <w:pPr>
        <w:jc w:val="center"/>
        <w:rPr>
          <w:b/>
          <w:sz w:val="24"/>
          <w:szCs w:val="24"/>
        </w:rPr>
      </w:pPr>
      <w:r w:rsidRPr="001129BB">
        <w:rPr>
          <w:b/>
          <w:sz w:val="24"/>
          <w:szCs w:val="24"/>
        </w:rPr>
        <w:t>PROJETO DE RESOLUÇÃO Nº</w:t>
      </w:r>
      <w:r w:rsidR="00063662" w:rsidRPr="001129BB">
        <w:rPr>
          <w:b/>
          <w:sz w:val="24"/>
          <w:szCs w:val="24"/>
        </w:rPr>
        <w:t xml:space="preserve"> </w:t>
      </w:r>
      <w:r w:rsidR="00137EF6">
        <w:rPr>
          <w:b/>
          <w:sz w:val="24"/>
          <w:szCs w:val="24"/>
        </w:rPr>
        <w:t xml:space="preserve">        /2021</w:t>
      </w:r>
    </w:p>
    <w:p w:rsidR="00EF1463" w:rsidRDefault="00EF1463">
      <w:pPr>
        <w:ind w:firstLine="4253"/>
        <w:jc w:val="both"/>
        <w:rPr>
          <w:b/>
          <w:sz w:val="24"/>
          <w:szCs w:val="24"/>
        </w:rPr>
      </w:pPr>
    </w:p>
    <w:p w:rsidR="001129BB" w:rsidRPr="001129BB" w:rsidRDefault="001129BB">
      <w:pPr>
        <w:ind w:firstLine="4253"/>
        <w:jc w:val="both"/>
        <w:rPr>
          <w:b/>
          <w:sz w:val="24"/>
          <w:szCs w:val="24"/>
        </w:rPr>
      </w:pPr>
    </w:p>
    <w:p w:rsidR="00EF1463" w:rsidRPr="001129BB" w:rsidRDefault="00137EF6">
      <w:pPr>
        <w:ind w:left="4253"/>
        <w:jc w:val="both"/>
        <w:rPr>
          <w:b/>
          <w:sz w:val="24"/>
          <w:szCs w:val="24"/>
        </w:rPr>
      </w:pPr>
      <w:r w:rsidRPr="00137EF6">
        <w:rPr>
          <w:b/>
          <w:sz w:val="24"/>
          <w:szCs w:val="24"/>
        </w:rPr>
        <w:t xml:space="preserve">Dispõe sobre a denominação </w:t>
      </w:r>
      <w:r>
        <w:rPr>
          <w:b/>
          <w:sz w:val="24"/>
          <w:szCs w:val="24"/>
        </w:rPr>
        <w:t>de</w:t>
      </w:r>
      <w:r w:rsidRPr="00137E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Espaço de Leitura Criativa </w:t>
      </w:r>
      <w:r w:rsidRPr="00137EF6">
        <w:rPr>
          <w:b/>
          <w:sz w:val="24"/>
          <w:szCs w:val="24"/>
        </w:rPr>
        <w:t>“Professor JORGE NARCISO DE MATOS” a uma dependência desta Edilidade.</w:t>
      </w:r>
    </w:p>
    <w:p w:rsidR="00063662" w:rsidRDefault="00063662">
      <w:pPr>
        <w:ind w:left="4253"/>
        <w:jc w:val="both"/>
        <w:rPr>
          <w:sz w:val="24"/>
          <w:szCs w:val="24"/>
        </w:rPr>
      </w:pPr>
    </w:p>
    <w:p w:rsidR="001129BB" w:rsidRPr="001129BB" w:rsidRDefault="001129BB">
      <w:pPr>
        <w:ind w:left="4253"/>
        <w:jc w:val="both"/>
        <w:rPr>
          <w:sz w:val="24"/>
          <w:szCs w:val="24"/>
        </w:rPr>
      </w:pPr>
    </w:p>
    <w:p w:rsidR="00137EF6" w:rsidRPr="00137EF6" w:rsidRDefault="00137EF6" w:rsidP="00137EF6">
      <w:pPr>
        <w:ind w:firstLine="2268"/>
        <w:jc w:val="both"/>
        <w:rPr>
          <w:sz w:val="24"/>
          <w:szCs w:val="24"/>
        </w:rPr>
      </w:pPr>
      <w:r w:rsidRPr="00137EF6">
        <w:rPr>
          <w:sz w:val="24"/>
          <w:szCs w:val="24"/>
        </w:rPr>
        <w:t xml:space="preserve">Art. 1º Fica denominada </w:t>
      </w:r>
      <w:r>
        <w:rPr>
          <w:sz w:val="24"/>
          <w:szCs w:val="24"/>
        </w:rPr>
        <w:t>de</w:t>
      </w:r>
      <w:r w:rsidRPr="00137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Leitura Criativa </w:t>
      </w:r>
      <w:r w:rsidRPr="00137EF6">
        <w:rPr>
          <w:sz w:val="24"/>
          <w:szCs w:val="24"/>
        </w:rPr>
        <w:t>“Professor JORGE NARCISO DE MATOS”, a dependência localizada na Câmara Municipal de Sorocaba, no Bairro Alto da Boa Vista.</w:t>
      </w:r>
    </w:p>
    <w:p w:rsidR="00137EF6" w:rsidRPr="00137EF6" w:rsidRDefault="00137EF6" w:rsidP="00137EF6">
      <w:pPr>
        <w:ind w:firstLine="2268"/>
        <w:jc w:val="both"/>
        <w:rPr>
          <w:sz w:val="24"/>
          <w:szCs w:val="24"/>
        </w:rPr>
      </w:pPr>
      <w:r w:rsidRPr="00137EF6">
        <w:rPr>
          <w:sz w:val="24"/>
          <w:szCs w:val="24"/>
        </w:rPr>
        <w:t xml:space="preserve"> </w:t>
      </w:r>
    </w:p>
    <w:p w:rsidR="00137EF6" w:rsidRPr="00137EF6" w:rsidRDefault="00137EF6" w:rsidP="00137EF6">
      <w:pPr>
        <w:ind w:firstLine="2268"/>
        <w:jc w:val="both"/>
        <w:rPr>
          <w:sz w:val="24"/>
          <w:szCs w:val="24"/>
        </w:rPr>
      </w:pPr>
      <w:r w:rsidRPr="00137EF6">
        <w:rPr>
          <w:sz w:val="24"/>
          <w:szCs w:val="24"/>
        </w:rPr>
        <w:t>Art. 2º A placa indicativa conterá, além do nome, a expressão: “Cidadão Emérito 1945 - 2003”.</w:t>
      </w:r>
    </w:p>
    <w:p w:rsidR="00137EF6" w:rsidRPr="00137EF6" w:rsidRDefault="00137EF6" w:rsidP="00137EF6">
      <w:pPr>
        <w:ind w:firstLine="2268"/>
        <w:jc w:val="both"/>
        <w:rPr>
          <w:sz w:val="24"/>
          <w:szCs w:val="24"/>
        </w:rPr>
      </w:pPr>
      <w:r w:rsidRPr="00137EF6">
        <w:rPr>
          <w:sz w:val="24"/>
          <w:szCs w:val="24"/>
        </w:rPr>
        <w:t xml:space="preserve"> </w:t>
      </w:r>
    </w:p>
    <w:p w:rsidR="00137EF6" w:rsidRPr="00137EF6" w:rsidRDefault="00137EF6" w:rsidP="00137EF6">
      <w:pPr>
        <w:ind w:firstLine="2268"/>
        <w:jc w:val="both"/>
        <w:rPr>
          <w:sz w:val="24"/>
          <w:szCs w:val="24"/>
        </w:rPr>
      </w:pPr>
      <w:r w:rsidRPr="00137EF6">
        <w:rPr>
          <w:sz w:val="24"/>
          <w:szCs w:val="24"/>
        </w:rPr>
        <w:t>Art. 3º As despesas com a execução da presente Resolução correrão por conta de verba orçamentária própria, suplementada se necessário.</w:t>
      </w:r>
    </w:p>
    <w:p w:rsidR="00137EF6" w:rsidRPr="00137EF6" w:rsidRDefault="00137EF6" w:rsidP="00137EF6">
      <w:pPr>
        <w:ind w:firstLine="2268"/>
        <w:jc w:val="both"/>
        <w:rPr>
          <w:sz w:val="24"/>
          <w:szCs w:val="24"/>
        </w:rPr>
      </w:pPr>
      <w:r w:rsidRPr="00137EF6">
        <w:rPr>
          <w:sz w:val="24"/>
          <w:szCs w:val="24"/>
        </w:rPr>
        <w:t xml:space="preserve"> </w:t>
      </w:r>
    </w:p>
    <w:p w:rsidR="00137EF6" w:rsidRDefault="00137EF6" w:rsidP="00137EF6">
      <w:pPr>
        <w:ind w:firstLine="2268"/>
        <w:jc w:val="both"/>
        <w:rPr>
          <w:sz w:val="24"/>
          <w:szCs w:val="24"/>
        </w:rPr>
      </w:pPr>
      <w:r w:rsidRPr="00137EF6">
        <w:rPr>
          <w:sz w:val="24"/>
          <w:szCs w:val="24"/>
        </w:rPr>
        <w:t>Art. 4º Esta Resolução entra em vigor na data de sua publicação.</w:t>
      </w:r>
    </w:p>
    <w:p w:rsidR="00137EF6" w:rsidRDefault="00137EF6" w:rsidP="00137EF6">
      <w:pPr>
        <w:ind w:firstLine="2268"/>
        <w:jc w:val="both"/>
        <w:rPr>
          <w:sz w:val="24"/>
          <w:szCs w:val="24"/>
        </w:rPr>
      </w:pPr>
    </w:p>
    <w:p w:rsidR="00137EF6" w:rsidRPr="00137EF6" w:rsidRDefault="00137EF6" w:rsidP="00137EF6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Art. 5</w:t>
      </w:r>
      <w:r w:rsidRPr="00137EF6">
        <w:rPr>
          <w:sz w:val="24"/>
          <w:szCs w:val="24"/>
        </w:rPr>
        <w:t xml:space="preserve">º </w:t>
      </w:r>
      <w:r>
        <w:rPr>
          <w:sz w:val="24"/>
          <w:szCs w:val="24"/>
        </w:rPr>
        <w:t xml:space="preserve">Fica revogado a resolução nº 288, de 16 de outubro de </w:t>
      </w:r>
      <w:proofErr w:type="gramStart"/>
      <w:r>
        <w:rPr>
          <w:sz w:val="24"/>
          <w:szCs w:val="24"/>
        </w:rPr>
        <w:t xml:space="preserve">2003 </w:t>
      </w:r>
      <w:r w:rsidRPr="00137EF6">
        <w:rPr>
          <w:sz w:val="24"/>
          <w:szCs w:val="24"/>
        </w:rPr>
        <w:t>.</w:t>
      </w:r>
      <w:proofErr w:type="gramEnd"/>
    </w:p>
    <w:p w:rsidR="00137EF6" w:rsidRDefault="00137EF6" w:rsidP="00137EF6">
      <w:pPr>
        <w:ind w:firstLine="2268"/>
        <w:jc w:val="both"/>
        <w:rPr>
          <w:sz w:val="24"/>
          <w:szCs w:val="24"/>
        </w:rPr>
      </w:pPr>
    </w:p>
    <w:p w:rsidR="00137EF6" w:rsidRPr="00137EF6" w:rsidRDefault="00137EF6" w:rsidP="00137EF6">
      <w:pPr>
        <w:ind w:firstLine="2268"/>
        <w:jc w:val="both"/>
        <w:rPr>
          <w:sz w:val="24"/>
          <w:szCs w:val="24"/>
        </w:rPr>
      </w:pPr>
    </w:p>
    <w:p w:rsidR="00EF1463" w:rsidRPr="001129BB" w:rsidRDefault="00EF1463">
      <w:pPr>
        <w:ind w:firstLine="2268"/>
        <w:jc w:val="both"/>
        <w:rPr>
          <w:sz w:val="24"/>
          <w:szCs w:val="24"/>
        </w:rPr>
      </w:pPr>
    </w:p>
    <w:p w:rsidR="00EF1463" w:rsidRPr="001129BB" w:rsidRDefault="00EF1463">
      <w:pPr>
        <w:jc w:val="center"/>
        <w:rPr>
          <w:b/>
          <w:sz w:val="24"/>
          <w:szCs w:val="24"/>
        </w:rPr>
      </w:pPr>
      <w:r w:rsidRPr="001129BB">
        <w:rPr>
          <w:b/>
          <w:sz w:val="24"/>
          <w:szCs w:val="24"/>
        </w:rPr>
        <w:t xml:space="preserve">S/S., </w:t>
      </w:r>
      <w:r w:rsidR="007B63F8" w:rsidRPr="001129BB">
        <w:rPr>
          <w:b/>
          <w:sz w:val="24"/>
          <w:szCs w:val="24"/>
        </w:rPr>
        <w:t>2</w:t>
      </w:r>
      <w:r w:rsidR="00137EF6">
        <w:rPr>
          <w:b/>
          <w:sz w:val="24"/>
          <w:szCs w:val="24"/>
        </w:rPr>
        <w:t>7</w:t>
      </w:r>
      <w:r w:rsidR="00BC2D78" w:rsidRPr="001129BB">
        <w:rPr>
          <w:b/>
          <w:sz w:val="24"/>
          <w:szCs w:val="24"/>
        </w:rPr>
        <w:t xml:space="preserve"> </w:t>
      </w:r>
      <w:r w:rsidRPr="001129BB">
        <w:rPr>
          <w:b/>
          <w:sz w:val="24"/>
          <w:szCs w:val="24"/>
        </w:rPr>
        <w:t>de</w:t>
      </w:r>
      <w:r w:rsidR="00BC2D78" w:rsidRPr="001129BB">
        <w:rPr>
          <w:b/>
          <w:sz w:val="24"/>
          <w:szCs w:val="24"/>
        </w:rPr>
        <w:t xml:space="preserve"> </w:t>
      </w:r>
      <w:r w:rsidR="00137EF6">
        <w:rPr>
          <w:b/>
          <w:sz w:val="24"/>
          <w:szCs w:val="24"/>
        </w:rPr>
        <w:t>julho</w:t>
      </w:r>
      <w:r w:rsidRPr="001129BB">
        <w:rPr>
          <w:b/>
          <w:sz w:val="24"/>
          <w:szCs w:val="24"/>
        </w:rPr>
        <w:t xml:space="preserve"> de</w:t>
      </w:r>
      <w:r w:rsidR="00BC2D78" w:rsidRPr="001129BB">
        <w:rPr>
          <w:b/>
          <w:sz w:val="24"/>
          <w:szCs w:val="24"/>
        </w:rPr>
        <w:t xml:space="preserve"> 20</w:t>
      </w:r>
      <w:r w:rsidR="00137EF6">
        <w:rPr>
          <w:b/>
          <w:sz w:val="24"/>
          <w:szCs w:val="24"/>
        </w:rPr>
        <w:t>21</w:t>
      </w:r>
      <w:r w:rsidR="00BC2D78" w:rsidRPr="001129BB">
        <w:rPr>
          <w:b/>
          <w:sz w:val="24"/>
          <w:szCs w:val="24"/>
        </w:rPr>
        <w:t>.</w:t>
      </w:r>
    </w:p>
    <w:p w:rsidR="00034258" w:rsidRDefault="00034258">
      <w:pPr>
        <w:jc w:val="center"/>
        <w:rPr>
          <w:b/>
          <w:sz w:val="24"/>
          <w:szCs w:val="24"/>
        </w:rPr>
      </w:pPr>
    </w:p>
    <w:p w:rsidR="00137EF6" w:rsidRPr="001129BB" w:rsidRDefault="00137EF6">
      <w:pPr>
        <w:jc w:val="center"/>
        <w:rPr>
          <w:b/>
          <w:sz w:val="24"/>
          <w:szCs w:val="24"/>
        </w:rPr>
      </w:pPr>
    </w:p>
    <w:p w:rsidR="00EF1463" w:rsidRPr="001129BB" w:rsidRDefault="00EF1463">
      <w:pPr>
        <w:jc w:val="center"/>
        <w:rPr>
          <w:b/>
          <w:sz w:val="24"/>
          <w:szCs w:val="24"/>
        </w:rPr>
      </w:pPr>
    </w:p>
    <w:p w:rsidR="00137EF6" w:rsidRDefault="00137EF6" w:rsidP="00137EF6">
      <w:pPr>
        <w:tabs>
          <w:tab w:val="left" w:pos="1134"/>
        </w:tabs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PRESIDENTE: GERVINO CLÁUDIO GONÇALVES_______________________________</w:t>
      </w:r>
    </w:p>
    <w:p w:rsidR="00137EF6" w:rsidRDefault="00137EF6" w:rsidP="00137EF6">
      <w:pPr>
        <w:tabs>
          <w:tab w:val="left" w:pos="1134"/>
        </w:tabs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1º VICE-PRESIDENTE: LUÍS SANTOS PEREIRA FILHO___________________________</w:t>
      </w:r>
    </w:p>
    <w:p w:rsidR="00137EF6" w:rsidRDefault="00137EF6" w:rsidP="00137EF6">
      <w:pPr>
        <w:tabs>
          <w:tab w:val="left" w:pos="1134"/>
        </w:tabs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2º VICE-PRESIDENTE: FAUSTO SALVADOR PERES_____________________________</w:t>
      </w:r>
    </w:p>
    <w:p w:rsidR="00137EF6" w:rsidRDefault="00137EF6" w:rsidP="00137EF6">
      <w:pPr>
        <w:tabs>
          <w:tab w:val="left" w:pos="1134"/>
        </w:tabs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3º VCIE-PRESIDENTE: CÍCERO JOÃO DA SILVA________________________________</w:t>
      </w:r>
    </w:p>
    <w:p w:rsidR="00137EF6" w:rsidRDefault="00137EF6" w:rsidP="00137EF6">
      <w:pPr>
        <w:tabs>
          <w:tab w:val="left" w:pos="1134"/>
        </w:tabs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1º SECRETÁRIO: FABIO SIMOA MENDES DO CARMO LEITE____________________</w:t>
      </w:r>
    </w:p>
    <w:p w:rsidR="00137EF6" w:rsidRDefault="00137EF6" w:rsidP="00137EF6">
      <w:pPr>
        <w:tabs>
          <w:tab w:val="left" w:pos="1134"/>
        </w:tabs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2º SECRETÁRIO: JOÃO DONIZETI SILVESTRE__________________________________</w:t>
      </w:r>
    </w:p>
    <w:p w:rsidR="00137EF6" w:rsidRDefault="00137EF6" w:rsidP="00137EF6">
      <w:pPr>
        <w:tabs>
          <w:tab w:val="left" w:pos="1134"/>
        </w:tabs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3º SECRETÁRIO: ANTONIO CARLOS SILVANO JÚNIOR_________________________</w:t>
      </w:r>
    </w:p>
    <w:p w:rsidR="00137EF6" w:rsidRDefault="00137EF6" w:rsidP="00DA52D4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137EF6" w:rsidRDefault="00137EF6" w:rsidP="00DA52D4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137EF6" w:rsidRDefault="00137EF6" w:rsidP="00DA52D4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137EF6" w:rsidRDefault="00137EF6" w:rsidP="00DA52D4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137EF6" w:rsidRDefault="00137EF6" w:rsidP="00DA52D4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137EF6" w:rsidRDefault="00137EF6" w:rsidP="00DA52D4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137EF6" w:rsidRDefault="00137EF6" w:rsidP="00DA52D4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EF1463" w:rsidRDefault="00EF1463" w:rsidP="00DA52D4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t>JUSTIFICATIVA:</w:t>
      </w:r>
    </w:p>
    <w:p w:rsidR="005A3895" w:rsidRDefault="005A3895">
      <w:pPr>
        <w:rPr>
          <w:b/>
          <w:sz w:val="24"/>
          <w:szCs w:val="24"/>
        </w:rPr>
      </w:pPr>
    </w:p>
    <w:p w:rsidR="005A3895" w:rsidRDefault="005A3895">
      <w:pPr>
        <w:rPr>
          <w:b/>
          <w:sz w:val="24"/>
          <w:szCs w:val="24"/>
        </w:rPr>
      </w:pPr>
    </w:p>
    <w:p w:rsidR="005A3895" w:rsidRDefault="005A3895" w:rsidP="00954F0C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Excelentíssimos colegas Vereadores, a presente proposição trata de </w:t>
      </w:r>
      <w:r w:rsidR="00954F0C">
        <w:rPr>
          <w:sz w:val="24"/>
          <w:szCs w:val="24"/>
        </w:rPr>
        <w:t xml:space="preserve">alteração </w:t>
      </w:r>
      <w:r w:rsidR="00137EF6">
        <w:rPr>
          <w:sz w:val="24"/>
          <w:szCs w:val="24"/>
        </w:rPr>
        <w:t>da Sala de “Biblioteca” para “Espaço de Leitura Criativa”, vi</w:t>
      </w:r>
      <w:r w:rsidR="00954F0C">
        <w:rPr>
          <w:sz w:val="24"/>
          <w:szCs w:val="24"/>
        </w:rPr>
        <w:t xml:space="preserve">sando </w:t>
      </w:r>
      <w:r w:rsidR="00137EF6">
        <w:rPr>
          <w:sz w:val="24"/>
          <w:szCs w:val="24"/>
        </w:rPr>
        <w:t>atendimento da legislação em vigência</w:t>
      </w:r>
      <w:r>
        <w:rPr>
          <w:sz w:val="24"/>
          <w:szCs w:val="24"/>
        </w:rPr>
        <w:t>.</w:t>
      </w:r>
    </w:p>
    <w:p w:rsidR="00954F0C" w:rsidRDefault="00954F0C" w:rsidP="00954F0C">
      <w:pPr>
        <w:ind w:firstLine="2268"/>
        <w:jc w:val="both"/>
        <w:rPr>
          <w:sz w:val="24"/>
          <w:szCs w:val="24"/>
        </w:rPr>
      </w:pPr>
    </w:p>
    <w:p w:rsidR="00954F0C" w:rsidRDefault="00954F0C" w:rsidP="00954F0C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Isto porque, observa-se </w:t>
      </w:r>
      <w:r w:rsidR="00137EF6">
        <w:rPr>
          <w:sz w:val="24"/>
          <w:szCs w:val="24"/>
        </w:rPr>
        <w:t>que para efetivação e manutenção de uma Biblioteca, se faz necessário uma bibliotecária, profissional essa que t</w:t>
      </w:r>
      <w:r w:rsidR="00137EF6" w:rsidRPr="00137EF6">
        <w:rPr>
          <w:sz w:val="24"/>
          <w:szCs w:val="24"/>
        </w:rPr>
        <w:t>rabalha como um</w:t>
      </w:r>
      <w:r w:rsidR="00137EF6">
        <w:rPr>
          <w:sz w:val="24"/>
          <w:szCs w:val="24"/>
        </w:rPr>
        <w:t>a</w:t>
      </w:r>
      <w:r w:rsidR="00137EF6" w:rsidRPr="00137EF6">
        <w:rPr>
          <w:sz w:val="24"/>
          <w:szCs w:val="24"/>
        </w:rPr>
        <w:t xml:space="preserve"> administrador</w:t>
      </w:r>
      <w:r w:rsidR="00137EF6">
        <w:rPr>
          <w:sz w:val="24"/>
          <w:szCs w:val="24"/>
        </w:rPr>
        <w:t>a</w:t>
      </w:r>
      <w:r w:rsidR="00137EF6" w:rsidRPr="00137EF6">
        <w:rPr>
          <w:sz w:val="24"/>
          <w:szCs w:val="24"/>
        </w:rPr>
        <w:t xml:space="preserve"> de informações, além </w:t>
      </w:r>
      <w:r w:rsidR="00137EF6">
        <w:rPr>
          <w:sz w:val="24"/>
          <w:szCs w:val="24"/>
        </w:rPr>
        <w:t xml:space="preserve">de organizar e </w:t>
      </w:r>
      <w:r w:rsidR="00137EF6" w:rsidRPr="00137EF6">
        <w:rPr>
          <w:sz w:val="24"/>
          <w:szCs w:val="24"/>
        </w:rPr>
        <w:t>processa</w:t>
      </w:r>
      <w:r w:rsidR="00137EF6">
        <w:rPr>
          <w:sz w:val="24"/>
          <w:szCs w:val="24"/>
        </w:rPr>
        <w:t>r</w:t>
      </w:r>
      <w:r w:rsidR="00137EF6" w:rsidRPr="00137EF6">
        <w:rPr>
          <w:sz w:val="24"/>
          <w:szCs w:val="24"/>
        </w:rPr>
        <w:t xml:space="preserve"> </w:t>
      </w:r>
      <w:r w:rsidR="00137EF6">
        <w:rPr>
          <w:sz w:val="24"/>
          <w:szCs w:val="24"/>
        </w:rPr>
        <w:t>esses espaços.</w:t>
      </w:r>
    </w:p>
    <w:p w:rsidR="00954F0C" w:rsidRDefault="00954F0C" w:rsidP="00954F0C">
      <w:pPr>
        <w:ind w:firstLine="2268"/>
        <w:jc w:val="both"/>
        <w:rPr>
          <w:sz w:val="24"/>
          <w:szCs w:val="24"/>
        </w:rPr>
      </w:pPr>
    </w:p>
    <w:p w:rsidR="00137EF6" w:rsidRDefault="00137EF6" w:rsidP="00954F0C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Diante disso, e da ausência de tal profissional, esse projeto mantem a homenagem existente e adequa nossa realidade legal.</w:t>
      </w:r>
    </w:p>
    <w:p w:rsidR="00137EF6" w:rsidRDefault="00137EF6" w:rsidP="00954F0C">
      <w:pPr>
        <w:ind w:firstLine="2268"/>
        <w:jc w:val="both"/>
        <w:rPr>
          <w:sz w:val="24"/>
          <w:szCs w:val="24"/>
        </w:rPr>
      </w:pPr>
    </w:p>
    <w:p w:rsidR="005A3895" w:rsidRDefault="00FA0391" w:rsidP="00954F0C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Deste modo, </w:t>
      </w:r>
      <w:r w:rsidR="00137EF6">
        <w:rPr>
          <w:sz w:val="24"/>
          <w:szCs w:val="24"/>
        </w:rPr>
        <w:t>solicita-se apoio dos</w:t>
      </w:r>
      <w:r>
        <w:rPr>
          <w:sz w:val="24"/>
          <w:szCs w:val="24"/>
        </w:rPr>
        <w:t xml:space="preserve"> Nobres Colegas</w:t>
      </w:r>
      <w:r w:rsidR="00137EF6">
        <w:rPr>
          <w:sz w:val="24"/>
          <w:szCs w:val="24"/>
        </w:rPr>
        <w:t>.</w:t>
      </w:r>
    </w:p>
    <w:p w:rsidR="00137EF6" w:rsidRDefault="00137EF6" w:rsidP="00954F0C">
      <w:pPr>
        <w:ind w:firstLine="2268"/>
        <w:jc w:val="both"/>
        <w:rPr>
          <w:sz w:val="24"/>
          <w:szCs w:val="24"/>
        </w:rPr>
      </w:pPr>
    </w:p>
    <w:p w:rsidR="00197778" w:rsidRDefault="00197778">
      <w:pPr>
        <w:ind w:firstLine="2268"/>
        <w:jc w:val="both"/>
        <w:rPr>
          <w:sz w:val="24"/>
          <w:szCs w:val="24"/>
        </w:rPr>
      </w:pPr>
    </w:p>
    <w:p w:rsidR="00137EF6" w:rsidRPr="001129BB" w:rsidRDefault="00137EF6" w:rsidP="00137EF6">
      <w:pPr>
        <w:jc w:val="center"/>
        <w:rPr>
          <w:b/>
          <w:sz w:val="24"/>
          <w:szCs w:val="24"/>
        </w:rPr>
      </w:pPr>
      <w:r w:rsidRPr="001129BB">
        <w:rPr>
          <w:b/>
          <w:sz w:val="24"/>
          <w:szCs w:val="24"/>
        </w:rPr>
        <w:t>S/S., 2</w:t>
      </w:r>
      <w:r>
        <w:rPr>
          <w:b/>
          <w:sz w:val="24"/>
          <w:szCs w:val="24"/>
        </w:rPr>
        <w:t>7</w:t>
      </w:r>
      <w:r w:rsidRPr="001129BB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julho</w:t>
      </w:r>
      <w:r w:rsidRPr="001129BB">
        <w:rPr>
          <w:b/>
          <w:sz w:val="24"/>
          <w:szCs w:val="24"/>
        </w:rPr>
        <w:t xml:space="preserve"> de 20</w:t>
      </w:r>
      <w:r>
        <w:rPr>
          <w:b/>
          <w:sz w:val="24"/>
          <w:szCs w:val="24"/>
        </w:rPr>
        <w:t>21</w:t>
      </w:r>
      <w:r w:rsidRPr="001129BB">
        <w:rPr>
          <w:b/>
          <w:sz w:val="24"/>
          <w:szCs w:val="24"/>
        </w:rPr>
        <w:t>.</w:t>
      </w:r>
    </w:p>
    <w:p w:rsidR="00137EF6" w:rsidRDefault="00137EF6" w:rsidP="00137EF6">
      <w:pPr>
        <w:jc w:val="center"/>
        <w:rPr>
          <w:b/>
          <w:sz w:val="24"/>
          <w:szCs w:val="24"/>
        </w:rPr>
      </w:pPr>
    </w:p>
    <w:p w:rsidR="00137EF6" w:rsidRPr="001129BB" w:rsidRDefault="00137EF6" w:rsidP="00137EF6">
      <w:pPr>
        <w:jc w:val="center"/>
        <w:rPr>
          <w:b/>
          <w:sz w:val="24"/>
          <w:szCs w:val="24"/>
        </w:rPr>
      </w:pPr>
    </w:p>
    <w:p w:rsidR="00137EF6" w:rsidRPr="001129BB" w:rsidRDefault="00137EF6" w:rsidP="00137EF6">
      <w:pPr>
        <w:jc w:val="center"/>
        <w:rPr>
          <w:b/>
          <w:sz w:val="24"/>
          <w:szCs w:val="24"/>
        </w:rPr>
      </w:pPr>
    </w:p>
    <w:p w:rsidR="00137EF6" w:rsidRDefault="00137EF6" w:rsidP="00137EF6">
      <w:pPr>
        <w:tabs>
          <w:tab w:val="left" w:pos="1134"/>
        </w:tabs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PRESIDENTE: GERVINO CLÁUDIO GONÇALVES_______________________________</w:t>
      </w:r>
    </w:p>
    <w:p w:rsidR="00137EF6" w:rsidRDefault="00137EF6" w:rsidP="00137EF6">
      <w:pPr>
        <w:tabs>
          <w:tab w:val="left" w:pos="1134"/>
        </w:tabs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1º VICE-PRESIDENTE: LUÍS SANTOS PEREIRA FILHO___________________________</w:t>
      </w:r>
    </w:p>
    <w:p w:rsidR="00137EF6" w:rsidRDefault="00137EF6" w:rsidP="00137EF6">
      <w:pPr>
        <w:tabs>
          <w:tab w:val="left" w:pos="1134"/>
        </w:tabs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2º VICE-PRESIDENTE: FAUSTO SALVADOR PERES_____________________________</w:t>
      </w:r>
    </w:p>
    <w:p w:rsidR="00137EF6" w:rsidRDefault="00137EF6" w:rsidP="00137EF6">
      <w:pPr>
        <w:tabs>
          <w:tab w:val="left" w:pos="1134"/>
        </w:tabs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3º VCIE-PRESIDENTE: CÍCERO JOÃO DA SILVA________________________________</w:t>
      </w:r>
    </w:p>
    <w:p w:rsidR="00137EF6" w:rsidRDefault="00137EF6" w:rsidP="00137EF6">
      <w:pPr>
        <w:tabs>
          <w:tab w:val="left" w:pos="1134"/>
        </w:tabs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1º SECRETÁRIO: FABIO SIMOA MENDES DO CARMO LEITE____________________</w:t>
      </w:r>
    </w:p>
    <w:p w:rsidR="00137EF6" w:rsidRDefault="00137EF6" w:rsidP="00137EF6">
      <w:pPr>
        <w:tabs>
          <w:tab w:val="left" w:pos="1134"/>
        </w:tabs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2º SECRETÁRIO: JOÃO DONIZETI SILVESTRE__________________________________</w:t>
      </w:r>
    </w:p>
    <w:p w:rsidR="00137EF6" w:rsidRDefault="00137EF6" w:rsidP="00137EF6">
      <w:pPr>
        <w:tabs>
          <w:tab w:val="left" w:pos="1134"/>
        </w:tabs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3º SECRETÁRIO: ANTONIO CARLOS SILVANO JÚNIOR_________________________</w:t>
      </w:r>
    </w:p>
    <w:p w:rsidR="00EF1463" w:rsidRPr="00E4281F" w:rsidRDefault="00EF1463" w:rsidP="00137EF6">
      <w:pPr>
        <w:jc w:val="center"/>
        <w:rPr>
          <w:sz w:val="24"/>
          <w:szCs w:val="24"/>
        </w:rPr>
      </w:pPr>
      <w:bookmarkStart w:id="0" w:name="_GoBack"/>
      <w:bookmarkEnd w:id="0"/>
    </w:p>
    <w:sectPr w:rsidR="00EF1463" w:rsidRPr="00E4281F" w:rsidSect="00731649">
      <w:headerReference w:type="default" r:id="rId6"/>
      <w:type w:val="continuous"/>
      <w:pgSz w:w="11907" w:h="16840" w:code="9"/>
      <w:pgMar w:top="2410" w:right="1701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5BD" w:rsidRDefault="001F65BD" w:rsidP="00D866A8">
      <w:r>
        <w:separator/>
      </w:r>
    </w:p>
  </w:endnote>
  <w:endnote w:type="continuationSeparator" w:id="0">
    <w:p w:rsidR="001F65BD" w:rsidRDefault="001F65BD" w:rsidP="00D8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5BD" w:rsidRDefault="001F65BD" w:rsidP="00D866A8">
      <w:r>
        <w:separator/>
      </w:r>
    </w:p>
  </w:footnote>
  <w:footnote w:type="continuationSeparator" w:id="0">
    <w:p w:rsidR="001F65BD" w:rsidRDefault="001F65BD" w:rsidP="00D86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A8" w:rsidRDefault="0003425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23" name="Imagem 23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78"/>
    <w:rsid w:val="00034258"/>
    <w:rsid w:val="00063662"/>
    <w:rsid w:val="0007072E"/>
    <w:rsid w:val="00083C17"/>
    <w:rsid w:val="00097F5E"/>
    <w:rsid w:val="000D0DAB"/>
    <w:rsid w:val="001129BB"/>
    <w:rsid w:val="00130ED1"/>
    <w:rsid w:val="00132E2D"/>
    <w:rsid w:val="00137EF6"/>
    <w:rsid w:val="00197778"/>
    <w:rsid w:val="001B45A6"/>
    <w:rsid w:val="001F65BD"/>
    <w:rsid w:val="00241A27"/>
    <w:rsid w:val="002E5DE1"/>
    <w:rsid w:val="003C197D"/>
    <w:rsid w:val="00423D95"/>
    <w:rsid w:val="00580F33"/>
    <w:rsid w:val="005A3895"/>
    <w:rsid w:val="00601B59"/>
    <w:rsid w:val="006723E7"/>
    <w:rsid w:val="00731649"/>
    <w:rsid w:val="007726AB"/>
    <w:rsid w:val="007A1515"/>
    <w:rsid w:val="007B63F8"/>
    <w:rsid w:val="00872A92"/>
    <w:rsid w:val="00954F0C"/>
    <w:rsid w:val="009D1134"/>
    <w:rsid w:val="00A152D0"/>
    <w:rsid w:val="00AB432D"/>
    <w:rsid w:val="00B10ECC"/>
    <w:rsid w:val="00B61B62"/>
    <w:rsid w:val="00BB4095"/>
    <w:rsid w:val="00BC2D78"/>
    <w:rsid w:val="00BF1B6C"/>
    <w:rsid w:val="00C1184E"/>
    <w:rsid w:val="00CA6E24"/>
    <w:rsid w:val="00CB5A17"/>
    <w:rsid w:val="00D866A8"/>
    <w:rsid w:val="00DA3E3F"/>
    <w:rsid w:val="00DA52D4"/>
    <w:rsid w:val="00E066F4"/>
    <w:rsid w:val="00E4281F"/>
    <w:rsid w:val="00EA3AF3"/>
    <w:rsid w:val="00EC6928"/>
    <w:rsid w:val="00ED703C"/>
    <w:rsid w:val="00EF1463"/>
    <w:rsid w:val="00F359E0"/>
    <w:rsid w:val="00F402CF"/>
    <w:rsid w:val="00F54EF3"/>
    <w:rsid w:val="00F7223F"/>
    <w:rsid w:val="00FA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2C8A08-C7D2-44A8-BE4D-C94829D6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66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66A8"/>
  </w:style>
  <w:style w:type="paragraph" w:styleId="Rodap">
    <w:name w:val="footer"/>
    <w:basedOn w:val="Normal"/>
    <w:link w:val="RodapChar"/>
    <w:rsid w:val="00D866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866A8"/>
  </w:style>
  <w:style w:type="paragraph" w:styleId="Textodebalo">
    <w:name w:val="Balloon Text"/>
    <w:basedOn w:val="Normal"/>
    <w:link w:val="TextodebaloChar"/>
    <w:rsid w:val="005A38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A3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_RESOLU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P_RESOLUÇÃO</Template>
  <TotalTime>0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________/2005</vt:lpstr>
    </vt:vector>
  </TitlesOfParts>
  <Company>P.M. Sorocaba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________/2005</dc:title>
  <dc:subject/>
  <dc:creator>usuario</dc:creator>
  <cp:keywords/>
  <dc:description/>
  <cp:lastModifiedBy>secom</cp:lastModifiedBy>
  <cp:revision>2</cp:revision>
  <cp:lastPrinted>2019-02-22T13:30:00Z</cp:lastPrinted>
  <dcterms:created xsi:type="dcterms:W3CDTF">2021-07-26T18:00:00Z</dcterms:created>
  <dcterms:modified xsi:type="dcterms:W3CDTF">2021-07-26T18:00:00Z</dcterms:modified>
</cp:coreProperties>
</file>