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29609F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29609F">
        <w:rPr>
          <w:rFonts w:asciiTheme="minorHAnsi" w:hAnsiTheme="minorHAnsi"/>
          <w:b/>
          <w:sz w:val="24"/>
          <w:szCs w:val="24"/>
        </w:rPr>
        <w:t>PROJETO DE DECR</w:t>
      </w:r>
      <w:r w:rsidR="00F05A16" w:rsidRPr="0029609F">
        <w:rPr>
          <w:rFonts w:asciiTheme="minorHAnsi" w:hAnsiTheme="minorHAnsi"/>
          <w:b/>
          <w:sz w:val="24"/>
          <w:szCs w:val="24"/>
        </w:rPr>
        <w:t xml:space="preserve">ETO LEGISLATIVO Nº </w:t>
      </w:r>
    </w:p>
    <w:p w:rsidR="00401F36" w:rsidRPr="0029609F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29609F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29609F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29609F" w:rsidRDefault="00401F36" w:rsidP="00FF4449">
      <w:pPr>
        <w:ind w:left="3402"/>
        <w:jc w:val="both"/>
        <w:rPr>
          <w:rFonts w:asciiTheme="minorHAnsi" w:hAnsiTheme="minorHAnsi"/>
          <w:b/>
          <w:sz w:val="24"/>
          <w:szCs w:val="24"/>
        </w:rPr>
      </w:pPr>
      <w:r w:rsidRPr="0029609F">
        <w:rPr>
          <w:rFonts w:asciiTheme="minorHAnsi" w:hAnsiTheme="minorHAnsi"/>
          <w:b/>
          <w:sz w:val="24"/>
          <w:szCs w:val="24"/>
        </w:rPr>
        <w:t>Dispõe sobre a concessão</w:t>
      </w:r>
      <w:r w:rsidR="00E741DB" w:rsidRPr="0029609F">
        <w:rPr>
          <w:rFonts w:asciiTheme="minorHAnsi" w:hAnsiTheme="minorHAnsi"/>
          <w:b/>
          <w:sz w:val="24"/>
          <w:szCs w:val="24"/>
        </w:rPr>
        <w:t xml:space="preserve"> de</w:t>
      </w:r>
      <w:r w:rsidRPr="0029609F">
        <w:rPr>
          <w:rFonts w:asciiTheme="minorHAnsi" w:hAnsiTheme="minorHAnsi"/>
          <w:b/>
          <w:sz w:val="24"/>
          <w:szCs w:val="24"/>
        </w:rPr>
        <w:t xml:space="preserve"> </w:t>
      </w:r>
      <w:r w:rsidR="00E741DB" w:rsidRPr="0029609F">
        <w:rPr>
          <w:rFonts w:asciiTheme="minorHAnsi" w:hAnsiTheme="minorHAnsi"/>
          <w:b/>
          <w:sz w:val="24"/>
          <w:szCs w:val="24"/>
        </w:rPr>
        <w:t>Comenda Referencial de Ética e Cidadania</w:t>
      </w:r>
      <w:r w:rsidR="00491A74" w:rsidRPr="0029609F">
        <w:rPr>
          <w:rFonts w:asciiTheme="minorHAnsi" w:hAnsiTheme="minorHAnsi"/>
          <w:b/>
          <w:sz w:val="24"/>
          <w:szCs w:val="24"/>
        </w:rPr>
        <w:t xml:space="preserve"> </w:t>
      </w:r>
      <w:r w:rsidR="00E741DB" w:rsidRPr="0029609F">
        <w:rPr>
          <w:rFonts w:asciiTheme="minorHAnsi" w:hAnsiTheme="minorHAnsi"/>
          <w:b/>
          <w:sz w:val="24"/>
          <w:szCs w:val="24"/>
        </w:rPr>
        <w:t>ao</w:t>
      </w:r>
      <w:r w:rsidR="00491A74" w:rsidRPr="0029609F">
        <w:rPr>
          <w:rFonts w:asciiTheme="minorHAnsi" w:hAnsiTheme="minorHAnsi"/>
          <w:b/>
          <w:sz w:val="24"/>
          <w:szCs w:val="24"/>
        </w:rPr>
        <w:t xml:space="preserve"> Ilustríssim</w:t>
      </w:r>
      <w:r w:rsidR="00E741DB" w:rsidRPr="0029609F">
        <w:rPr>
          <w:rFonts w:asciiTheme="minorHAnsi" w:hAnsiTheme="minorHAnsi"/>
          <w:b/>
          <w:sz w:val="24"/>
          <w:szCs w:val="24"/>
        </w:rPr>
        <w:t>o</w:t>
      </w:r>
      <w:r w:rsidR="005715FA">
        <w:rPr>
          <w:rFonts w:asciiTheme="minorHAnsi" w:hAnsiTheme="minorHAnsi"/>
          <w:b/>
          <w:sz w:val="24"/>
          <w:szCs w:val="24"/>
        </w:rPr>
        <w:t xml:space="preserve"> Senhor “Dr. </w:t>
      </w:r>
      <w:r w:rsidR="005715FA" w:rsidRPr="00E448D8">
        <w:rPr>
          <w:rFonts w:asciiTheme="minorHAnsi" w:hAnsiTheme="minorHAnsi"/>
          <w:b/>
          <w:sz w:val="24"/>
          <w:szCs w:val="24"/>
        </w:rPr>
        <w:t>Caio Augusto Gimenez</w:t>
      </w:r>
      <w:r w:rsidR="00491A74" w:rsidRPr="0029609F">
        <w:rPr>
          <w:rFonts w:asciiTheme="minorHAnsi" w:hAnsiTheme="minorHAnsi"/>
          <w:b/>
          <w:sz w:val="24"/>
          <w:szCs w:val="24"/>
        </w:rPr>
        <w:t>”.</w:t>
      </w:r>
    </w:p>
    <w:p w:rsidR="00401F36" w:rsidRPr="0029609F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91A74" w:rsidRPr="0029609F" w:rsidRDefault="00491A74" w:rsidP="00491A74">
      <w:pPr>
        <w:ind w:firstLine="2268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491A74" w:rsidRPr="0029609F" w:rsidRDefault="00491A74" w:rsidP="00491A74">
      <w:pPr>
        <w:ind w:firstLine="2268"/>
        <w:rPr>
          <w:rFonts w:asciiTheme="minorHAnsi" w:hAnsiTheme="minorHAnsi"/>
          <w:sz w:val="28"/>
          <w:szCs w:val="28"/>
        </w:rPr>
      </w:pPr>
    </w:p>
    <w:p w:rsidR="00401F36" w:rsidRPr="0029609F" w:rsidRDefault="00401F36" w:rsidP="00491A74">
      <w:pPr>
        <w:ind w:firstLine="2268"/>
        <w:rPr>
          <w:rFonts w:asciiTheme="minorHAnsi" w:hAnsiTheme="minorHAnsi"/>
          <w:sz w:val="24"/>
          <w:szCs w:val="24"/>
        </w:rPr>
      </w:pPr>
      <w:r w:rsidRPr="0029609F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29609F" w:rsidRDefault="00401F36" w:rsidP="00491A74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29609F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91A74" w:rsidRPr="0029609F" w:rsidRDefault="00401F36" w:rsidP="00491A74">
      <w:pPr>
        <w:suppressAutoHyphens/>
        <w:ind w:firstLine="2268"/>
        <w:jc w:val="both"/>
        <w:rPr>
          <w:rFonts w:asciiTheme="minorHAnsi" w:hAnsiTheme="minorHAnsi"/>
          <w:sz w:val="24"/>
          <w:szCs w:val="24"/>
        </w:rPr>
      </w:pPr>
      <w:r w:rsidRPr="0029609F">
        <w:rPr>
          <w:rFonts w:asciiTheme="minorHAnsi" w:hAnsiTheme="minorHAnsi"/>
          <w:sz w:val="24"/>
          <w:szCs w:val="24"/>
        </w:rPr>
        <w:t>Art. 1</w:t>
      </w:r>
      <w:r w:rsidR="0026408A" w:rsidRPr="0029609F">
        <w:rPr>
          <w:rFonts w:asciiTheme="minorHAnsi" w:hAnsiTheme="minorHAnsi"/>
          <w:sz w:val="24"/>
          <w:szCs w:val="24"/>
        </w:rPr>
        <w:t>º</w:t>
      </w:r>
      <w:r w:rsidR="00491A74" w:rsidRPr="0029609F">
        <w:rPr>
          <w:rFonts w:asciiTheme="minorHAnsi" w:hAnsiTheme="minorHAnsi"/>
          <w:sz w:val="24"/>
          <w:szCs w:val="24"/>
        </w:rPr>
        <w:t xml:space="preserve"> </w:t>
      </w:r>
      <w:r w:rsidRPr="0029609F">
        <w:rPr>
          <w:rFonts w:asciiTheme="minorHAnsi" w:hAnsiTheme="minorHAnsi"/>
          <w:sz w:val="24"/>
          <w:szCs w:val="24"/>
        </w:rPr>
        <w:t>Fica concedid</w:t>
      </w:r>
      <w:r w:rsidR="00E741DB" w:rsidRPr="0029609F">
        <w:rPr>
          <w:rFonts w:asciiTheme="minorHAnsi" w:hAnsiTheme="minorHAnsi"/>
          <w:sz w:val="24"/>
          <w:szCs w:val="24"/>
        </w:rPr>
        <w:t>a</w:t>
      </w:r>
      <w:r w:rsidRPr="0029609F">
        <w:rPr>
          <w:rFonts w:asciiTheme="minorHAnsi" w:hAnsiTheme="minorHAnsi"/>
          <w:sz w:val="24"/>
          <w:szCs w:val="24"/>
        </w:rPr>
        <w:t xml:space="preserve"> </w:t>
      </w:r>
      <w:r w:rsidR="00E741DB" w:rsidRPr="0029609F">
        <w:rPr>
          <w:rFonts w:asciiTheme="minorHAnsi" w:hAnsiTheme="minorHAnsi"/>
          <w:sz w:val="24"/>
          <w:szCs w:val="24"/>
        </w:rPr>
        <w:t>a Comenda Referencial de Ética e Cid</w:t>
      </w:r>
      <w:r w:rsidR="005715FA">
        <w:rPr>
          <w:rFonts w:asciiTheme="minorHAnsi" w:hAnsiTheme="minorHAnsi"/>
          <w:sz w:val="24"/>
          <w:szCs w:val="24"/>
        </w:rPr>
        <w:t>adania ao Ilustríssimo Senhor “</w:t>
      </w:r>
      <w:r w:rsidR="005715FA" w:rsidRPr="005715FA">
        <w:rPr>
          <w:rFonts w:asciiTheme="minorHAnsi" w:hAnsiTheme="minorHAnsi"/>
          <w:sz w:val="24"/>
          <w:szCs w:val="24"/>
        </w:rPr>
        <w:t>Dr. Caio Augusto Gimenez</w:t>
      </w:r>
      <w:r w:rsidR="00E741DB" w:rsidRPr="0029609F">
        <w:rPr>
          <w:rFonts w:asciiTheme="minorHAnsi" w:hAnsiTheme="minorHAnsi"/>
          <w:sz w:val="24"/>
          <w:szCs w:val="24"/>
        </w:rPr>
        <w:t>”, por dedicar a vida ao seu trabalho, prestando relevantes serviços à Sorocaba com um grande legado de exemplos de ética, cidadania, idealismo e coragem.</w:t>
      </w:r>
    </w:p>
    <w:p w:rsidR="00401F36" w:rsidRPr="0029609F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29609F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29609F">
        <w:rPr>
          <w:rFonts w:asciiTheme="minorHAnsi" w:hAnsiTheme="minorHAnsi"/>
          <w:sz w:val="24"/>
          <w:szCs w:val="24"/>
        </w:rPr>
        <w:t>Art. 2</w:t>
      </w:r>
      <w:r w:rsidR="0026408A" w:rsidRPr="0029609F">
        <w:rPr>
          <w:rFonts w:asciiTheme="minorHAnsi" w:hAnsiTheme="minorHAnsi"/>
          <w:sz w:val="24"/>
          <w:szCs w:val="24"/>
        </w:rPr>
        <w:t>º</w:t>
      </w:r>
      <w:r w:rsidRPr="0029609F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29609F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29609F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29609F">
        <w:rPr>
          <w:rFonts w:asciiTheme="minorHAnsi" w:hAnsiTheme="minorHAnsi"/>
          <w:sz w:val="24"/>
          <w:szCs w:val="24"/>
        </w:rPr>
        <w:t>Art. 3</w:t>
      </w:r>
      <w:r w:rsidR="0026408A" w:rsidRPr="0029609F">
        <w:rPr>
          <w:rFonts w:asciiTheme="minorHAnsi" w:hAnsiTheme="minorHAnsi"/>
          <w:sz w:val="24"/>
          <w:szCs w:val="24"/>
        </w:rPr>
        <w:t>º</w:t>
      </w:r>
      <w:r w:rsidR="00491A74" w:rsidRPr="0029609F">
        <w:rPr>
          <w:rFonts w:asciiTheme="minorHAnsi" w:hAnsiTheme="minorHAnsi"/>
          <w:sz w:val="24"/>
          <w:szCs w:val="24"/>
        </w:rPr>
        <w:t xml:space="preserve"> </w:t>
      </w:r>
      <w:r w:rsidRPr="0029609F">
        <w:rPr>
          <w:rFonts w:asciiTheme="minorHAnsi" w:hAnsiTheme="minorHAnsi"/>
          <w:sz w:val="24"/>
          <w:szCs w:val="24"/>
        </w:rPr>
        <w:t>Este Decreto Legislativo entra em vigor na data de sua publicação.</w:t>
      </w:r>
    </w:p>
    <w:p w:rsidR="00401F36" w:rsidRPr="0029609F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29609F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29609F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29609F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29609F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29609F">
        <w:rPr>
          <w:rFonts w:asciiTheme="minorHAnsi" w:hAnsiTheme="minorHAnsi"/>
          <w:b/>
          <w:sz w:val="24"/>
          <w:szCs w:val="24"/>
        </w:rPr>
        <w:t xml:space="preserve"> </w:t>
      </w:r>
      <w:r w:rsidR="005715FA">
        <w:rPr>
          <w:rFonts w:asciiTheme="minorHAnsi" w:hAnsiTheme="minorHAnsi"/>
          <w:b/>
          <w:sz w:val="24"/>
          <w:szCs w:val="24"/>
        </w:rPr>
        <w:t>04</w:t>
      </w:r>
      <w:r w:rsidRPr="0029609F">
        <w:rPr>
          <w:rFonts w:asciiTheme="minorHAnsi" w:hAnsiTheme="minorHAnsi"/>
          <w:b/>
          <w:sz w:val="24"/>
          <w:szCs w:val="24"/>
        </w:rPr>
        <w:t xml:space="preserve"> de </w:t>
      </w:r>
      <w:r w:rsidR="005715FA">
        <w:rPr>
          <w:rFonts w:asciiTheme="minorHAnsi" w:hAnsiTheme="minorHAnsi"/>
          <w:b/>
          <w:sz w:val="24"/>
          <w:szCs w:val="24"/>
        </w:rPr>
        <w:t xml:space="preserve">novembro </w:t>
      </w:r>
      <w:r w:rsidRPr="0029609F">
        <w:rPr>
          <w:rFonts w:asciiTheme="minorHAnsi" w:hAnsiTheme="minorHAnsi"/>
          <w:b/>
          <w:sz w:val="24"/>
          <w:szCs w:val="24"/>
        </w:rPr>
        <w:t xml:space="preserve">de </w:t>
      </w:r>
      <w:r w:rsidR="005715FA">
        <w:rPr>
          <w:rFonts w:asciiTheme="minorHAnsi" w:hAnsiTheme="minorHAnsi"/>
          <w:b/>
          <w:sz w:val="24"/>
          <w:szCs w:val="24"/>
        </w:rPr>
        <w:t>2021</w:t>
      </w:r>
    </w:p>
    <w:p w:rsidR="00401F36" w:rsidRPr="0029609F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29609F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5715FA" w:rsidRDefault="005715FA">
      <w:pPr>
        <w:jc w:val="center"/>
        <w:rPr>
          <w:rFonts w:asciiTheme="minorHAnsi" w:hAnsiTheme="minorHAnsi"/>
          <w:b/>
          <w:sz w:val="24"/>
          <w:szCs w:val="24"/>
        </w:rPr>
      </w:pPr>
    </w:p>
    <w:p w:rsidR="005715FA" w:rsidRPr="0029609F" w:rsidRDefault="005715FA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Default="005715FA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5715FA" w:rsidRPr="0029609F" w:rsidRDefault="005715FA" w:rsidP="005715FA">
      <w:pPr>
        <w:jc w:val="center"/>
        <w:rPr>
          <w:rFonts w:asciiTheme="minorHAnsi" w:hAnsiTheme="minorHAnsi"/>
          <w:b/>
          <w:sz w:val="24"/>
          <w:szCs w:val="24"/>
        </w:rPr>
      </w:pPr>
      <w:r w:rsidRPr="0029609F">
        <w:rPr>
          <w:rFonts w:asciiTheme="minorHAnsi" w:hAnsiTheme="minorHAnsi"/>
          <w:b/>
          <w:sz w:val="24"/>
          <w:szCs w:val="24"/>
        </w:rPr>
        <w:t>Vereador</w:t>
      </w:r>
    </w:p>
    <w:p w:rsidR="005715FA" w:rsidRPr="0029609F" w:rsidRDefault="005715FA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29609F" w:rsidRDefault="00401F36">
      <w:pPr>
        <w:rPr>
          <w:rFonts w:asciiTheme="minorHAnsi" w:hAnsiTheme="minorHAnsi"/>
          <w:sz w:val="24"/>
          <w:szCs w:val="24"/>
        </w:rPr>
      </w:pPr>
      <w:r w:rsidRPr="0029609F">
        <w:rPr>
          <w:rFonts w:asciiTheme="minorHAnsi" w:hAnsiTheme="minorHAnsi"/>
          <w:sz w:val="24"/>
          <w:szCs w:val="24"/>
        </w:rPr>
        <w:br w:type="page"/>
      </w:r>
      <w:r w:rsidRPr="0029609F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5715FA" w:rsidRDefault="005715FA" w:rsidP="005715FA">
      <w:pPr>
        <w:ind w:firstLine="170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Dr. </w:t>
      </w:r>
      <w:r w:rsidRPr="00E448D8">
        <w:rPr>
          <w:rFonts w:asciiTheme="minorHAnsi" w:hAnsiTheme="minorHAnsi"/>
          <w:sz w:val="24"/>
          <w:szCs w:val="24"/>
        </w:rPr>
        <w:t>Caio Augusto Gimenez</w:t>
      </w:r>
      <w:r>
        <w:rPr>
          <w:rFonts w:asciiTheme="minorHAnsi" w:hAnsiTheme="minorHAnsi"/>
          <w:sz w:val="24"/>
          <w:szCs w:val="24"/>
        </w:rPr>
        <w:t xml:space="preserve"> é p</w:t>
      </w:r>
      <w:r w:rsidRPr="00E448D8">
        <w:rPr>
          <w:rFonts w:asciiTheme="minorHAnsi" w:hAnsiTheme="minorHAnsi"/>
          <w:sz w:val="24"/>
          <w:szCs w:val="24"/>
        </w:rPr>
        <w:t>ai de duas meninas, Alice e Gabriela.</w:t>
      </w:r>
      <w:r>
        <w:rPr>
          <w:rFonts w:asciiTheme="minorHAnsi" w:hAnsiTheme="minorHAnsi"/>
          <w:sz w:val="24"/>
          <w:szCs w:val="24"/>
        </w:rPr>
        <w:t xml:space="preserve"> Sendo i</w:t>
      </w:r>
      <w:r w:rsidRPr="00E448D8">
        <w:rPr>
          <w:rFonts w:asciiTheme="minorHAnsi" w:hAnsiTheme="minorHAnsi"/>
          <w:sz w:val="24"/>
          <w:szCs w:val="24"/>
        </w:rPr>
        <w:t>nscrito na Ordem dos</w:t>
      </w:r>
      <w:r>
        <w:rPr>
          <w:rFonts w:asciiTheme="minorHAnsi" w:hAnsiTheme="minorHAnsi"/>
          <w:sz w:val="24"/>
          <w:szCs w:val="24"/>
        </w:rPr>
        <w:t xml:space="preserve"> Advogados do Brasil desde 2000, é </w:t>
      </w:r>
      <w:r w:rsidRPr="00E448D8">
        <w:rPr>
          <w:rFonts w:asciiTheme="minorHAnsi" w:hAnsiTheme="minorHAnsi"/>
          <w:sz w:val="24"/>
          <w:szCs w:val="24"/>
        </w:rPr>
        <w:t>nas</w:t>
      </w:r>
      <w:r>
        <w:rPr>
          <w:rFonts w:asciiTheme="minorHAnsi" w:hAnsiTheme="minorHAnsi"/>
          <w:sz w:val="24"/>
          <w:szCs w:val="24"/>
        </w:rPr>
        <w:t>cido em São Paulo em 25/02/1976,</w:t>
      </w:r>
      <w:r w:rsidR="00726955">
        <w:rPr>
          <w:rFonts w:asciiTheme="minorHAnsi" w:hAnsiTheme="minorHAnsi"/>
          <w:sz w:val="24"/>
          <w:szCs w:val="24"/>
        </w:rPr>
        <w:t xml:space="preserve"> e</w:t>
      </w:r>
      <w:r w:rsidRPr="00E448D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m</w:t>
      </w:r>
      <w:r w:rsidRPr="00E448D8">
        <w:rPr>
          <w:rFonts w:asciiTheme="minorHAnsi" w:hAnsiTheme="minorHAnsi"/>
          <w:sz w:val="24"/>
          <w:szCs w:val="24"/>
        </w:rPr>
        <w:t>udou</w:t>
      </w:r>
      <w:r>
        <w:rPr>
          <w:rFonts w:asciiTheme="minorHAnsi" w:hAnsiTheme="minorHAnsi"/>
          <w:sz w:val="24"/>
          <w:szCs w:val="24"/>
        </w:rPr>
        <w:t>-se</w:t>
      </w:r>
      <w:r w:rsidRPr="00E448D8">
        <w:rPr>
          <w:rFonts w:asciiTheme="minorHAnsi" w:hAnsiTheme="minorHAnsi"/>
          <w:sz w:val="24"/>
          <w:szCs w:val="24"/>
        </w:rPr>
        <w:t xml:space="preserve"> para Sorocaba em 1978. </w:t>
      </w:r>
    </w:p>
    <w:p w:rsidR="005715FA" w:rsidRPr="00E448D8" w:rsidRDefault="005715FA" w:rsidP="005715FA">
      <w:pPr>
        <w:ind w:firstLine="1701"/>
        <w:jc w:val="both"/>
        <w:rPr>
          <w:rFonts w:asciiTheme="minorHAnsi" w:hAnsiTheme="minorHAnsi"/>
          <w:sz w:val="24"/>
          <w:szCs w:val="24"/>
        </w:rPr>
      </w:pPr>
    </w:p>
    <w:p w:rsidR="005715FA" w:rsidRPr="00E448D8" w:rsidRDefault="005715FA" w:rsidP="005715FA">
      <w:pPr>
        <w:ind w:firstLine="1701"/>
        <w:jc w:val="both"/>
        <w:rPr>
          <w:rFonts w:asciiTheme="minorHAnsi" w:hAnsiTheme="minorHAnsi"/>
          <w:sz w:val="24"/>
          <w:szCs w:val="24"/>
        </w:rPr>
      </w:pPr>
      <w:r w:rsidRPr="00E448D8">
        <w:rPr>
          <w:rFonts w:asciiTheme="minorHAnsi" w:hAnsiTheme="minorHAnsi"/>
          <w:sz w:val="24"/>
          <w:szCs w:val="24"/>
        </w:rPr>
        <w:t xml:space="preserve">Fez o ensino médio na </w:t>
      </w:r>
      <w:r>
        <w:rPr>
          <w:rFonts w:asciiTheme="minorHAnsi" w:hAnsiTheme="minorHAnsi"/>
          <w:sz w:val="24"/>
          <w:szCs w:val="24"/>
        </w:rPr>
        <w:t>Escola Municipal Getúlio Vargas e i</w:t>
      </w:r>
      <w:r w:rsidRPr="00E448D8">
        <w:rPr>
          <w:rFonts w:asciiTheme="minorHAnsi" w:hAnsiTheme="minorHAnsi"/>
          <w:sz w:val="24"/>
          <w:szCs w:val="24"/>
        </w:rPr>
        <w:t>ngressou na Faculdade de Direito de Soroca</w:t>
      </w:r>
      <w:r>
        <w:rPr>
          <w:rFonts w:asciiTheme="minorHAnsi" w:hAnsiTheme="minorHAnsi"/>
          <w:sz w:val="24"/>
          <w:szCs w:val="24"/>
        </w:rPr>
        <w:t>ba em 1995, formando-se em 1999 onde. F</w:t>
      </w:r>
      <w:r w:rsidRPr="00E448D8">
        <w:rPr>
          <w:rFonts w:asciiTheme="minorHAnsi" w:hAnsiTheme="minorHAnsi"/>
          <w:sz w:val="24"/>
          <w:szCs w:val="24"/>
        </w:rPr>
        <w:t>oi</w:t>
      </w:r>
      <w:r>
        <w:rPr>
          <w:rFonts w:asciiTheme="minorHAnsi" w:hAnsiTheme="minorHAnsi"/>
          <w:sz w:val="24"/>
          <w:szCs w:val="24"/>
        </w:rPr>
        <w:t xml:space="preserve"> ainda,</w:t>
      </w:r>
      <w:r w:rsidRPr="00E448D8">
        <w:rPr>
          <w:rFonts w:asciiTheme="minorHAnsi" w:hAnsiTheme="minorHAnsi"/>
          <w:sz w:val="24"/>
          <w:szCs w:val="24"/>
        </w:rPr>
        <w:t xml:space="preserve"> Presidente do Centro Acadêmico “</w:t>
      </w:r>
      <w:proofErr w:type="spellStart"/>
      <w:r w:rsidRPr="00E448D8">
        <w:rPr>
          <w:rFonts w:asciiTheme="minorHAnsi" w:hAnsiTheme="minorHAnsi"/>
          <w:sz w:val="24"/>
          <w:szCs w:val="24"/>
        </w:rPr>
        <w:t>Rubino</w:t>
      </w:r>
      <w:proofErr w:type="spellEnd"/>
      <w:r w:rsidRPr="00E448D8">
        <w:rPr>
          <w:rFonts w:asciiTheme="minorHAnsi" w:hAnsiTheme="minorHAnsi"/>
          <w:sz w:val="24"/>
          <w:szCs w:val="24"/>
        </w:rPr>
        <w:t xml:space="preserve"> de Oliveira” da Faculdade de Direito de Sorocaba no ano 1998. </w:t>
      </w:r>
    </w:p>
    <w:p w:rsidR="005715FA" w:rsidRDefault="005715FA" w:rsidP="005715FA">
      <w:pPr>
        <w:ind w:firstLine="1701"/>
        <w:jc w:val="both"/>
        <w:rPr>
          <w:rFonts w:asciiTheme="minorHAnsi" w:hAnsiTheme="minorHAnsi"/>
          <w:sz w:val="24"/>
          <w:szCs w:val="24"/>
        </w:rPr>
      </w:pPr>
    </w:p>
    <w:p w:rsidR="005715FA" w:rsidRPr="00E448D8" w:rsidRDefault="005715FA" w:rsidP="005715FA">
      <w:pPr>
        <w:ind w:firstLine="1701"/>
        <w:jc w:val="both"/>
        <w:rPr>
          <w:rFonts w:asciiTheme="minorHAnsi" w:hAnsiTheme="minorHAnsi"/>
          <w:sz w:val="24"/>
          <w:szCs w:val="24"/>
        </w:rPr>
      </w:pPr>
      <w:r w:rsidRPr="00E448D8">
        <w:rPr>
          <w:rFonts w:asciiTheme="minorHAnsi" w:hAnsiTheme="minorHAnsi"/>
          <w:sz w:val="24"/>
          <w:szCs w:val="24"/>
        </w:rPr>
        <w:t xml:space="preserve"> Estagiou de </w:t>
      </w:r>
      <w:proofErr w:type="gramStart"/>
      <w:r w:rsidRPr="00E448D8">
        <w:rPr>
          <w:rFonts w:asciiTheme="minorHAnsi" w:hAnsiTheme="minorHAnsi"/>
          <w:sz w:val="24"/>
          <w:szCs w:val="24"/>
        </w:rPr>
        <w:t>1995 a 1999 nos escritórios dos advogados Ivan Moreira, Cláudio Jesus</w:t>
      </w:r>
      <w:proofErr w:type="gramEnd"/>
      <w:r w:rsidRPr="00E448D8">
        <w:rPr>
          <w:rFonts w:asciiTheme="minorHAnsi" w:hAnsiTheme="minorHAnsi"/>
          <w:sz w:val="24"/>
          <w:szCs w:val="24"/>
        </w:rPr>
        <w:t xml:space="preserve"> de Almeida e Alberto Paes </w:t>
      </w:r>
      <w:proofErr w:type="spellStart"/>
      <w:r w:rsidRPr="00E448D8">
        <w:rPr>
          <w:rFonts w:asciiTheme="minorHAnsi" w:hAnsiTheme="minorHAnsi"/>
          <w:sz w:val="24"/>
          <w:szCs w:val="24"/>
        </w:rPr>
        <w:t>Moron</w:t>
      </w:r>
      <w:proofErr w:type="spellEnd"/>
      <w:r w:rsidRPr="00E448D8">
        <w:rPr>
          <w:rFonts w:asciiTheme="minorHAnsi" w:hAnsiTheme="minorHAnsi"/>
          <w:sz w:val="24"/>
          <w:szCs w:val="24"/>
        </w:rPr>
        <w:t>.</w:t>
      </w:r>
    </w:p>
    <w:p w:rsidR="005715FA" w:rsidRDefault="005715FA" w:rsidP="005715FA">
      <w:pPr>
        <w:ind w:firstLine="1701"/>
        <w:jc w:val="both"/>
        <w:rPr>
          <w:rFonts w:asciiTheme="minorHAnsi" w:hAnsiTheme="minorHAnsi"/>
          <w:sz w:val="24"/>
          <w:szCs w:val="24"/>
        </w:rPr>
      </w:pPr>
    </w:p>
    <w:p w:rsidR="005715FA" w:rsidRDefault="005715FA" w:rsidP="005715FA">
      <w:pPr>
        <w:ind w:firstLine="1701"/>
        <w:jc w:val="both"/>
        <w:rPr>
          <w:rFonts w:asciiTheme="minorHAnsi" w:hAnsiTheme="minorHAnsi"/>
          <w:sz w:val="24"/>
          <w:szCs w:val="24"/>
        </w:rPr>
      </w:pPr>
      <w:r w:rsidRPr="00E448D8">
        <w:rPr>
          <w:rFonts w:asciiTheme="minorHAnsi" w:hAnsiTheme="minorHAnsi"/>
          <w:sz w:val="24"/>
          <w:szCs w:val="24"/>
        </w:rPr>
        <w:t>É técnico em contabilidade com habilitação no Conselho Regional de Contabilidade.</w:t>
      </w:r>
      <w:r>
        <w:rPr>
          <w:rFonts w:asciiTheme="minorHAnsi" w:hAnsiTheme="minorHAnsi"/>
          <w:sz w:val="24"/>
          <w:szCs w:val="24"/>
        </w:rPr>
        <w:t xml:space="preserve"> </w:t>
      </w:r>
      <w:r w:rsidRPr="00E448D8">
        <w:rPr>
          <w:rFonts w:asciiTheme="minorHAnsi" w:hAnsiTheme="minorHAnsi"/>
          <w:sz w:val="24"/>
          <w:szCs w:val="24"/>
        </w:rPr>
        <w:t xml:space="preserve">Concluiu pós-graduação em Direito Tributário na </w:t>
      </w:r>
      <w:proofErr w:type="spellStart"/>
      <w:r w:rsidRPr="00E448D8">
        <w:rPr>
          <w:rFonts w:asciiTheme="minorHAnsi" w:hAnsiTheme="minorHAnsi"/>
          <w:sz w:val="24"/>
          <w:szCs w:val="24"/>
        </w:rPr>
        <w:t>Pontífic</w:t>
      </w:r>
      <w:r>
        <w:rPr>
          <w:rFonts w:asciiTheme="minorHAnsi" w:hAnsiTheme="minorHAnsi"/>
          <w:sz w:val="24"/>
          <w:szCs w:val="24"/>
        </w:rPr>
        <w:t>i</w:t>
      </w:r>
      <w:r w:rsidRPr="00E448D8">
        <w:rPr>
          <w:rFonts w:asciiTheme="minorHAnsi" w:hAnsiTheme="minorHAnsi"/>
          <w:sz w:val="24"/>
          <w:szCs w:val="24"/>
        </w:rPr>
        <w:t>a</w:t>
      </w:r>
      <w:proofErr w:type="spellEnd"/>
      <w:r w:rsidRPr="00E448D8">
        <w:rPr>
          <w:rFonts w:asciiTheme="minorHAnsi" w:hAnsiTheme="minorHAnsi"/>
          <w:sz w:val="24"/>
          <w:szCs w:val="24"/>
        </w:rPr>
        <w:t xml:space="preserve"> Universidade Católica de São Paulo (PUC-SP) no ano 2006.</w:t>
      </w:r>
    </w:p>
    <w:p w:rsidR="005715FA" w:rsidRPr="00E448D8" w:rsidRDefault="005715FA" w:rsidP="005715FA">
      <w:pPr>
        <w:ind w:firstLine="1701"/>
        <w:jc w:val="both"/>
        <w:rPr>
          <w:rFonts w:asciiTheme="minorHAnsi" w:hAnsiTheme="minorHAnsi"/>
          <w:sz w:val="24"/>
          <w:szCs w:val="24"/>
        </w:rPr>
      </w:pPr>
    </w:p>
    <w:p w:rsidR="005715FA" w:rsidRDefault="005715FA" w:rsidP="005715FA">
      <w:pPr>
        <w:ind w:firstLine="1701"/>
        <w:jc w:val="both"/>
        <w:rPr>
          <w:rFonts w:asciiTheme="minorHAnsi" w:hAnsiTheme="minorHAnsi"/>
          <w:sz w:val="24"/>
          <w:szCs w:val="24"/>
        </w:rPr>
      </w:pPr>
      <w:r w:rsidRPr="00E448D8">
        <w:rPr>
          <w:rFonts w:asciiTheme="minorHAnsi" w:hAnsiTheme="minorHAnsi"/>
          <w:sz w:val="24"/>
          <w:szCs w:val="24"/>
        </w:rPr>
        <w:t>Foi Professor no Curso de Direito da Universi</w:t>
      </w:r>
      <w:r>
        <w:rPr>
          <w:rFonts w:asciiTheme="minorHAnsi" w:hAnsiTheme="minorHAnsi"/>
          <w:sz w:val="24"/>
          <w:szCs w:val="24"/>
        </w:rPr>
        <w:t>dade de Sorocaba de 2011 a 2014 e hoje a</w:t>
      </w:r>
      <w:r w:rsidRPr="00E448D8">
        <w:rPr>
          <w:rFonts w:asciiTheme="minorHAnsi" w:hAnsiTheme="minorHAnsi"/>
          <w:sz w:val="24"/>
          <w:szCs w:val="24"/>
        </w:rPr>
        <w:t>tua como Relator na 9ª Turma do Tribunal de Ética e Disciplina da OAB-SP desde abril de 2016, julgando processos disciplinares de advogados.</w:t>
      </w:r>
    </w:p>
    <w:p w:rsidR="00726955" w:rsidRDefault="00726955" w:rsidP="005715FA">
      <w:pPr>
        <w:ind w:firstLine="1701"/>
        <w:jc w:val="both"/>
        <w:rPr>
          <w:rFonts w:asciiTheme="minorHAnsi" w:hAnsiTheme="minorHAnsi"/>
          <w:sz w:val="24"/>
          <w:szCs w:val="24"/>
        </w:rPr>
      </w:pPr>
    </w:p>
    <w:p w:rsidR="00726955" w:rsidRDefault="00726955" w:rsidP="005715FA">
      <w:pPr>
        <w:ind w:firstLine="170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É membro honorário da J. </w:t>
      </w:r>
      <w:proofErr w:type="spellStart"/>
      <w:r>
        <w:rPr>
          <w:rFonts w:asciiTheme="minorHAnsi" w:hAnsiTheme="minorHAnsi"/>
          <w:sz w:val="24"/>
          <w:szCs w:val="24"/>
        </w:rPr>
        <w:t>Reuben</w:t>
      </w:r>
      <w:proofErr w:type="spellEnd"/>
      <w:r>
        <w:rPr>
          <w:rFonts w:asciiTheme="minorHAnsi" w:hAnsiTheme="minorHAnsi"/>
          <w:sz w:val="24"/>
          <w:szCs w:val="24"/>
        </w:rPr>
        <w:t xml:space="preserve"> Clark Law </w:t>
      </w:r>
      <w:proofErr w:type="spellStart"/>
      <w:r>
        <w:rPr>
          <w:rFonts w:asciiTheme="minorHAnsi" w:hAnsiTheme="minorHAnsi"/>
          <w:sz w:val="24"/>
          <w:szCs w:val="24"/>
        </w:rPr>
        <w:t>Society</w:t>
      </w:r>
      <w:proofErr w:type="spellEnd"/>
      <w:r>
        <w:rPr>
          <w:rFonts w:asciiTheme="minorHAnsi" w:hAnsiTheme="minorHAnsi"/>
          <w:sz w:val="24"/>
          <w:szCs w:val="24"/>
        </w:rPr>
        <w:t xml:space="preserve"> – Sorocaba, título que recebeu por sua bravura e coragem ao defender os pilares da instituição, quais são: Ética na Advocacia, Trabalho Pro Bono e Liberdade Religiosa.</w:t>
      </w:r>
    </w:p>
    <w:p w:rsidR="00726955" w:rsidRDefault="00726955" w:rsidP="005715FA">
      <w:pPr>
        <w:ind w:firstLine="1701"/>
        <w:jc w:val="both"/>
        <w:rPr>
          <w:rFonts w:asciiTheme="minorHAnsi" w:hAnsiTheme="minorHAnsi"/>
          <w:sz w:val="24"/>
          <w:szCs w:val="24"/>
        </w:rPr>
      </w:pPr>
    </w:p>
    <w:p w:rsidR="00726955" w:rsidRDefault="00726955" w:rsidP="005715FA">
      <w:pPr>
        <w:ind w:firstLine="170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Prestou serviços inestimáveis a sociedade sorocabana sempre prezando pelos princípios da ética e cidadania. Dur</w:t>
      </w:r>
      <w:r w:rsidR="00257095">
        <w:rPr>
          <w:rFonts w:asciiTheme="minorHAnsi" w:hAnsiTheme="minorHAnsi"/>
          <w:sz w:val="24"/>
          <w:szCs w:val="24"/>
        </w:rPr>
        <w:t>ante todo o período que atuou na prestigiada instituição da</w:t>
      </w:r>
      <w:r>
        <w:rPr>
          <w:rFonts w:asciiTheme="minorHAnsi" w:hAnsiTheme="minorHAnsi"/>
          <w:sz w:val="24"/>
          <w:szCs w:val="24"/>
        </w:rPr>
        <w:t xml:space="preserve"> OAB advogou </w:t>
      </w:r>
      <w:r w:rsidR="00257095">
        <w:rPr>
          <w:rFonts w:asciiTheme="minorHAnsi" w:hAnsiTheme="minorHAnsi"/>
          <w:sz w:val="24"/>
          <w:szCs w:val="24"/>
        </w:rPr>
        <w:t xml:space="preserve">sempre </w:t>
      </w:r>
      <w:r>
        <w:rPr>
          <w:rFonts w:asciiTheme="minorHAnsi" w:hAnsiTheme="minorHAnsi"/>
          <w:sz w:val="24"/>
          <w:szCs w:val="24"/>
        </w:rPr>
        <w:t>pela boa ética no direito tornando-se assim referência social por suas atitudes nos campos da ética e cidadania.</w:t>
      </w:r>
    </w:p>
    <w:p w:rsidR="00726955" w:rsidRDefault="00726955" w:rsidP="005715FA">
      <w:pPr>
        <w:ind w:firstLine="1701"/>
        <w:jc w:val="both"/>
        <w:rPr>
          <w:rFonts w:asciiTheme="minorHAnsi" w:hAnsiTheme="minorHAnsi"/>
          <w:sz w:val="24"/>
          <w:szCs w:val="24"/>
        </w:rPr>
      </w:pPr>
    </w:p>
    <w:p w:rsidR="00726955" w:rsidRPr="00E16C62" w:rsidRDefault="00726955" w:rsidP="005715FA">
      <w:pPr>
        <w:ind w:firstLine="170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Sempre lutou pelos princípios basilares da nossa nação prezando e advogando po</w:t>
      </w:r>
      <w:r w:rsidR="00257095">
        <w:rPr>
          <w:rFonts w:asciiTheme="minorHAnsi" w:hAnsiTheme="minorHAnsi"/>
          <w:sz w:val="24"/>
          <w:szCs w:val="24"/>
        </w:rPr>
        <w:t>r causas em defesa da liberdade, pela defesa da separação dos poderes e respeito aos poderes da república e pela defesa e fortalecimento da advocacia.</w:t>
      </w:r>
    </w:p>
    <w:p w:rsidR="005715FA" w:rsidRPr="00E16C62" w:rsidRDefault="005715FA" w:rsidP="005715FA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5715FA" w:rsidRPr="00E16C62" w:rsidRDefault="005715FA" w:rsidP="005715FA">
      <w:pPr>
        <w:jc w:val="center"/>
        <w:rPr>
          <w:rFonts w:asciiTheme="minorHAnsi" w:hAnsiTheme="minorHAnsi"/>
          <w:b/>
          <w:sz w:val="24"/>
          <w:szCs w:val="24"/>
        </w:rPr>
      </w:pPr>
      <w:r w:rsidRPr="00E16C62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E16C62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E16C62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04</w:t>
      </w:r>
      <w:r w:rsidRPr="00E16C62">
        <w:rPr>
          <w:rFonts w:asciiTheme="minorHAnsi" w:hAnsiTheme="minorHAnsi"/>
          <w:b/>
          <w:sz w:val="24"/>
          <w:szCs w:val="24"/>
        </w:rPr>
        <w:t xml:space="preserve"> de </w:t>
      </w:r>
      <w:r>
        <w:rPr>
          <w:rFonts w:asciiTheme="minorHAnsi" w:hAnsiTheme="minorHAnsi"/>
          <w:b/>
          <w:sz w:val="24"/>
          <w:szCs w:val="24"/>
        </w:rPr>
        <w:t xml:space="preserve">novembro </w:t>
      </w:r>
      <w:r w:rsidRPr="00E16C62">
        <w:rPr>
          <w:rFonts w:asciiTheme="minorHAnsi" w:hAnsiTheme="minorHAnsi"/>
          <w:b/>
          <w:sz w:val="24"/>
          <w:szCs w:val="24"/>
        </w:rPr>
        <w:t xml:space="preserve">de </w:t>
      </w:r>
      <w:r>
        <w:rPr>
          <w:rFonts w:asciiTheme="minorHAnsi" w:hAnsiTheme="minorHAnsi"/>
          <w:b/>
          <w:sz w:val="24"/>
          <w:szCs w:val="24"/>
        </w:rPr>
        <w:t>2021</w:t>
      </w:r>
    </w:p>
    <w:p w:rsidR="005715FA" w:rsidRDefault="005715FA" w:rsidP="005715FA">
      <w:pPr>
        <w:jc w:val="center"/>
        <w:rPr>
          <w:rFonts w:asciiTheme="minorHAnsi" w:hAnsiTheme="minorHAnsi"/>
          <w:b/>
          <w:sz w:val="24"/>
          <w:szCs w:val="24"/>
        </w:rPr>
      </w:pPr>
    </w:p>
    <w:p w:rsidR="005715FA" w:rsidRDefault="005715FA" w:rsidP="005715FA">
      <w:pPr>
        <w:jc w:val="center"/>
        <w:rPr>
          <w:rFonts w:asciiTheme="minorHAnsi" w:hAnsiTheme="minorHAnsi"/>
          <w:b/>
          <w:sz w:val="24"/>
          <w:szCs w:val="24"/>
        </w:rPr>
      </w:pPr>
    </w:p>
    <w:p w:rsidR="005715FA" w:rsidRPr="00E16C62" w:rsidRDefault="005715FA" w:rsidP="005715FA">
      <w:pPr>
        <w:jc w:val="center"/>
        <w:rPr>
          <w:rFonts w:asciiTheme="minorHAnsi" w:hAnsiTheme="minorHAnsi"/>
          <w:b/>
          <w:sz w:val="24"/>
          <w:szCs w:val="24"/>
        </w:rPr>
      </w:pPr>
    </w:p>
    <w:p w:rsidR="005715FA" w:rsidRDefault="005715FA" w:rsidP="005715FA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401F36" w:rsidRPr="0029609F" w:rsidRDefault="005715FA" w:rsidP="00257095">
      <w:pPr>
        <w:jc w:val="center"/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b/>
          <w:sz w:val="24"/>
          <w:szCs w:val="24"/>
        </w:rPr>
        <w:t>Vereador</w:t>
      </w:r>
    </w:p>
    <w:sectPr w:rsidR="00401F36" w:rsidRPr="0029609F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625" w:rsidRDefault="003E0625" w:rsidP="00C4467E">
      <w:r>
        <w:separator/>
      </w:r>
    </w:p>
  </w:endnote>
  <w:endnote w:type="continuationSeparator" w:id="0">
    <w:p w:rsidR="003E0625" w:rsidRDefault="003E0625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625" w:rsidRDefault="003E0625" w:rsidP="00C4467E">
      <w:r>
        <w:separator/>
      </w:r>
    </w:p>
  </w:footnote>
  <w:footnote w:type="continuationSeparator" w:id="0">
    <w:p w:rsidR="003E0625" w:rsidRDefault="003E0625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29609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955"/>
    <w:rsid w:val="00072FD8"/>
    <w:rsid w:val="000D7F11"/>
    <w:rsid w:val="000E10C6"/>
    <w:rsid w:val="001E5D59"/>
    <w:rsid w:val="00217F8E"/>
    <w:rsid w:val="00257095"/>
    <w:rsid w:val="00263C7A"/>
    <w:rsid w:val="0026408A"/>
    <w:rsid w:val="0029609F"/>
    <w:rsid w:val="0038343E"/>
    <w:rsid w:val="003E0625"/>
    <w:rsid w:val="00401F36"/>
    <w:rsid w:val="00491A74"/>
    <w:rsid w:val="004A4CC2"/>
    <w:rsid w:val="004B080C"/>
    <w:rsid w:val="00551ACA"/>
    <w:rsid w:val="005715FA"/>
    <w:rsid w:val="005D3669"/>
    <w:rsid w:val="00643E05"/>
    <w:rsid w:val="00726955"/>
    <w:rsid w:val="007704B7"/>
    <w:rsid w:val="007C5E49"/>
    <w:rsid w:val="0080060C"/>
    <w:rsid w:val="00804118"/>
    <w:rsid w:val="00856E3A"/>
    <w:rsid w:val="00954E5C"/>
    <w:rsid w:val="009742A1"/>
    <w:rsid w:val="009849B8"/>
    <w:rsid w:val="009D2D2C"/>
    <w:rsid w:val="00AA6887"/>
    <w:rsid w:val="00B3153A"/>
    <w:rsid w:val="00B636CA"/>
    <w:rsid w:val="00C4467E"/>
    <w:rsid w:val="00C44A1E"/>
    <w:rsid w:val="00CA7295"/>
    <w:rsid w:val="00CD3CF6"/>
    <w:rsid w:val="00D1486C"/>
    <w:rsid w:val="00DA10E1"/>
    <w:rsid w:val="00DB563F"/>
    <w:rsid w:val="00DE5E64"/>
    <w:rsid w:val="00E741DB"/>
    <w:rsid w:val="00F0374D"/>
    <w:rsid w:val="00F05A16"/>
    <w:rsid w:val="00FA3B9E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63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ownloads\PDL_COMENDA%20&#201;TICA%20E%20CIDADAN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ÉTICA E CIDADANIA</Template>
  <TotalTime>5719</TotalTime>
  <Pages>2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camara</dc:creator>
  <cp:lastModifiedBy>camara</cp:lastModifiedBy>
  <cp:revision>1</cp:revision>
  <cp:lastPrinted>2021-11-04T19:10:00Z</cp:lastPrinted>
  <dcterms:created xsi:type="dcterms:W3CDTF">2021-10-18T18:02:00Z</dcterms:created>
  <dcterms:modified xsi:type="dcterms:W3CDTF">2021-11-04T19:14:00Z</dcterms:modified>
</cp:coreProperties>
</file>