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551ACA" w:rsidRDefault="00401F36" w:rsidP="00A964EF">
      <w:pPr>
        <w:spacing w:line="360" w:lineRule="auto"/>
        <w:jc w:val="center"/>
        <w:rPr>
          <w:b/>
          <w:sz w:val="24"/>
          <w:szCs w:val="24"/>
        </w:rPr>
      </w:pPr>
      <w:r w:rsidRPr="00551ACA">
        <w:rPr>
          <w:b/>
          <w:sz w:val="24"/>
          <w:szCs w:val="24"/>
        </w:rPr>
        <w:t>PROJETO DE DECR</w:t>
      </w:r>
      <w:r w:rsidR="00F05A16" w:rsidRPr="00551ACA">
        <w:rPr>
          <w:b/>
          <w:sz w:val="24"/>
          <w:szCs w:val="24"/>
        </w:rPr>
        <w:t xml:space="preserve">ETO LEGISLATIVO Nº </w:t>
      </w:r>
      <w:r w:rsidR="005C2E9A">
        <w:rPr>
          <w:b/>
          <w:sz w:val="24"/>
          <w:szCs w:val="24"/>
        </w:rPr>
        <w:t xml:space="preserve">   </w:t>
      </w:r>
      <w:r w:rsidR="003F2CDB">
        <w:rPr>
          <w:b/>
          <w:sz w:val="24"/>
          <w:szCs w:val="24"/>
        </w:rPr>
        <w:t>/202</w:t>
      </w:r>
      <w:r w:rsidR="005C2E9A">
        <w:rPr>
          <w:b/>
          <w:sz w:val="24"/>
          <w:szCs w:val="24"/>
        </w:rPr>
        <w:t>1</w:t>
      </w:r>
    </w:p>
    <w:p w:rsidR="00401F36" w:rsidRPr="00551ACA" w:rsidRDefault="00401F36" w:rsidP="00A964EF">
      <w:pPr>
        <w:spacing w:line="360" w:lineRule="auto"/>
        <w:jc w:val="center"/>
        <w:rPr>
          <w:b/>
          <w:sz w:val="24"/>
          <w:szCs w:val="24"/>
        </w:rPr>
      </w:pPr>
    </w:p>
    <w:p w:rsidR="00401F36" w:rsidRPr="00551ACA" w:rsidRDefault="00401F36" w:rsidP="00A964EF">
      <w:pPr>
        <w:spacing w:line="360" w:lineRule="auto"/>
        <w:jc w:val="center"/>
        <w:rPr>
          <w:b/>
          <w:sz w:val="24"/>
          <w:szCs w:val="24"/>
        </w:rPr>
      </w:pPr>
    </w:p>
    <w:p w:rsidR="00401F36" w:rsidRPr="00551ACA" w:rsidRDefault="00401F36" w:rsidP="00A964EF">
      <w:pPr>
        <w:spacing w:line="360" w:lineRule="auto"/>
        <w:ind w:left="2977"/>
        <w:jc w:val="both"/>
        <w:rPr>
          <w:b/>
          <w:sz w:val="24"/>
          <w:szCs w:val="24"/>
        </w:rPr>
      </w:pPr>
      <w:r w:rsidRPr="00551ACA">
        <w:rPr>
          <w:b/>
          <w:sz w:val="24"/>
          <w:szCs w:val="24"/>
        </w:rPr>
        <w:t xml:space="preserve">Dispõe sobre a concessão de Título </w:t>
      </w:r>
      <w:r w:rsidR="009742A1" w:rsidRPr="009742A1">
        <w:rPr>
          <w:b/>
          <w:sz w:val="24"/>
          <w:szCs w:val="24"/>
        </w:rPr>
        <w:t>de Emérito Comunitário</w:t>
      </w:r>
      <w:r w:rsidRPr="00551ACA">
        <w:rPr>
          <w:b/>
          <w:sz w:val="24"/>
          <w:szCs w:val="24"/>
        </w:rPr>
        <w:t xml:space="preserve"> a Ilustríssim</w:t>
      </w:r>
      <w:r w:rsidR="00311CA9">
        <w:rPr>
          <w:b/>
          <w:sz w:val="24"/>
          <w:szCs w:val="24"/>
        </w:rPr>
        <w:t>a</w:t>
      </w:r>
      <w:r w:rsidRPr="00551ACA">
        <w:rPr>
          <w:b/>
          <w:sz w:val="24"/>
          <w:szCs w:val="24"/>
        </w:rPr>
        <w:t xml:space="preserve"> Senhor</w:t>
      </w:r>
      <w:r w:rsidR="00311CA9">
        <w:rPr>
          <w:b/>
          <w:sz w:val="24"/>
          <w:szCs w:val="24"/>
        </w:rPr>
        <w:t>a</w:t>
      </w:r>
      <w:r w:rsidRPr="00551ACA">
        <w:rPr>
          <w:b/>
          <w:sz w:val="24"/>
          <w:szCs w:val="24"/>
        </w:rPr>
        <w:t xml:space="preserve"> </w:t>
      </w:r>
      <w:r w:rsidRPr="009742A1">
        <w:rPr>
          <w:b/>
          <w:sz w:val="24"/>
          <w:szCs w:val="24"/>
        </w:rPr>
        <w:t>“</w:t>
      </w:r>
      <w:r w:rsidR="00E64E14">
        <w:rPr>
          <w:b/>
          <w:sz w:val="24"/>
          <w:szCs w:val="24"/>
        </w:rPr>
        <w:t>THEREZA KABZAZ</w:t>
      </w:r>
      <w:r w:rsidR="00551ACA" w:rsidRPr="009742A1">
        <w:rPr>
          <w:b/>
          <w:sz w:val="24"/>
          <w:szCs w:val="24"/>
        </w:rPr>
        <w:t>”</w:t>
      </w:r>
      <w:r w:rsidRPr="009742A1">
        <w:rPr>
          <w:b/>
          <w:sz w:val="24"/>
          <w:szCs w:val="24"/>
        </w:rPr>
        <w:t>.</w:t>
      </w:r>
    </w:p>
    <w:p w:rsidR="00401F36" w:rsidRDefault="00401F36" w:rsidP="00A964EF">
      <w:pPr>
        <w:spacing w:line="360" w:lineRule="auto"/>
        <w:ind w:firstLine="2268"/>
        <w:rPr>
          <w:sz w:val="24"/>
          <w:szCs w:val="24"/>
        </w:rPr>
      </w:pPr>
    </w:p>
    <w:p w:rsidR="00A964EF" w:rsidRPr="00551ACA" w:rsidRDefault="00A964EF" w:rsidP="00A964EF">
      <w:pPr>
        <w:spacing w:line="360" w:lineRule="auto"/>
        <w:ind w:firstLine="2268"/>
        <w:rPr>
          <w:sz w:val="24"/>
          <w:szCs w:val="24"/>
        </w:rPr>
      </w:pPr>
    </w:p>
    <w:p w:rsidR="00401F36" w:rsidRPr="00551ACA" w:rsidRDefault="00401F36" w:rsidP="00A964EF">
      <w:pPr>
        <w:spacing w:line="360" w:lineRule="auto"/>
        <w:ind w:firstLine="2268"/>
        <w:rPr>
          <w:sz w:val="24"/>
          <w:szCs w:val="24"/>
        </w:rPr>
      </w:pPr>
      <w:r w:rsidRPr="00551ACA">
        <w:rPr>
          <w:sz w:val="24"/>
          <w:szCs w:val="24"/>
        </w:rPr>
        <w:t>A Câmara Municipal de Sorocaba decreta:</w:t>
      </w:r>
    </w:p>
    <w:p w:rsidR="00401F36" w:rsidRPr="00551ACA" w:rsidRDefault="00401F36" w:rsidP="00A964EF">
      <w:pPr>
        <w:spacing w:line="360" w:lineRule="auto"/>
        <w:ind w:firstLine="2268"/>
        <w:rPr>
          <w:sz w:val="24"/>
          <w:szCs w:val="24"/>
        </w:rPr>
      </w:pPr>
    </w:p>
    <w:p w:rsidR="009742A1" w:rsidRPr="009D2D2C" w:rsidRDefault="00401F36" w:rsidP="00A964EF">
      <w:pPr>
        <w:suppressAutoHyphens/>
        <w:spacing w:line="360" w:lineRule="auto"/>
        <w:ind w:firstLine="1980"/>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w:t>
      </w:r>
      <w:r w:rsidR="009742A1" w:rsidRPr="009D2D2C">
        <w:rPr>
          <w:sz w:val="24"/>
          <w:szCs w:val="24"/>
        </w:rPr>
        <w:t>Título de Emérito Comunitário</w:t>
      </w:r>
      <w:r w:rsidRPr="00551ACA">
        <w:rPr>
          <w:sz w:val="24"/>
          <w:szCs w:val="24"/>
        </w:rPr>
        <w:t xml:space="preserve"> a Ilustríssim</w:t>
      </w:r>
      <w:r w:rsidR="00311CA9">
        <w:rPr>
          <w:sz w:val="24"/>
          <w:szCs w:val="24"/>
        </w:rPr>
        <w:t>a</w:t>
      </w:r>
      <w:r w:rsidRPr="00551ACA">
        <w:rPr>
          <w:sz w:val="24"/>
          <w:szCs w:val="24"/>
        </w:rPr>
        <w:t xml:space="preserve"> Senhor</w:t>
      </w:r>
      <w:r w:rsidR="00311CA9">
        <w:rPr>
          <w:sz w:val="24"/>
          <w:szCs w:val="24"/>
        </w:rPr>
        <w:t>a</w:t>
      </w:r>
      <w:r w:rsidRPr="00551ACA">
        <w:rPr>
          <w:sz w:val="24"/>
          <w:szCs w:val="24"/>
        </w:rPr>
        <w:t xml:space="preserve"> </w:t>
      </w:r>
      <w:r w:rsidR="00E64E14" w:rsidRPr="009742A1">
        <w:rPr>
          <w:b/>
          <w:sz w:val="24"/>
          <w:szCs w:val="24"/>
        </w:rPr>
        <w:t>“</w:t>
      </w:r>
      <w:r w:rsidR="00E64E14">
        <w:rPr>
          <w:b/>
          <w:sz w:val="24"/>
          <w:szCs w:val="24"/>
        </w:rPr>
        <w:t>THEREZA KABZAZ</w:t>
      </w:r>
      <w:r w:rsidR="00E64E14" w:rsidRPr="009742A1">
        <w:rPr>
          <w:b/>
          <w:sz w:val="24"/>
          <w:szCs w:val="24"/>
        </w:rPr>
        <w:t>”</w:t>
      </w:r>
      <w:r w:rsidRPr="009D2D2C">
        <w:rPr>
          <w:sz w:val="24"/>
          <w:szCs w:val="24"/>
        </w:rPr>
        <w:t>,</w:t>
      </w:r>
      <w:r w:rsidR="00B35060">
        <w:rPr>
          <w:sz w:val="24"/>
          <w:szCs w:val="24"/>
        </w:rPr>
        <w:t xml:space="preserve"> </w:t>
      </w:r>
      <w:r w:rsidR="009742A1" w:rsidRPr="009D2D2C">
        <w:rPr>
          <w:sz w:val="24"/>
          <w:szCs w:val="24"/>
        </w:rPr>
        <w:t>pela vocação em benefício alheio, pela disponibilidade de seu tempo</w:t>
      </w:r>
      <w:r w:rsidR="00217F8E">
        <w:rPr>
          <w:sz w:val="24"/>
          <w:szCs w:val="24"/>
        </w:rPr>
        <w:t>,</w:t>
      </w:r>
      <w:r w:rsidR="009742A1" w:rsidRPr="009D2D2C">
        <w:rPr>
          <w:sz w:val="24"/>
          <w:szCs w:val="24"/>
        </w:rPr>
        <w:t xml:space="preserve"> através de ações de elevado grau de altruísmo e de amor ao próximo.</w:t>
      </w:r>
    </w:p>
    <w:p w:rsidR="00401F36" w:rsidRPr="00551ACA" w:rsidRDefault="00401F36" w:rsidP="00A964EF">
      <w:pPr>
        <w:spacing w:line="360" w:lineRule="auto"/>
        <w:ind w:firstLine="2268"/>
        <w:jc w:val="both"/>
        <w:rPr>
          <w:sz w:val="24"/>
          <w:szCs w:val="24"/>
        </w:rPr>
      </w:pPr>
    </w:p>
    <w:p w:rsidR="00401F36" w:rsidRPr="00551ACA" w:rsidRDefault="00A964EF" w:rsidP="00A964EF">
      <w:pPr>
        <w:spacing w:line="360" w:lineRule="auto"/>
        <w:jc w:val="both"/>
        <w:rPr>
          <w:sz w:val="24"/>
          <w:szCs w:val="24"/>
        </w:rPr>
      </w:pPr>
      <w:r>
        <w:rPr>
          <w:sz w:val="24"/>
          <w:szCs w:val="24"/>
        </w:rPr>
        <w:t xml:space="preserve"> </w:t>
      </w:r>
      <w:r>
        <w:rPr>
          <w:sz w:val="24"/>
          <w:szCs w:val="24"/>
        </w:rPr>
        <w:tab/>
      </w:r>
      <w:r>
        <w:rPr>
          <w:sz w:val="24"/>
          <w:szCs w:val="24"/>
        </w:rPr>
        <w:tab/>
      </w:r>
      <w:r>
        <w:rPr>
          <w:sz w:val="24"/>
          <w:szCs w:val="24"/>
        </w:rPr>
        <w:tab/>
      </w:r>
      <w:r w:rsidR="00401F36" w:rsidRPr="00551ACA">
        <w:rPr>
          <w:sz w:val="24"/>
          <w:szCs w:val="24"/>
        </w:rPr>
        <w:t>Art. 2</w:t>
      </w:r>
      <w:r w:rsidR="0026408A" w:rsidRPr="00551ACA">
        <w:rPr>
          <w:sz w:val="24"/>
          <w:szCs w:val="24"/>
        </w:rPr>
        <w:t>º</w:t>
      </w:r>
      <w:r w:rsidR="00401F36" w:rsidRPr="00551ACA">
        <w:rPr>
          <w:sz w:val="24"/>
          <w:szCs w:val="24"/>
        </w:rPr>
        <w:t xml:space="preserve"> As despesas decorrentes da aprovação deste Decreto Legislativo correrão à conta de verba orçamentária própria.</w:t>
      </w:r>
    </w:p>
    <w:p w:rsidR="00A964EF" w:rsidRDefault="00A964EF" w:rsidP="00A964EF">
      <w:pPr>
        <w:spacing w:line="360" w:lineRule="auto"/>
        <w:jc w:val="both"/>
        <w:rPr>
          <w:sz w:val="24"/>
          <w:szCs w:val="24"/>
        </w:rPr>
      </w:pPr>
    </w:p>
    <w:p w:rsidR="00401F36" w:rsidRPr="00551ACA" w:rsidRDefault="00A964EF" w:rsidP="00A964EF">
      <w:pPr>
        <w:spacing w:line="360" w:lineRule="auto"/>
        <w:jc w:val="both"/>
        <w:rPr>
          <w:sz w:val="24"/>
          <w:szCs w:val="24"/>
        </w:rPr>
      </w:pPr>
      <w:r>
        <w:rPr>
          <w:sz w:val="24"/>
          <w:szCs w:val="24"/>
        </w:rPr>
        <w:t xml:space="preserve"> </w:t>
      </w:r>
      <w:r>
        <w:rPr>
          <w:sz w:val="24"/>
          <w:szCs w:val="24"/>
        </w:rPr>
        <w:tab/>
      </w:r>
      <w:r>
        <w:rPr>
          <w:sz w:val="24"/>
          <w:szCs w:val="24"/>
        </w:rPr>
        <w:tab/>
      </w:r>
      <w:r>
        <w:rPr>
          <w:sz w:val="24"/>
          <w:szCs w:val="24"/>
        </w:rPr>
        <w:tab/>
      </w:r>
      <w:r w:rsidR="00401F36" w:rsidRPr="00551ACA">
        <w:rPr>
          <w:sz w:val="24"/>
          <w:szCs w:val="24"/>
        </w:rPr>
        <w:t>Art. 3</w:t>
      </w:r>
      <w:r w:rsidR="0026408A" w:rsidRPr="00551ACA">
        <w:rPr>
          <w:sz w:val="24"/>
          <w:szCs w:val="24"/>
        </w:rPr>
        <w:t>º</w:t>
      </w:r>
      <w:r w:rsidR="00401F36" w:rsidRPr="00551ACA">
        <w:rPr>
          <w:sz w:val="24"/>
          <w:szCs w:val="24"/>
        </w:rPr>
        <w:t xml:space="preserve"> Este Decreto Legislativo entra em vigor na data de sua publicação.</w:t>
      </w:r>
    </w:p>
    <w:p w:rsidR="00401F36" w:rsidRPr="00551ACA" w:rsidRDefault="00401F36" w:rsidP="00A964EF">
      <w:pPr>
        <w:spacing w:line="360" w:lineRule="auto"/>
        <w:ind w:firstLine="2268"/>
        <w:jc w:val="both"/>
        <w:rPr>
          <w:sz w:val="24"/>
          <w:szCs w:val="24"/>
        </w:rPr>
      </w:pPr>
    </w:p>
    <w:p w:rsidR="00401F36" w:rsidRPr="00551ACA" w:rsidRDefault="00401F36" w:rsidP="00A964EF">
      <w:pPr>
        <w:spacing w:line="360" w:lineRule="auto"/>
        <w:ind w:firstLine="2268"/>
        <w:jc w:val="both"/>
        <w:rPr>
          <w:sz w:val="24"/>
          <w:szCs w:val="24"/>
        </w:rPr>
      </w:pPr>
    </w:p>
    <w:p w:rsidR="00401F36" w:rsidRPr="00551ACA" w:rsidRDefault="00B3153A" w:rsidP="00A964EF">
      <w:pPr>
        <w:spacing w:line="360" w:lineRule="auto"/>
        <w:jc w:val="center"/>
        <w:rPr>
          <w:b/>
          <w:sz w:val="24"/>
          <w:szCs w:val="24"/>
        </w:rPr>
      </w:pPr>
      <w:r w:rsidRPr="00551ACA">
        <w:rPr>
          <w:b/>
          <w:sz w:val="24"/>
          <w:szCs w:val="24"/>
        </w:rPr>
        <w:t xml:space="preserve">S/S., </w:t>
      </w:r>
      <w:r w:rsidR="00103AD3">
        <w:rPr>
          <w:b/>
          <w:sz w:val="24"/>
          <w:szCs w:val="24"/>
        </w:rPr>
        <w:t>03</w:t>
      </w:r>
      <w:r w:rsidR="0047668F">
        <w:rPr>
          <w:b/>
          <w:sz w:val="24"/>
          <w:szCs w:val="24"/>
        </w:rPr>
        <w:t xml:space="preserve"> de </w:t>
      </w:r>
      <w:r w:rsidR="00E64E14">
        <w:rPr>
          <w:b/>
          <w:sz w:val="24"/>
          <w:szCs w:val="24"/>
        </w:rPr>
        <w:t>novembro</w:t>
      </w:r>
      <w:r w:rsidR="0047668F">
        <w:rPr>
          <w:b/>
          <w:sz w:val="24"/>
          <w:szCs w:val="24"/>
        </w:rPr>
        <w:t xml:space="preserve"> </w:t>
      </w:r>
      <w:r w:rsidRPr="00551ACA">
        <w:rPr>
          <w:b/>
          <w:sz w:val="24"/>
          <w:szCs w:val="24"/>
        </w:rPr>
        <w:t>de</w:t>
      </w:r>
      <w:r w:rsidR="000E18B1">
        <w:rPr>
          <w:b/>
          <w:sz w:val="24"/>
          <w:szCs w:val="24"/>
        </w:rPr>
        <w:t xml:space="preserve"> 20</w:t>
      </w:r>
      <w:r w:rsidR="00A964EF">
        <w:rPr>
          <w:b/>
          <w:sz w:val="24"/>
          <w:szCs w:val="24"/>
        </w:rPr>
        <w:t>2</w:t>
      </w:r>
      <w:r w:rsidR="00E64E14">
        <w:rPr>
          <w:b/>
          <w:sz w:val="24"/>
          <w:szCs w:val="24"/>
        </w:rPr>
        <w:t>1</w:t>
      </w:r>
    </w:p>
    <w:p w:rsidR="00401F36" w:rsidRDefault="00401F36" w:rsidP="00A964EF">
      <w:pPr>
        <w:spacing w:line="360" w:lineRule="auto"/>
        <w:ind w:firstLine="2268"/>
        <w:rPr>
          <w:b/>
          <w:sz w:val="24"/>
          <w:szCs w:val="24"/>
        </w:rPr>
      </w:pPr>
    </w:p>
    <w:p w:rsidR="00401F36" w:rsidRPr="00551ACA" w:rsidRDefault="00401F36" w:rsidP="00A964EF">
      <w:pPr>
        <w:spacing w:line="360" w:lineRule="auto"/>
        <w:ind w:firstLine="2268"/>
        <w:rPr>
          <w:b/>
          <w:sz w:val="24"/>
          <w:szCs w:val="24"/>
        </w:rPr>
      </w:pPr>
    </w:p>
    <w:p w:rsidR="00401F36" w:rsidRPr="00551ACA" w:rsidRDefault="00401F36" w:rsidP="00A964EF">
      <w:pPr>
        <w:spacing w:line="360" w:lineRule="auto"/>
        <w:jc w:val="center"/>
        <w:rPr>
          <w:b/>
          <w:sz w:val="24"/>
          <w:szCs w:val="24"/>
        </w:rPr>
      </w:pPr>
    </w:p>
    <w:p w:rsidR="002E446B" w:rsidRDefault="002E446B" w:rsidP="00A964EF">
      <w:pPr>
        <w:spacing w:line="360" w:lineRule="auto"/>
        <w:jc w:val="center"/>
        <w:rPr>
          <w:b/>
          <w:sz w:val="26"/>
          <w:szCs w:val="26"/>
        </w:rPr>
      </w:pPr>
      <w:r>
        <w:rPr>
          <w:b/>
          <w:sz w:val="26"/>
          <w:szCs w:val="26"/>
        </w:rPr>
        <w:t xml:space="preserve">FERNANDO DINI </w:t>
      </w:r>
    </w:p>
    <w:p w:rsidR="00E64E14" w:rsidRDefault="00E64E14" w:rsidP="00A964EF">
      <w:pPr>
        <w:spacing w:line="360" w:lineRule="auto"/>
        <w:jc w:val="center"/>
        <w:rPr>
          <w:sz w:val="26"/>
          <w:szCs w:val="26"/>
        </w:rPr>
      </w:pPr>
      <w:proofErr w:type="gramStart"/>
      <w:r>
        <w:rPr>
          <w:b/>
          <w:sz w:val="26"/>
          <w:szCs w:val="26"/>
        </w:rPr>
        <w:t>vereador</w:t>
      </w:r>
      <w:proofErr w:type="gramEnd"/>
    </w:p>
    <w:p w:rsidR="00E64E14" w:rsidRDefault="00E64E14" w:rsidP="00A964EF">
      <w:pPr>
        <w:jc w:val="center"/>
        <w:rPr>
          <w:b/>
          <w:smallCaps/>
          <w:sz w:val="24"/>
          <w:szCs w:val="24"/>
        </w:rPr>
      </w:pPr>
    </w:p>
    <w:p w:rsidR="00401F36" w:rsidRPr="00551ACA" w:rsidRDefault="00B35060" w:rsidP="00A964EF">
      <w:pPr>
        <w:jc w:val="center"/>
        <w:rPr>
          <w:sz w:val="24"/>
          <w:szCs w:val="24"/>
        </w:rPr>
      </w:pPr>
      <w:r>
        <w:rPr>
          <w:b/>
          <w:smallCaps/>
          <w:sz w:val="24"/>
          <w:szCs w:val="24"/>
        </w:rPr>
        <w:t>JUSTIFICATIVA</w:t>
      </w:r>
      <w:r w:rsidR="00401F36" w:rsidRPr="00551ACA">
        <w:rPr>
          <w:b/>
          <w:smallCaps/>
          <w:sz w:val="24"/>
          <w:szCs w:val="24"/>
        </w:rPr>
        <w:t>:</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AA6A6C" w:rsidRDefault="00102B3C" w:rsidP="00102B3C">
      <w:pPr>
        <w:spacing w:line="360" w:lineRule="auto"/>
        <w:jc w:val="both"/>
        <w:rPr>
          <w:sz w:val="24"/>
          <w:szCs w:val="24"/>
        </w:rPr>
      </w:pPr>
      <w:r>
        <w:rPr>
          <w:rFonts w:ascii="Courier New" w:hAnsi="Courier New" w:cs="Courier New"/>
          <w:b/>
          <w:sz w:val="24"/>
          <w:szCs w:val="24"/>
        </w:rPr>
        <w:t xml:space="preserve"> </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sidR="00E64E14">
        <w:rPr>
          <w:b/>
          <w:sz w:val="24"/>
          <w:szCs w:val="24"/>
        </w:rPr>
        <w:t xml:space="preserve">THEREZA KABZAZ </w:t>
      </w:r>
      <w:r w:rsidR="00E64E14" w:rsidRPr="00E64E14">
        <w:rPr>
          <w:sz w:val="24"/>
          <w:szCs w:val="24"/>
        </w:rPr>
        <w:t>é professora</w:t>
      </w:r>
      <w:r w:rsidR="00E64E14">
        <w:rPr>
          <w:sz w:val="24"/>
          <w:szCs w:val="24"/>
        </w:rPr>
        <w:t xml:space="preserve"> de profissão, considera-se sorocabana de coração e há 23 anos</w:t>
      </w:r>
      <w:r w:rsidR="00AA6A6C">
        <w:rPr>
          <w:sz w:val="24"/>
          <w:szCs w:val="24"/>
        </w:rPr>
        <w:t xml:space="preserve"> contribui com nossa cidade.</w:t>
      </w:r>
    </w:p>
    <w:p w:rsidR="00102B3C" w:rsidRDefault="00AA6A6C" w:rsidP="00AA6A6C">
      <w:pPr>
        <w:spacing w:line="360" w:lineRule="auto"/>
        <w:ind w:firstLine="2127"/>
        <w:jc w:val="both"/>
        <w:rPr>
          <w:sz w:val="24"/>
          <w:szCs w:val="24"/>
        </w:rPr>
      </w:pPr>
      <w:r>
        <w:rPr>
          <w:sz w:val="24"/>
          <w:szCs w:val="24"/>
        </w:rPr>
        <w:t>Extremamente engajada em ajudar o próximo com questões sociais, ao se aposentar e</w:t>
      </w:r>
      <w:r w:rsidR="00103AD3">
        <w:rPr>
          <w:sz w:val="24"/>
          <w:szCs w:val="24"/>
        </w:rPr>
        <w:t>m 1998, iniciou com um grupo</w:t>
      </w:r>
      <w:r>
        <w:rPr>
          <w:sz w:val="24"/>
          <w:szCs w:val="24"/>
        </w:rPr>
        <w:t xml:space="preserve"> ações para distribuição de alimentos às pessoas em situação de rua, inicialmente como filial</w:t>
      </w:r>
      <w:r w:rsidR="005C2E9A">
        <w:rPr>
          <w:sz w:val="24"/>
          <w:szCs w:val="24"/>
        </w:rPr>
        <w:t xml:space="preserve"> </w:t>
      </w:r>
      <w:r w:rsidR="00103AD3">
        <w:rPr>
          <w:sz w:val="24"/>
          <w:szCs w:val="24"/>
        </w:rPr>
        <w:t>Anjos da Noite.</w:t>
      </w:r>
    </w:p>
    <w:p w:rsidR="00103AD3" w:rsidRDefault="00103AD3" w:rsidP="00AA6A6C">
      <w:pPr>
        <w:spacing w:line="360" w:lineRule="auto"/>
        <w:ind w:firstLine="2127"/>
        <w:jc w:val="both"/>
        <w:rPr>
          <w:sz w:val="24"/>
          <w:szCs w:val="24"/>
        </w:rPr>
      </w:pPr>
      <w:r>
        <w:rPr>
          <w:sz w:val="24"/>
          <w:szCs w:val="24"/>
        </w:rPr>
        <w:t>Em contato mais próximo com essas pessoas, Thereza percebeu a necessidade de oferecer um atendimento não apenas emergencial, já que vários são os fatores que fazem com que as pessoas em vulnerabilidade estejam nessa situação, iniciando um projeto de ampliação de suas ações sociais.</w:t>
      </w:r>
    </w:p>
    <w:p w:rsidR="00103AD3" w:rsidRDefault="00103AD3" w:rsidP="00AA6A6C">
      <w:pPr>
        <w:spacing w:line="360" w:lineRule="auto"/>
        <w:ind w:firstLine="2127"/>
        <w:jc w:val="both"/>
        <w:rPr>
          <w:sz w:val="24"/>
          <w:szCs w:val="24"/>
        </w:rPr>
      </w:pPr>
      <w:r>
        <w:rPr>
          <w:sz w:val="24"/>
          <w:szCs w:val="24"/>
        </w:rPr>
        <w:t>No ano de 2007, ela e sua família mudaram-se de casa e doaram sua casa, atual sede da instituição para que fosse possível a realização de seu sonho, iniciando nesse momento a reforma da casa para possibilitar espaço como cozinha semi industrial, lavanderia industrial, refeitório para acomodação de 30 pessoas e 4 banheiros com chuveiro.</w:t>
      </w:r>
    </w:p>
    <w:p w:rsidR="008C7FFD" w:rsidRDefault="008C7FFD" w:rsidP="00AA6A6C">
      <w:pPr>
        <w:spacing w:line="360" w:lineRule="auto"/>
        <w:ind w:firstLine="2127"/>
        <w:jc w:val="both"/>
        <w:rPr>
          <w:sz w:val="24"/>
          <w:szCs w:val="24"/>
        </w:rPr>
      </w:pPr>
      <w:r>
        <w:rPr>
          <w:sz w:val="24"/>
          <w:szCs w:val="24"/>
        </w:rPr>
        <w:t>Assim,</w:t>
      </w:r>
      <w:r w:rsidR="00CA4BA3">
        <w:rPr>
          <w:sz w:val="24"/>
          <w:szCs w:val="24"/>
        </w:rPr>
        <w:t xml:space="preserve"> </w:t>
      </w:r>
      <w:r>
        <w:rPr>
          <w:sz w:val="24"/>
          <w:szCs w:val="24"/>
        </w:rPr>
        <w:t xml:space="preserve">Thereza fundou a Associação Lar </w:t>
      </w:r>
      <w:proofErr w:type="gramStart"/>
      <w:r>
        <w:rPr>
          <w:sz w:val="24"/>
          <w:szCs w:val="24"/>
        </w:rPr>
        <w:t>Fraterno</w:t>
      </w:r>
      <w:proofErr w:type="gramEnd"/>
      <w:r>
        <w:rPr>
          <w:sz w:val="24"/>
          <w:szCs w:val="24"/>
        </w:rPr>
        <w:t xml:space="preserve"> Irmã Dolores – LAFID, em 10 de setembro de 2008, dando início aos atendimentos na instituição.</w:t>
      </w:r>
    </w:p>
    <w:p w:rsidR="0070131E" w:rsidRDefault="0070131E" w:rsidP="00AA6A6C">
      <w:pPr>
        <w:spacing w:line="360" w:lineRule="auto"/>
        <w:ind w:firstLine="2127"/>
        <w:jc w:val="both"/>
        <w:rPr>
          <w:sz w:val="24"/>
          <w:szCs w:val="24"/>
        </w:rPr>
      </w:pPr>
    </w:p>
    <w:p w:rsidR="008C7FFD" w:rsidRDefault="008C7FFD" w:rsidP="00AA6A6C">
      <w:pPr>
        <w:spacing w:line="360" w:lineRule="auto"/>
        <w:ind w:firstLine="2127"/>
        <w:jc w:val="both"/>
        <w:rPr>
          <w:sz w:val="24"/>
          <w:szCs w:val="24"/>
        </w:rPr>
      </w:pPr>
      <w:r>
        <w:rPr>
          <w:sz w:val="24"/>
          <w:szCs w:val="24"/>
        </w:rPr>
        <w:t>A LAFID</w:t>
      </w:r>
      <w:proofErr w:type="gramStart"/>
      <w:r>
        <w:rPr>
          <w:sz w:val="24"/>
          <w:szCs w:val="24"/>
        </w:rPr>
        <w:t>, é</w:t>
      </w:r>
      <w:proofErr w:type="gramEnd"/>
      <w:r>
        <w:rPr>
          <w:sz w:val="24"/>
          <w:szCs w:val="24"/>
        </w:rPr>
        <w:t xml:space="preserve"> uma instituição de ações voltadas para atendimento de pessoas em situação de rua, promovendo ações e presta</w:t>
      </w:r>
      <w:r w:rsidR="0070131E">
        <w:rPr>
          <w:sz w:val="24"/>
          <w:szCs w:val="24"/>
        </w:rPr>
        <w:t>ndo</w:t>
      </w:r>
      <w:r>
        <w:rPr>
          <w:sz w:val="24"/>
          <w:szCs w:val="24"/>
        </w:rPr>
        <w:t xml:space="preserve"> serviços de acordo com os princípios da legalidade, impessoalidade, ética e de forma gratuita sem distinção de qualquer fator social, garantindo aos atendidos novos conhecimentos, orientações, apoio e encaminhamentos, visando a garantia de seus direitos, fortalecer a autonomia e resgatar sua dignidade, em prol do desenvolvimento psicossocial e alcanças novos horizontes.</w:t>
      </w:r>
    </w:p>
    <w:p w:rsidR="00383745" w:rsidRDefault="00467DDB" w:rsidP="00467DDB">
      <w:pPr>
        <w:spacing w:line="360" w:lineRule="auto"/>
        <w:ind w:firstLine="2127"/>
        <w:jc w:val="both"/>
        <w:rPr>
          <w:sz w:val="24"/>
          <w:szCs w:val="24"/>
        </w:rPr>
      </w:pPr>
      <w:r>
        <w:rPr>
          <w:sz w:val="24"/>
          <w:szCs w:val="24"/>
        </w:rPr>
        <w:t xml:space="preserve">A associação desenvolve atendimento com oferecimento de café da manhã, almoço, banho, doação de kits de higiene e roupas, corte de cabelo, </w:t>
      </w:r>
      <w:r>
        <w:rPr>
          <w:sz w:val="24"/>
          <w:szCs w:val="24"/>
        </w:rPr>
        <w:lastRenderedPageBreak/>
        <w:t>atendimento de orientação</w:t>
      </w:r>
      <w:r w:rsidR="00981E16">
        <w:rPr>
          <w:sz w:val="24"/>
          <w:szCs w:val="24"/>
        </w:rPr>
        <w:t xml:space="preserve"> e</w:t>
      </w:r>
      <w:r>
        <w:rPr>
          <w:sz w:val="24"/>
          <w:szCs w:val="24"/>
        </w:rPr>
        <w:t xml:space="preserve"> encaminhamentos social, atendimentos esses desenvolvidos com </w:t>
      </w:r>
      <w:r w:rsidR="00981E16">
        <w:rPr>
          <w:sz w:val="24"/>
          <w:szCs w:val="24"/>
        </w:rPr>
        <w:t xml:space="preserve">o trabalho de </w:t>
      </w:r>
      <w:r>
        <w:rPr>
          <w:sz w:val="24"/>
          <w:szCs w:val="24"/>
        </w:rPr>
        <w:t>voluntários</w:t>
      </w:r>
      <w:r w:rsidR="00383745">
        <w:rPr>
          <w:sz w:val="24"/>
          <w:szCs w:val="24"/>
        </w:rPr>
        <w:t xml:space="preserve">. </w:t>
      </w:r>
    </w:p>
    <w:p w:rsidR="00981E16" w:rsidRDefault="00981E16" w:rsidP="00467DDB">
      <w:pPr>
        <w:spacing w:line="360" w:lineRule="auto"/>
        <w:ind w:firstLine="2127"/>
        <w:jc w:val="both"/>
        <w:rPr>
          <w:sz w:val="24"/>
          <w:szCs w:val="24"/>
        </w:rPr>
      </w:pPr>
    </w:p>
    <w:p w:rsidR="00CA4BA3" w:rsidRDefault="00981E16" w:rsidP="00467DDB">
      <w:pPr>
        <w:spacing w:line="360" w:lineRule="auto"/>
        <w:ind w:firstLine="2127"/>
        <w:jc w:val="both"/>
        <w:rPr>
          <w:sz w:val="24"/>
          <w:szCs w:val="24"/>
        </w:rPr>
      </w:pPr>
      <w:r>
        <w:rPr>
          <w:sz w:val="24"/>
          <w:szCs w:val="24"/>
        </w:rPr>
        <w:t xml:space="preserve">É importante observar que </w:t>
      </w:r>
      <w:r w:rsidR="00CA4BA3">
        <w:rPr>
          <w:sz w:val="24"/>
          <w:szCs w:val="24"/>
        </w:rPr>
        <w:t>Thereza</w:t>
      </w:r>
      <w:r w:rsidR="00CA4BA3" w:rsidRPr="00102B3C">
        <w:rPr>
          <w:sz w:val="24"/>
          <w:szCs w:val="24"/>
        </w:rPr>
        <w:t xml:space="preserve"> sempre a</w:t>
      </w:r>
      <w:r w:rsidR="00CA4BA3">
        <w:rPr>
          <w:sz w:val="24"/>
          <w:szCs w:val="24"/>
        </w:rPr>
        <w:t>tuou</w:t>
      </w:r>
      <w:r w:rsidR="00CA4BA3" w:rsidRPr="00102B3C">
        <w:rPr>
          <w:sz w:val="24"/>
          <w:szCs w:val="24"/>
        </w:rPr>
        <w:t xml:space="preserve"> fortalecendo proposta</w:t>
      </w:r>
      <w:r>
        <w:rPr>
          <w:sz w:val="24"/>
          <w:szCs w:val="24"/>
        </w:rPr>
        <w:t>s</w:t>
      </w:r>
      <w:r w:rsidR="00CA4BA3" w:rsidRPr="00102B3C">
        <w:rPr>
          <w:sz w:val="24"/>
          <w:szCs w:val="24"/>
        </w:rPr>
        <w:t xml:space="preserve"> que valorizam a sociedade, pois sua história é tecida com carinho e desejo de mudar as condições de vida das pessoas</w:t>
      </w:r>
      <w:r>
        <w:rPr>
          <w:sz w:val="24"/>
          <w:szCs w:val="24"/>
        </w:rPr>
        <w:t>, começando pela sua própria comunidade</w:t>
      </w:r>
      <w:r w:rsidR="00CA4BA3">
        <w:rPr>
          <w:sz w:val="24"/>
          <w:szCs w:val="24"/>
        </w:rPr>
        <w:t>.</w:t>
      </w:r>
    </w:p>
    <w:p w:rsidR="00981E16" w:rsidRDefault="00981E16" w:rsidP="00981E16">
      <w:pPr>
        <w:spacing w:line="360" w:lineRule="auto"/>
        <w:ind w:firstLine="2127"/>
        <w:jc w:val="both"/>
        <w:rPr>
          <w:sz w:val="24"/>
          <w:szCs w:val="24"/>
        </w:rPr>
      </w:pPr>
    </w:p>
    <w:p w:rsidR="00981E16" w:rsidRPr="00981E16" w:rsidRDefault="00981E16" w:rsidP="00981E16">
      <w:pPr>
        <w:spacing w:line="360" w:lineRule="auto"/>
        <w:ind w:firstLine="2127"/>
        <w:jc w:val="both"/>
        <w:rPr>
          <w:sz w:val="24"/>
          <w:szCs w:val="24"/>
        </w:rPr>
      </w:pPr>
      <w:r w:rsidRPr="00981E16">
        <w:rPr>
          <w:sz w:val="24"/>
          <w:szCs w:val="24"/>
        </w:rPr>
        <w:t xml:space="preserve">Pelos motivos discorridos acima, peço aos nobres pares que aprovem a proposta honraria, em reconhecimento à pessoa, ao trabalho social e à contribuição irrefutável da Senhora </w:t>
      </w:r>
      <w:r w:rsidR="00BA359C">
        <w:rPr>
          <w:b/>
          <w:sz w:val="24"/>
          <w:szCs w:val="24"/>
        </w:rPr>
        <w:t xml:space="preserve">THEREZA KABZAZ </w:t>
      </w:r>
      <w:r w:rsidRPr="00981E16">
        <w:rPr>
          <w:sz w:val="24"/>
          <w:szCs w:val="24"/>
        </w:rPr>
        <w:t xml:space="preserve">à nossa comunidade.  </w:t>
      </w:r>
    </w:p>
    <w:p w:rsidR="00981E16" w:rsidRDefault="00981E16" w:rsidP="00467DDB">
      <w:pPr>
        <w:spacing w:line="360" w:lineRule="auto"/>
        <w:ind w:firstLine="2127"/>
        <w:jc w:val="both"/>
        <w:rPr>
          <w:sz w:val="24"/>
          <w:szCs w:val="24"/>
        </w:rPr>
      </w:pPr>
    </w:p>
    <w:p w:rsidR="00103AD3" w:rsidRDefault="00103AD3" w:rsidP="00103AD3">
      <w:pPr>
        <w:spacing w:line="360" w:lineRule="auto"/>
        <w:jc w:val="both"/>
        <w:rPr>
          <w:sz w:val="24"/>
          <w:szCs w:val="24"/>
        </w:rPr>
      </w:pPr>
      <w:bookmarkStart w:id="0" w:name="_GoBack"/>
      <w:bookmarkEnd w:id="0"/>
    </w:p>
    <w:p w:rsidR="00401F36" w:rsidRPr="00A964EF" w:rsidRDefault="00102B3C" w:rsidP="00CA4BA3">
      <w:pPr>
        <w:spacing w:line="360" w:lineRule="auto"/>
        <w:jc w:val="both"/>
        <w:rPr>
          <w:sz w:val="24"/>
          <w:szCs w:val="24"/>
        </w:rPr>
      </w:pPr>
      <w:r w:rsidRPr="00102B3C">
        <w:rPr>
          <w:sz w:val="24"/>
          <w:szCs w:val="24"/>
        </w:rPr>
        <w:t xml:space="preserve"> </w:t>
      </w:r>
    </w:p>
    <w:p w:rsidR="00A964EF" w:rsidRDefault="00CA4BA3" w:rsidP="00A964EF">
      <w:pPr>
        <w:spacing w:line="360" w:lineRule="auto"/>
        <w:jc w:val="center"/>
        <w:rPr>
          <w:b/>
          <w:sz w:val="24"/>
          <w:szCs w:val="24"/>
        </w:rPr>
      </w:pPr>
      <w:r>
        <w:rPr>
          <w:b/>
          <w:sz w:val="24"/>
          <w:szCs w:val="24"/>
        </w:rPr>
        <w:t>S/S., 03 de novembro</w:t>
      </w:r>
      <w:r w:rsidR="00A964EF">
        <w:rPr>
          <w:b/>
          <w:sz w:val="24"/>
          <w:szCs w:val="24"/>
        </w:rPr>
        <w:t xml:space="preserve"> </w:t>
      </w:r>
      <w:r w:rsidR="00A964EF" w:rsidRPr="00551ACA">
        <w:rPr>
          <w:b/>
          <w:sz w:val="24"/>
          <w:szCs w:val="24"/>
        </w:rPr>
        <w:t>de</w:t>
      </w:r>
      <w:r>
        <w:rPr>
          <w:b/>
          <w:sz w:val="24"/>
          <w:szCs w:val="24"/>
        </w:rPr>
        <w:t xml:space="preserve"> 2021</w:t>
      </w:r>
    </w:p>
    <w:p w:rsidR="00D94BE8" w:rsidRPr="00551ACA" w:rsidRDefault="00D94BE8" w:rsidP="00A964EF">
      <w:pPr>
        <w:spacing w:line="360" w:lineRule="auto"/>
        <w:jc w:val="center"/>
        <w:rPr>
          <w:b/>
          <w:sz w:val="24"/>
          <w:szCs w:val="24"/>
        </w:rPr>
      </w:pPr>
    </w:p>
    <w:p w:rsidR="00A964EF" w:rsidRDefault="00A964EF" w:rsidP="00A964EF">
      <w:pPr>
        <w:spacing w:line="360" w:lineRule="auto"/>
        <w:ind w:firstLine="2268"/>
        <w:rPr>
          <w:b/>
          <w:sz w:val="24"/>
          <w:szCs w:val="24"/>
        </w:rPr>
      </w:pPr>
    </w:p>
    <w:p w:rsidR="00A964EF" w:rsidRDefault="00A964EF" w:rsidP="00A964EF">
      <w:pPr>
        <w:spacing w:line="360" w:lineRule="auto"/>
        <w:jc w:val="center"/>
        <w:rPr>
          <w:b/>
          <w:sz w:val="26"/>
          <w:szCs w:val="26"/>
        </w:rPr>
      </w:pPr>
      <w:r>
        <w:rPr>
          <w:b/>
          <w:sz w:val="26"/>
          <w:szCs w:val="26"/>
        </w:rPr>
        <w:t>FERNANDO DINI</w:t>
      </w:r>
    </w:p>
    <w:p w:rsidR="00E64E14" w:rsidRDefault="00E64E14" w:rsidP="00A964EF">
      <w:pPr>
        <w:spacing w:line="360" w:lineRule="auto"/>
        <w:jc w:val="center"/>
        <w:rPr>
          <w:sz w:val="26"/>
          <w:szCs w:val="26"/>
        </w:rPr>
      </w:pPr>
      <w:proofErr w:type="gramStart"/>
      <w:r>
        <w:rPr>
          <w:b/>
          <w:sz w:val="26"/>
          <w:szCs w:val="26"/>
        </w:rPr>
        <w:t>vereador</w:t>
      </w:r>
      <w:proofErr w:type="gramEnd"/>
    </w:p>
    <w:p w:rsidR="00401F36" w:rsidRPr="00A964EF" w:rsidRDefault="00A964EF" w:rsidP="00A964EF">
      <w:pPr>
        <w:spacing w:line="360" w:lineRule="auto"/>
        <w:jc w:val="center"/>
        <w:rPr>
          <w:sz w:val="24"/>
          <w:szCs w:val="24"/>
        </w:rPr>
      </w:pPr>
      <w:r>
        <w:rPr>
          <w:b/>
          <w:sz w:val="26"/>
          <w:szCs w:val="26"/>
        </w:rPr>
        <w:t xml:space="preserve">       </w:t>
      </w:r>
    </w:p>
    <w:sectPr w:rsidR="00401F36" w:rsidRPr="00A964EF"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E0" w:rsidRDefault="00F568E0" w:rsidP="00C4467E">
      <w:r>
        <w:separator/>
      </w:r>
    </w:p>
  </w:endnote>
  <w:endnote w:type="continuationSeparator" w:id="0">
    <w:p w:rsidR="00F568E0" w:rsidRDefault="00F568E0"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E0" w:rsidRDefault="00F568E0" w:rsidP="00C4467E">
      <w:r>
        <w:separator/>
      </w:r>
    </w:p>
  </w:footnote>
  <w:footnote w:type="continuationSeparator" w:id="0">
    <w:p w:rsidR="00F568E0" w:rsidRDefault="00F568E0"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691C3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compat>
  <w:rsids>
    <w:rsidRoot w:val="00405BB5"/>
    <w:rsid w:val="0001023F"/>
    <w:rsid w:val="000439A3"/>
    <w:rsid w:val="00045ED7"/>
    <w:rsid w:val="00072FD8"/>
    <w:rsid w:val="000C642C"/>
    <w:rsid w:val="000D7F11"/>
    <w:rsid w:val="000E10C6"/>
    <w:rsid w:val="000E18B1"/>
    <w:rsid w:val="00102B3C"/>
    <w:rsid w:val="00103AD3"/>
    <w:rsid w:val="00127B1A"/>
    <w:rsid w:val="001978E3"/>
    <w:rsid w:val="001E5D59"/>
    <w:rsid w:val="002141A1"/>
    <w:rsid w:val="00217F8E"/>
    <w:rsid w:val="00263C7A"/>
    <w:rsid w:val="0026408A"/>
    <w:rsid w:val="00272D50"/>
    <w:rsid w:val="00296C2E"/>
    <w:rsid w:val="002E446B"/>
    <w:rsid w:val="002F18BA"/>
    <w:rsid w:val="00307E64"/>
    <w:rsid w:val="00311CA9"/>
    <w:rsid w:val="0032024C"/>
    <w:rsid w:val="00341681"/>
    <w:rsid w:val="00383745"/>
    <w:rsid w:val="003E1FDE"/>
    <w:rsid w:val="003F2CDB"/>
    <w:rsid w:val="00401F36"/>
    <w:rsid w:val="00405BB5"/>
    <w:rsid w:val="00421AFF"/>
    <w:rsid w:val="00436691"/>
    <w:rsid w:val="00466A69"/>
    <w:rsid w:val="00467DDB"/>
    <w:rsid w:val="00475F50"/>
    <w:rsid w:val="0047668F"/>
    <w:rsid w:val="004A4CC2"/>
    <w:rsid w:val="004B080C"/>
    <w:rsid w:val="004D2869"/>
    <w:rsid w:val="004E3216"/>
    <w:rsid w:val="004F4E77"/>
    <w:rsid w:val="00551ACA"/>
    <w:rsid w:val="005C2E9A"/>
    <w:rsid w:val="005D3669"/>
    <w:rsid w:val="005E192C"/>
    <w:rsid w:val="00605417"/>
    <w:rsid w:val="00667351"/>
    <w:rsid w:val="00691C31"/>
    <w:rsid w:val="006B0741"/>
    <w:rsid w:val="0070131E"/>
    <w:rsid w:val="00736582"/>
    <w:rsid w:val="007A7A99"/>
    <w:rsid w:val="007C3F27"/>
    <w:rsid w:val="007C5E49"/>
    <w:rsid w:val="00804118"/>
    <w:rsid w:val="00805FCB"/>
    <w:rsid w:val="00850CBE"/>
    <w:rsid w:val="00854711"/>
    <w:rsid w:val="00856E3A"/>
    <w:rsid w:val="008C7FFD"/>
    <w:rsid w:val="009504F3"/>
    <w:rsid w:val="00954E5C"/>
    <w:rsid w:val="009742A1"/>
    <w:rsid w:val="00981E16"/>
    <w:rsid w:val="00982CB4"/>
    <w:rsid w:val="009849B8"/>
    <w:rsid w:val="009D2D2C"/>
    <w:rsid w:val="00A0361B"/>
    <w:rsid w:val="00A964EF"/>
    <w:rsid w:val="00AA6887"/>
    <w:rsid w:val="00AA6A6C"/>
    <w:rsid w:val="00AD707E"/>
    <w:rsid w:val="00AE254B"/>
    <w:rsid w:val="00B3153A"/>
    <w:rsid w:val="00B35060"/>
    <w:rsid w:val="00B636CA"/>
    <w:rsid w:val="00BA359C"/>
    <w:rsid w:val="00C4467E"/>
    <w:rsid w:val="00C44A1E"/>
    <w:rsid w:val="00CA4BA3"/>
    <w:rsid w:val="00CA7295"/>
    <w:rsid w:val="00CC6DC1"/>
    <w:rsid w:val="00CD3CF6"/>
    <w:rsid w:val="00D1486C"/>
    <w:rsid w:val="00D17827"/>
    <w:rsid w:val="00D17DB2"/>
    <w:rsid w:val="00D94BE8"/>
    <w:rsid w:val="00DA10E1"/>
    <w:rsid w:val="00DB22D3"/>
    <w:rsid w:val="00DE5E64"/>
    <w:rsid w:val="00E06566"/>
    <w:rsid w:val="00E21451"/>
    <w:rsid w:val="00E64E14"/>
    <w:rsid w:val="00E8148A"/>
    <w:rsid w:val="00E944D4"/>
    <w:rsid w:val="00F05A16"/>
    <w:rsid w:val="00F568E0"/>
    <w:rsid w:val="00FA3B9E"/>
    <w:rsid w:val="00FC0590"/>
    <w:rsid w:val="00FF49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82"/>
    <w:pPr>
      <w:overflowPunct w:val="0"/>
      <w:autoSpaceDE w:val="0"/>
      <w:autoSpaceDN w:val="0"/>
      <w:adjustRightInd w:val="0"/>
      <w:textAlignment w:val="baseline"/>
    </w:p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r="http://schemas.openxmlformats.org/officeDocument/2006/relationships" xmlns:w="http://schemas.openxmlformats.org/wordprocessingml/2006/main">
  <w:divs>
    <w:div w:id="6809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EMERITO%20COMUNITARIO%2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PDL_EMERITO COMUNITARIO (3).dot</Template>
  <TotalTime>54</TotalTime>
  <Pages>3</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Rogerio</cp:lastModifiedBy>
  <cp:revision>2</cp:revision>
  <cp:lastPrinted>2021-12-07T13:50:00Z</cp:lastPrinted>
  <dcterms:created xsi:type="dcterms:W3CDTF">2021-12-07T14:50:00Z</dcterms:created>
  <dcterms:modified xsi:type="dcterms:W3CDTF">2021-12-07T14:50:00Z</dcterms:modified>
</cp:coreProperties>
</file>