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Pr="00DB42C4" w:rsidRDefault="00201C4D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B42C4">
        <w:rPr>
          <w:rFonts w:asciiTheme="minorHAnsi" w:hAnsiTheme="minorHAnsi" w:cs="Arial"/>
          <w:b/>
          <w:sz w:val="24"/>
          <w:szCs w:val="24"/>
        </w:rPr>
        <w:t xml:space="preserve">PROJETO DE </w:t>
      </w:r>
      <w:r w:rsidR="0022331D" w:rsidRPr="00DB42C4">
        <w:rPr>
          <w:rFonts w:asciiTheme="minorHAnsi" w:hAnsiTheme="minorHAnsi" w:cs="Arial"/>
          <w:b/>
          <w:sz w:val="24"/>
          <w:szCs w:val="24"/>
        </w:rPr>
        <w:t>LEI</w:t>
      </w:r>
      <w:r w:rsidR="00150CA2" w:rsidRPr="00DB42C4">
        <w:rPr>
          <w:rFonts w:asciiTheme="minorHAnsi" w:hAnsiTheme="minorHAnsi" w:cs="Arial"/>
          <w:b/>
          <w:sz w:val="24"/>
          <w:szCs w:val="24"/>
        </w:rPr>
        <w:t xml:space="preserve"> </w:t>
      </w:r>
      <w:r w:rsidR="00534EE5" w:rsidRPr="00DB42C4">
        <w:rPr>
          <w:rFonts w:asciiTheme="minorHAnsi" w:hAnsiTheme="minorHAnsi" w:cs="Arial"/>
          <w:b/>
          <w:sz w:val="24"/>
          <w:szCs w:val="24"/>
        </w:rPr>
        <w:t>Nº</w:t>
      </w:r>
      <w:r w:rsidR="00627263" w:rsidRPr="00DB42C4">
        <w:rPr>
          <w:rFonts w:asciiTheme="minorHAnsi" w:hAnsiTheme="minorHAnsi" w:cs="Arial"/>
          <w:b/>
          <w:sz w:val="24"/>
          <w:szCs w:val="24"/>
        </w:rPr>
        <w:t xml:space="preserve"> _____</w:t>
      </w:r>
      <w:bookmarkStart w:id="0" w:name="_GoBack"/>
      <w:bookmarkEnd w:id="0"/>
      <w:r w:rsidR="00627263" w:rsidRPr="00DB42C4">
        <w:rPr>
          <w:rFonts w:asciiTheme="minorHAnsi" w:hAnsiTheme="minorHAnsi" w:cs="Arial"/>
          <w:b/>
          <w:sz w:val="24"/>
          <w:szCs w:val="24"/>
        </w:rPr>
        <w:t xml:space="preserve">_ </w:t>
      </w:r>
      <w:r w:rsidR="00BC300C" w:rsidRPr="00DB42C4">
        <w:rPr>
          <w:rFonts w:asciiTheme="minorHAnsi" w:hAnsiTheme="minorHAnsi" w:cs="Arial"/>
          <w:b/>
          <w:sz w:val="24"/>
          <w:szCs w:val="24"/>
        </w:rPr>
        <w:t>/2022</w:t>
      </w:r>
    </w:p>
    <w:p w:rsidR="00B67F26" w:rsidRPr="00DB42C4" w:rsidRDefault="00B67F26" w:rsidP="00DB42C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B67F26" w:rsidRPr="00DB42C4" w:rsidRDefault="00B67F26" w:rsidP="00DB42C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201C4D" w:rsidRPr="00DB42C4" w:rsidRDefault="004B42ED" w:rsidP="00DB42C4">
      <w:pPr>
        <w:ind w:left="3402"/>
        <w:jc w:val="both"/>
        <w:rPr>
          <w:rFonts w:asciiTheme="minorHAnsi" w:hAnsiTheme="minorHAnsi" w:cs="Arial"/>
          <w:sz w:val="24"/>
          <w:szCs w:val="24"/>
        </w:rPr>
      </w:pPr>
      <w:r w:rsidRPr="00DB42C4">
        <w:rPr>
          <w:rFonts w:asciiTheme="minorHAnsi" w:hAnsiTheme="minorHAnsi" w:cs="Arial"/>
          <w:b/>
          <w:sz w:val="24"/>
          <w:szCs w:val="24"/>
        </w:rPr>
        <w:t>D</w:t>
      </w:r>
      <w:r w:rsidR="00E453AD" w:rsidRPr="00DB42C4">
        <w:rPr>
          <w:rFonts w:asciiTheme="minorHAnsi" w:hAnsiTheme="minorHAnsi" w:cs="Arial"/>
          <w:b/>
          <w:sz w:val="24"/>
          <w:szCs w:val="24"/>
        </w:rPr>
        <w:t>ispõe sobre denominação de "</w:t>
      </w:r>
      <w:r w:rsidR="008D496F" w:rsidRPr="00DB42C4">
        <w:rPr>
          <w:rFonts w:asciiTheme="minorHAnsi" w:hAnsiTheme="minorHAnsi" w:cs="Arial"/>
          <w:b/>
          <w:sz w:val="24"/>
          <w:szCs w:val="24"/>
        </w:rPr>
        <w:t>Filósofo</w:t>
      </w:r>
      <w:r w:rsidR="00BC300C" w:rsidRPr="00DB42C4">
        <w:rPr>
          <w:rFonts w:asciiTheme="minorHAnsi" w:hAnsiTheme="minorHAnsi" w:cs="Arial"/>
          <w:b/>
          <w:sz w:val="24"/>
          <w:szCs w:val="24"/>
        </w:rPr>
        <w:t xml:space="preserve"> Olavo de Carvalho</w:t>
      </w:r>
      <w:r w:rsidR="00E453AD" w:rsidRPr="00DB42C4">
        <w:rPr>
          <w:rFonts w:asciiTheme="minorHAnsi" w:hAnsiTheme="minorHAnsi" w:cs="Arial"/>
          <w:b/>
          <w:sz w:val="24"/>
          <w:szCs w:val="24"/>
        </w:rPr>
        <w:t>" a uma via pública.</w:t>
      </w:r>
    </w:p>
    <w:p w:rsidR="00092619" w:rsidRPr="00DB42C4" w:rsidRDefault="00092619" w:rsidP="00DB42C4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6F78F5" w:rsidRPr="00DB42C4" w:rsidRDefault="006F78F5" w:rsidP="00DB42C4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201C4D" w:rsidRPr="00DB42C4" w:rsidRDefault="00201C4D" w:rsidP="00DB42C4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DB42C4">
        <w:rPr>
          <w:rFonts w:asciiTheme="minorHAnsi" w:hAnsiTheme="minorHAnsi" w:cs="Arial"/>
          <w:sz w:val="24"/>
          <w:szCs w:val="24"/>
        </w:rPr>
        <w:t>A Câmara Municipal de Sorocaba decreta:</w:t>
      </w:r>
    </w:p>
    <w:p w:rsidR="00201C4D" w:rsidRPr="00DB42C4" w:rsidRDefault="00201C4D" w:rsidP="00DB42C4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6F78F5" w:rsidRPr="00DB42C4" w:rsidRDefault="006F78F5" w:rsidP="00DB42C4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D7412F" w:rsidRPr="00DB42C4" w:rsidRDefault="00201C4D" w:rsidP="00DB42C4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DB42C4">
        <w:rPr>
          <w:rFonts w:asciiTheme="minorHAnsi" w:hAnsiTheme="minorHAnsi" w:cs="Arial"/>
          <w:sz w:val="24"/>
          <w:szCs w:val="24"/>
        </w:rPr>
        <w:t>Art. 1º</w:t>
      </w:r>
      <w:r w:rsidR="00E34ECF" w:rsidRPr="00DB42C4">
        <w:rPr>
          <w:rFonts w:asciiTheme="minorHAnsi" w:hAnsiTheme="minorHAnsi" w:cs="Arial"/>
          <w:sz w:val="24"/>
          <w:szCs w:val="24"/>
        </w:rPr>
        <w:t xml:space="preserve"> </w:t>
      </w:r>
      <w:r w:rsidR="00E453AD" w:rsidRPr="00DB42C4">
        <w:rPr>
          <w:rFonts w:asciiTheme="minorHAnsi" w:hAnsiTheme="minorHAnsi" w:cs="Arial"/>
          <w:sz w:val="24"/>
          <w:szCs w:val="24"/>
        </w:rPr>
        <w:t>Fica denominada "</w:t>
      </w:r>
      <w:r w:rsidR="008D496F" w:rsidRPr="00DB42C4">
        <w:rPr>
          <w:rFonts w:asciiTheme="minorHAnsi" w:hAnsiTheme="minorHAnsi" w:cs="Arial"/>
          <w:sz w:val="24"/>
          <w:szCs w:val="24"/>
        </w:rPr>
        <w:t>Filósofo</w:t>
      </w:r>
      <w:r w:rsidR="00BC300C" w:rsidRPr="00DB42C4">
        <w:rPr>
          <w:rFonts w:asciiTheme="minorHAnsi" w:hAnsiTheme="minorHAnsi" w:cs="Arial"/>
          <w:sz w:val="24"/>
          <w:szCs w:val="24"/>
        </w:rPr>
        <w:t xml:space="preserve"> Olavo de Carvalho</w:t>
      </w:r>
      <w:r w:rsidR="00D97DD0" w:rsidRPr="00DB42C4">
        <w:rPr>
          <w:rFonts w:asciiTheme="minorHAnsi" w:hAnsiTheme="minorHAnsi" w:cs="Arial"/>
          <w:sz w:val="24"/>
          <w:szCs w:val="24"/>
        </w:rPr>
        <w:t xml:space="preserve">" </w:t>
      </w:r>
      <w:r w:rsidR="00CC37C7">
        <w:rPr>
          <w:rFonts w:asciiTheme="minorHAnsi" w:hAnsiTheme="minorHAnsi" w:cs="Arial"/>
          <w:sz w:val="24"/>
          <w:szCs w:val="24"/>
        </w:rPr>
        <w:t>a Rua 06 com início na R. R/02 e término na R. R/10 localizada no Metropolitano Condomínio Empresarial nesta cidade</w:t>
      </w:r>
      <w:r w:rsidR="00D7412F" w:rsidRPr="00DB42C4">
        <w:rPr>
          <w:rFonts w:asciiTheme="minorHAnsi" w:hAnsiTheme="minorHAnsi" w:cs="Arial"/>
          <w:sz w:val="24"/>
          <w:szCs w:val="24"/>
        </w:rPr>
        <w:t>.</w:t>
      </w:r>
    </w:p>
    <w:p w:rsidR="006F78F5" w:rsidRPr="00DB42C4" w:rsidRDefault="006F78F5" w:rsidP="00DB42C4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3E5A28" w:rsidRPr="00DB42C4" w:rsidRDefault="003E5A28" w:rsidP="00DB42C4">
      <w:pPr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  <w:r w:rsidRPr="00DB42C4">
        <w:rPr>
          <w:rStyle w:val="fontelaw1"/>
          <w:rFonts w:asciiTheme="minorHAnsi" w:hAnsiTheme="minorHAnsi" w:cs="Arial"/>
          <w:sz w:val="24"/>
          <w:szCs w:val="24"/>
        </w:rPr>
        <w:t xml:space="preserve">Art. 2º </w:t>
      </w:r>
      <w:r w:rsidR="00E453AD" w:rsidRPr="00DB42C4">
        <w:rPr>
          <w:rStyle w:val="fontelaw1"/>
          <w:rFonts w:asciiTheme="minorHAnsi" w:hAnsiTheme="minorHAnsi" w:cs="Arial"/>
          <w:sz w:val="24"/>
          <w:szCs w:val="24"/>
        </w:rPr>
        <w:t>A placa indicativa conterá, além do nome, a expressão "</w:t>
      </w:r>
      <w:r w:rsidR="008D496F" w:rsidRPr="00DB42C4">
        <w:rPr>
          <w:rStyle w:val="fontelaw1"/>
          <w:rFonts w:asciiTheme="minorHAnsi" w:hAnsiTheme="minorHAnsi" w:cs="Arial"/>
          <w:sz w:val="24"/>
          <w:szCs w:val="24"/>
        </w:rPr>
        <w:t>Filó</w:t>
      </w:r>
      <w:r w:rsidR="00BC300C" w:rsidRPr="00DB42C4">
        <w:rPr>
          <w:rStyle w:val="fontelaw1"/>
          <w:rFonts w:asciiTheme="minorHAnsi" w:hAnsiTheme="minorHAnsi" w:cs="Arial"/>
          <w:sz w:val="24"/>
          <w:szCs w:val="24"/>
        </w:rPr>
        <w:t xml:space="preserve">sofo </w:t>
      </w:r>
      <w:r w:rsidR="008D496F" w:rsidRPr="00DB42C4">
        <w:rPr>
          <w:rStyle w:val="fontelaw1"/>
          <w:rFonts w:asciiTheme="minorHAnsi" w:hAnsiTheme="minorHAnsi" w:cs="Arial"/>
          <w:sz w:val="24"/>
          <w:szCs w:val="24"/>
        </w:rPr>
        <w:t xml:space="preserve">e Professor </w:t>
      </w:r>
      <w:r w:rsidR="00BC300C" w:rsidRPr="00DB42C4">
        <w:rPr>
          <w:rStyle w:val="fontelaw1"/>
          <w:rFonts w:asciiTheme="minorHAnsi" w:hAnsiTheme="minorHAnsi" w:cs="Arial"/>
          <w:sz w:val="24"/>
          <w:szCs w:val="24"/>
        </w:rPr>
        <w:t>Conservador – 1947 - 2022</w:t>
      </w:r>
      <w:r w:rsidR="00E453AD" w:rsidRPr="00DB42C4">
        <w:rPr>
          <w:rStyle w:val="fontelaw1"/>
          <w:rFonts w:asciiTheme="minorHAnsi" w:hAnsiTheme="minorHAnsi" w:cs="Arial"/>
          <w:sz w:val="24"/>
          <w:szCs w:val="24"/>
        </w:rPr>
        <w:t>"</w:t>
      </w:r>
      <w:r w:rsidR="009E363F" w:rsidRPr="00DB42C4">
        <w:rPr>
          <w:rStyle w:val="fontelaw1"/>
          <w:rFonts w:asciiTheme="minorHAnsi" w:hAnsiTheme="minorHAnsi" w:cs="Arial"/>
          <w:sz w:val="24"/>
          <w:szCs w:val="24"/>
        </w:rPr>
        <w:t xml:space="preserve">. </w:t>
      </w:r>
    </w:p>
    <w:p w:rsidR="006F78F5" w:rsidRPr="00DB42C4" w:rsidRDefault="006F78F5" w:rsidP="00DB42C4">
      <w:pPr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</w:p>
    <w:p w:rsidR="003E5A28" w:rsidRPr="00DB42C4" w:rsidRDefault="003E5A28" w:rsidP="00DB42C4">
      <w:pPr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  <w:r w:rsidRPr="00DB42C4">
        <w:rPr>
          <w:rStyle w:val="fontelaw1"/>
          <w:rFonts w:asciiTheme="minorHAnsi" w:hAnsiTheme="minorHAnsi" w:cs="Arial"/>
          <w:sz w:val="24"/>
          <w:szCs w:val="24"/>
        </w:rPr>
        <w:t xml:space="preserve">Art. </w:t>
      </w:r>
      <w:r w:rsidR="00B97181" w:rsidRPr="00DB42C4">
        <w:rPr>
          <w:rStyle w:val="fontelaw1"/>
          <w:rFonts w:asciiTheme="minorHAnsi" w:hAnsiTheme="minorHAnsi" w:cs="Arial"/>
          <w:sz w:val="24"/>
          <w:szCs w:val="24"/>
        </w:rPr>
        <w:t>3</w:t>
      </w:r>
      <w:r w:rsidR="00EB302A" w:rsidRPr="00DB42C4">
        <w:rPr>
          <w:rStyle w:val="fontelaw1"/>
          <w:rFonts w:asciiTheme="minorHAnsi" w:hAnsiTheme="minorHAnsi" w:cs="Arial"/>
          <w:sz w:val="24"/>
          <w:szCs w:val="24"/>
        </w:rPr>
        <w:t>º</w:t>
      </w:r>
      <w:r w:rsidRPr="00DB42C4">
        <w:rPr>
          <w:rStyle w:val="fontelaw1"/>
          <w:rFonts w:asciiTheme="minorHAnsi" w:hAnsiTheme="minorHAnsi" w:cs="Arial"/>
          <w:sz w:val="24"/>
          <w:szCs w:val="24"/>
        </w:rPr>
        <w:t xml:space="preserve"> </w:t>
      </w:r>
      <w:r w:rsidR="00613AFB" w:rsidRPr="00DB42C4">
        <w:rPr>
          <w:rStyle w:val="fontelaw1"/>
          <w:rFonts w:asciiTheme="minorHAnsi" w:hAnsiTheme="minorHAnsi" w:cs="Arial"/>
          <w:sz w:val="24"/>
          <w:szCs w:val="24"/>
        </w:rPr>
        <w:t xml:space="preserve">As despesas decorrentes da execução da presente </w:t>
      </w:r>
      <w:r w:rsidR="00E453AD" w:rsidRPr="00DB42C4">
        <w:rPr>
          <w:rStyle w:val="fontelaw1"/>
          <w:rFonts w:asciiTheme="minorHAnsi" w:hAnsiTheme="minorHAnsi" w:cs="Arial"/>
          <w:sz w:val="24"/>
          <w:szCs w:val="24"/>
        </w:rPr>
        <w:t>L</w:t>
      </w:r>
      <w:r w:rsidR="00952E1E" w:rsidRPr="00DB42C4">
        <w:rPr>
          <w:rStyle w:val="fontelaw1"/>
          <w:rFonts w:asciiTheme="minorHAnsi" w:hAnsiTheme="minorHAnsi" w:cs="Arial"/>
          <w:sz w:val="24"/>
          <w:szCs w:val="24"/>
        </w:rPr>
        <w:t xml:space="preserve">ei </w:t>
      </w:r>
      <w:r w:rsidR="00613AFB" w:rsidRPr="00DB42C4">
        <w:rPr>
          <w:rStyle w:val="fontelaw1"/>
          <w:rFonts w:asciiTheme="minorHAnsi" w:hAnsiTheme="minorHAnsi" w:cs="Arial"/>
          <w:sz w:val="24"/>
          <w:szCs w:val="24"/>
        </w:rPr>
        <w:t xml:space="preserve">correrão </w:t>
      </w:r>
      <w:r w:rsidR="00E453AD" w:rsidRPr="00DB42C4">
        <w:rPr>
          <w:rStyle w:val="fontelaw1"/>
          <w:rFonts w:asciiTheme="minorHAnsi" w:hAnsiTheme="minorHAnsi" w:cs="Arial"/>
          <w:sz w:val="24"/>
          <w:szCs w:val="24"/>
        </w:rPr>
        <w:t xml:space="preserve">por </w:t>
      </w:r>
      <w:r w:rsidR="00613AFB" w:rsidRPr="00DB42C4">
        <w:rPr>
          <w:rStyle w:val="fontelaw1"/>
          <w:rFonts w:asciiTheme="minorHAnsi" w:hAnsiTheme="minorHAnsi" w:cs="Arial"/>
          <w:sz w:val="24"/>
          <w:szCs w:val="24"/>
        </w:rPr>
        <w:t xml:space="preserve">conta de verba </w:t>
      </w:r>
      <w:r w:rsidR="002D16B1" w:rsidRPr="00DB42C4">
        <w:rPr>
          <w:rStyle w:val="fontelaw1"/>
          <w:rFonts w:asciiTheme="minorHAnsi" w:hAnsiTheme="minorHAnsi" w:cs="Arial"/>
          <w:sz w:val="24"/>
          <w:szCs w:val="24"/>
        </w:rPr>
        <w:t>orçamentária própria</w:t>
      </w:r>
      <w:r w:rsidR="005F639F" w:rsidRPr="00DB42C4">
        <w:rPr>
          <w:rStyle w:val="fontelaw1"/>
          <w:rFonts w:asciiTheme="minorHAnsi" w:hAnsiTheme="minorHAnsi" w:cs="Arial"/>
          <w:sz w:val="24"/>
          <w:szCs w:val="24"/>
        </w:rPr>
        <w:t>.</w:t>
      </w:r>
    </w:p>
    <w:p w:rsidR="006F78F5" w:rsidRPr="00DB42C4" w:rsidRDefault="006F78F5" w:rsidP="00DB42C4">
      <w:pPr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</w:p>
    <w:p w:rsidR="00E840D1" w:rsidRPr="00DB42C4" w:rsidRDefault="00656263" w:rsidP="00DB42C4">
      <w:pPr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  <w:r w:rsidRPr="00DB42C4">
        <w:rPr>
          <w:rStyle w:val="fontelaw1"/>
          <w:rFonts w:asciiTheme="minorHAnsi" w:hAnsiTheme="minorHAnsi" w:cs="Arial"/>
          <w:sz w:val="24"/>
          <w:szCs w:val="24"/>
        </w:rPr>
        <w:t xml:space="preserve">Art. </w:t>
      </w:r>
      <w:r w:rsidR="00B97181" w:rsidRPr="00DB42C4">
        <w:rPr>
          <w:rStyle w:val="fontelaw1"/>
          <w:rFonts w:asciiTheme="minorHAnsi" w:hAnsiTheme="minorHAnsi" w:cs="Arial"/>
          <w:sz w:val="24"/>
          <w:szCs w:val="24"/>
        </w:rPr>
        <w:t>4</w:t>
      </w:r>
      <w:r w:rsidRPr="00DB42C4">
        <w:rPr>
          <w:rStyle w:val="fontelaw1"/>
          <w:rFonts w:asciiTheme="minorHAnsi" w:hAnsiTheme="minorHAnsi" w:cs="Arial"/>
          <w:sz w:val="24"/>
          <w:szCs w:val="24"/>
        </w:rPr>
        <w:t xml:space="preserve">º </w:t>
      </w:r>
      <w:r w:rsidR="00E840D1" w:rsidRPr="00DB42C4">
        <w:rPr>
          <w:rStyle w:val="fontelaw1"/>
          <w:rFonts w:asciiTheme="minorHAnsi" w:hAnsiTheme="minorHAnsi" w:cs="Arial"/>
          <w:sz w:val="24"/>
          <w:szCs w:val="24"/>
        </w:rPr>
        <w:t>Esta lei entra</w:t>
      </w:r>
      <w:r w:rsidR="00D7412F" w:rsidRPr="00DB42C4">
        <w:rPr>
          <w:rStyle w:val="fontelaw1"/>
          <w:rFonts w:asciiTheme="minorHAnsi" w:hAnsiTheme="minorHAnsi" w:cs="Arial"/>
          <w:sz w:val="24"/>
          <w:szCs w:val="24"/>
        </w:rPr>
        <w:t xml:space="preserve"> em vigor</w:t>
      </w:r>
      <w:r w:rsidR="00E840D1" w:rsidRPr="00DB42C4">
        <w:rPr>
          <w:rStyle w:val="fontelaw1"/>
          <w:rFonts w:asciiTheme="minorHAnsi" w:hAnsiTheme="minorHAnsi" w:cs="Arial"/>
          <w:sz w:val="24"/>
          <w:szCs w:val="24"/>
        </w:rPr>
        <w:t xml:space="preserve"> na data de sua publicação. </w:t>
      </w:r>
    </w:p>
    <w:p w:rsidR="00214B87" w:rsidRPr="00DB42C4" w:rsidRDefault="00214B87" w:rsidP="00DB42C4">
      <w:pPr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:rsidR="00100AE8" w:rsidRPr="00DB42C4" w:rsidRDefault="00100AE8" w:rsidP="00DB42C4">
      <w:pPr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6F78F5" w:rsidRPr="00DB42C4" w:rsidRDefault="006F78F5" w:rsidP="00DB42C4">
      <w:pPr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B97181" w:rsidRPr="00DB42C4" w:rsidRDefault="00B97181" w:rsidP="00DB42C4">
      <w:pPr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B97181" w:rsidRPr="00DB42C4" w:rsidRDefault="00B97181" w:rsidP="00DB42C4">
      <w:pPr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6F78F5" w:rsidRPr="00DB42C4" w:rsidRDefault="006F78F5" w:rsidP="00DB42C4">
      <w:pPr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6F78F5" w:rsidRPr="00DB42C4" w:rsidRDefault="006F78F5" w:rsidP="00DB42C4">
      <w:pPr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:rsidR="00201C4D" w:rsidRPr="00DB42C4" w:rsidRDefault="00201C4D" w:rsidP="00DB42C4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DB42C4">
        <w:rPr>
          <w:rFonts w:asciiTheme="minorHAnsi" w:hAnsiTheme="minorHAnsi" w:cs="Arial"/>
          <w:b/>
          <w:sz w:val="24"/>
          <w:szCs w:val="24"/>
        </w:rPr>
        <w:t>S/S</w:t>
      </w:r>
      <w:proofErr w:type="gramStart"/>
      <w:r w:rsidRPr="00DB42C4">
        <w:rPr>
          <w:rFonts w:asciiTheme="minorHAnsi" w:hAnsiTheme="minorHAnsi" w:cs="Arial"/>
          <w:b/>
          <w:sz w:val="24"/>
          <w:szCs w:val="24"/>
        </w:rPr>
        <w:t>.,</w:t>
      </w:r>
      <w:proofErr w:type="gramEnd"/>
      <w:r w:rsidR="00AA328A" w:rsidRPr="00DB42C4">
        <w:rPr>
          <w:rFonts w:asciiTheme="minorHAnsi" w:hAnsiTheme="minorHAnsi" w:cs="Arial"/>
          <w:b/>
          <w:sz w:val="24"/>
          <w:szCs w:val="24"/>
        </w:rPr>
        <w:t xml:space="preserve"> </w:t>
      </w:r>
      <w:r w:rsidR="00CC37C7">
        <w:rPr>
          <w:rFonts w:asciiTheme="minorHAnsi" w:hAnsiTheme="minorHAnsi" w:cs="Arial"/>
          <w:b/>
          <w:sz w:val="24"/>
          <w:szCs w:val="24"/>
        </w:rPr>
        <w:t>03</w:t>
      </w:r>
      <w:r w:rsidR="00E34ECF" w:rsidRPr="00DB42C4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CC37C7">
        <w:rPr>
          <w:rFonts w:asciiTheme="minorHAnsi" w:hAnsiTheme="minorHAnsi" w:cs="Arial"/>
          <w:b/>
          <w:sz w:val="24"/>
          <w:szCs w:val="24"/>
        </w:rPr>
        <w:t>Fevereiro</w:t>
      </w:r>
      <w:r w:rsidR="00E34ECF" w:rsidRPr="00DB42C4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B42C4">
        <w:rPr>
          <w:rFonts w:asciiTheme="minorHAnsi" w:hAnsiTheme="minorHAnsi" w:cs="Arial"/>
          <w:b/>
          <w:sz w:val="24"/>
          <w:szCs w:val="24"/>
        </w:rPr>
        <w:t>de</w:t>
      </w:r>
      <w:r w:rsidR="00AA328A" w:rsidRPr="00DB42C4">
        <w:rPr>
          <w:rFonts w:asciiTheme="minorHAnsi" w:hAnsiTheme="minorHAnsi" w:cs="Arial"/>
          <w:b/>
          <w:sz w:val="24"/>
          <w:szCs w:val="24"/>
        </w:rPr>
        <w:t xml:space="preserve"> </w:t>
      </w:r>
      <w:r w:rsidR="00E34ECF" w:rsidRPr="00DB42C4">
        <w:rPr>
          <w:rFonts w:asciiTheme="minorHAnsi" w:hAnsiTheme="minorHAnsi" w:cs="Arial"/>
          <w:b/>
          <w:sz w:val="24"/>
          <w:szCs w:val="24"/>
        </w:rPr>
        <w:t>20</w:t>
      </w:r>
      <w:r w:rsidR="00F151C8" w:rsidRPr="00DB42C4">
        <w:rPr>
          <w:rFonts w:asciiTheme="minorHAnsi" w:hAnsiTheme="minorHAnsi" w:cs="Arial"/>
          <w:b/>
          <w:sz w:val="24"/>
          <w:szCs w:val="24"/>
        </w:rPr>
        <w:t>2</w:t>
      </w:r>
      <w:r w:rsidR="00B97181" w:rsidRPr="00DB42C4">
        <w:rPr>
          <w:rFonts w:asciiTheme="minorHAnsi" w:hAnsiTheme="minorHAnsi" w:cs="Arial"/>
          <w:b/>
          <w:sz w:val="24"/>
          <w:szCs w:val="24"/>
        </w:rPr>
        <w:t>2</w:t>
      </w:r>
      <w:r w:rsidR="00E34ECF" w:rsidRPr="00DB42C4">
        <w:rPr>
          <w:rFonts w:asciiTheme="minorHAnsi" w:hAnsiTheme="minorHAnsi" w:cs="Arial"/>
          <w:b/>
          <w:sz w:val="24"/>
          <w:szCs w:val="24"/>
        </w:rPr>
        <w:t>.</w:t>
      </w:r>
    </w:p>
    <w:p w:rsidR="00E840D1" w:rsidRPr="00DB42C4" w:rsidRDefault="00E840D1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892EEC" w:rsidRPr="00DB42C4" w:rsidRDefault="00892EEC" w:rsidP="00DB42C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2C7431" w:rsidRPr="00DB42C4" w:rsidRDefault="002C7431" w:rsidP="00DB42C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2C7431" w:rsidRPr="00DB42C4" w:rsidRDefault="002C7431" w:rsidP="00DB42C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2C7431" w:rsidRPr="00DB42C4" w:rsidRDefault="002C7431" w:rsidP="00DB42C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892EEC" w:rsidRPr="00DB42C4" w:rsidRDefault="00EB302A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B42C4">
        <w:rPr>
          <w:rFonts w:asciiTheme="minorHAnsi" w:hAnsiTheme="minorHAnsi" w:cs="Arial"/>
          <w:b/>
          <w:sz w:val="24"/>
          <w:szCs w:val="24"/>
        </w:rPr>
        <w:t>Dylan Roberto Viana Dantas</w:t>
      </w:r>
    </w:p>
    <w:p w:rsidR="00462B31" w:rsidRPr="00DB42C4" w:rsidRDefault="00462B31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B42C4">
        <w:rPr>
          <w:rFonts w:asciiTheme="minorHAnsi" w:hAnsiTheme="minorHAnsi" w:cs="Arial"/>
          <w:b/>
          <w:sz w:val="24"/>
          <w:szCs w:val="24"/>
        </w:rPr>
        <w:t>Vereador</w:t>
      </w:r>
    </w:p>
    <w:p w:rsidR="008D496F" w:rsidRPr="00DB42C4" w:rsidRDefault="0022331D" w:rsidP="00DB42C4">
      <w:pPr>
        <w:jc w:val="both"/>
        <w:rPr>
          <w:rFonts w:asciiTheme="minorHAnsi" w:hAnsiTheme="minorHAnsi"/>
          <w:b/>
          <w:smallCaps/>
          <w:sz w:val="24"/>
          <w:szCs w:val="24"/>
        </w:rPr>
      </w:pPr>
      <w:r w:rsidRPr="00DB42C4">
        <w:rPr>
          <w:rFonts w:asciiTheme="minorHAnsi" w:hAnsiTheme="minorHAnsi"/>
          <w:b/>
          <w:smallCaps/>
          <w:sz w:val="24"/>
          <w:szCs w:val="24"/>
        </w:rPr>
        <w:tab/>
      </w:r>
      <w:r w:rsidRPr="00DB42C4">
        <w:rPr>
          <w:rFonts w:asciiTheme="minorHAnsi" w:hAnsiTheme="minorHAnsi"/>
          <w:b/>
          <w:smallCaps/>
          <w:sz w:val="24"/>
          <w:szCs w:val="24"/>
        </w:rPr>
        <w:tab/>
      </w:r>
      <w:r w:rsidRPr="00DB42C4">
        <w:rPr>
          <w:rFonts w:asciiTheme="minorHAnsi" w:hAnsiTheme="minorHAnsi"/>
          <w:b/>
          <w:smallCaps/>
          <w:sz w:val="24"/>
          <w:szCs w:val="24"/>
        </w:rPr>
        <w:tab/>
      </w:r>
      <w:r w:rsidRPr="00DB42C4">
        <w:rPr>
          <w:rFonts w:asciiTheme="minorHAnsi" w:hAnsiTheme="minorHAnsi"/>
          <w:b/>
          <w:smallCaps/>
          <w:sz w:val="24"/>
          <w:szCs w:val="24"/>
        </w:rPr>
        <w:tab/>
      </w:r>
    </w:p>
    <w:p w:rsidR="008D496F" w:rsidRPr="00DB42C4" w:rsidRDefault="008D496F" w:rsidP="00DB42C4">
      <w:pPr>
        <w:jc w:val="both"/>
        <w:rPr>
          <w:rFonts w:asciiTheme="minorHAnsi" w:hAnsiTheme="minorHAnsi"/>
          <w:b/>
          <w:smallCaps/>
          <w:sz w:val="24"/>
          <w:szCs w:val="24"/>
        </w:rPr>
      </w:pPr>
    </w:p>
    <w:p w:rsidR="008D496F" w:rsidRPr="00DB42C4" w:rsidRDefault="008D496F" w:rsidP="00DB42C4">
      <w:pPr>
        <w:jc w:val="both"/>
        <w:rPr>
          <w:rFonts w:asciiTheme="minorHAnsi" w:hAnsiTheme="minorHAnsi"/>
          <w:b/>
          <w:smallCaps/>
          <w:sz w:val="24"/>
          <w:szCs w:val="24"/>
        </w:rPr>
      </w:pPr>
    </w:p>
    <w:p w:rsidR="008D496F" w:rsidRPr="00DB42C4" w:rsidRDefault="008D496F" w:rsidP="00DB42C4">
      <w:pPr>
        <w:jc w:val="both"/>
        <w:rPr>
          <w:rFonts w:asciiTheme="minorHAnsi" w:hAnsiTheme="minorHAnsi"/>
          <w:b/>
          <w:smallCaps/>
          <w:sz w:val="24"/>
          <w:szCs w:val="24"/>
        </w:rPr>
      </w:pPr>
    </w:p>
    <w:p w:rsidR="008D496F" w:rsidRPr="00DB42C4" w:rsidRDefault="008D496F" w:rsidP="00DB42C4">
      <w:pPr>
        <w:jc w:val="both"/>
        <w:rPr>
          <w:rFonts w:asciiTheme="minorHAnsi" w:hAnsiTheme="minorHAnsi"/>
          <w:b/>
          <w:smallCaps/>
          <w:sz w:val="24"/>
          <w:szCs w:val="24"/>
        </w:rPr>
      </w:pPr>
    </w:p>
    <w:p w:rsidR="008D496F" w:rsidRPr="00DB42C4" w:rsidRDefault="008D496F" w:rsidP="00DB42C4">
      <w:pPr>
        <w:jc w:val="both"/>
        <w:rPr>
          <w:rFonts w:asciiTheme="minorHAnsi" w:hAnsiTheme="minorHAnsi"/>
          <w:b/>
          <w:smallCaps/>
          <w:sz w:val="24"/>
          <w:szCs w:val="24"/>
        </w:rPr>
      </w:pPr>
    </w:p>
    <w:p w:rsidR="00B008AD" w:rsidRPr="00DB42C4" w:rsidRDefault="008D496F" w:rsidP="00DB42C4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DB42C4">
        <w:rPr>
          <w:rFonts w:asciiTheme="minorHAnsi" w:hAnsiTheme="minorHAnsi" w:cs="Arial"/>
          <w:b/>
          <w:sz w:val="24"/>
          <w:szCs w:val="24"/>
        </w:rPr>
        <w:t>J</w:t>
      </w:r>
      <w:r w:rsidR="00B008AD" w:rsidRPr="00DB42C4">
        <w:rPr>
          <w:rFonts w:asciiTheme="minorHAnsi" w:hAnsiTheme="minorHAnsi" w:cs="Arial"/>
          <w:b/>
          <w:sz w:val="24"/>
          <w:szCs w:val="24"/>
        </w:rPr>
        <w:t>ustificativa</w:t>
      </w:r>
    </w:p>
    <w:p w:rsidR="00B008AD" w:rsidRPr="00DB42C4" w:rsidRDefault="00B008AD" w:rsidP="00DB42C4">
      <w:pPr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8C0A3F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Para conhecer mais sobre alguns temas dele que são populares, leia os artigos sobre: </w:t>
      </w:r>
    </w:p>
    <w:p w:rsidR="008C0A3F" w:rsidRPr="00DB42C4" w:rsidRDefault="00BB227F" w:rsidP="00DB42C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hyperlink r:id="rId8" w:tgtFrame="_blank" w:history="1">
        <w:r w:rsidR="00B97181" w:rsidRPr="00DB42C4">
          <w:rPr>
            <w:rStyle w:val="nfase"/>
            <w:rFonts w:asciiTheme="minorHAnsi" w:hAnsiTheme="minorHAnsi" w:cs="Arial"/>
            <w:color w:val="0090FF"/>
          </w:rPr>
          <w:t>12 camadas da personalidade</w:t>
        </w:r>
      </w:hyperlink>
      <w:r w:rsidR="00B97181" w:rsidRPr="00DB42C4">
        <w:rPr>
          <w:rFonts w:asciiTheme="minorHAnsi" w:hAnsiTheme="minorHAnsi" w:cs="Arial"/>
          <w:color w:val="131313"/>
        </w:rPr>
        <w:t>, </w:t>
      </w:r>
    </w:p>
    <w:p w:rsidR="008C0A3F" w:rsidRPr="00DB42C4" w:rsidRDefault="00BB227F" w:rsidP="00DB42C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hyperlink r:id="rId9" w:tgtFrame="_blank" w:history="1">
        <w:r w:rsidR="008C0A3F" w:rsidRPr="00DB42C4">
          <w:rPr>
            <w:rStyle w:val="Hyperlink"/>
            <w:rFonts w:asciiTheme="minorHAnsi" w:hAnsiTheme="minorHAnsi" w:cs="Arial"/>
            <w:color w:val="0090FF"/>
          </w:rPr>
          <w:t>N</w:t>
        </w:r>
        <w:r w:rsidR="00B97181" w:rsidRPr="00DB42C4">
          <w:rPr>
            <w:rStyle w:val="Hyperlink"/>
            <w:rFonts w:asciiTheme="minorHAnsi" w:hAnsiTheme="minorHAnsi" w:cs="Arial"/>
            <w:color w:val="0090FF"/>
          </w:rPr>
          <w:t>ecrológio</w:t>
        </w:r>
      </w:hyperlink>
      <w:r w:rsidR="00B97181" w:rsidRPr="00DB42C4">
        <w:rPr>
          <w:rFonts w:asciiTheme="minorHAnsi" w:hAnsiTheme="minorHAnsi" w:cs="Arial"/>
          <w:color w:val="131313"/>
        </w:rPr>
        <w:t>, </w:t>
      </w:r>
    </w:p>
    <w:p w:rsidR="008C0A3F" w:rsidRPr="00DB42C4" w:rsidRDefault="00BB227F" w:rsidP="00DB42C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hyperlink r:id="rId10" w:tgtFrame="_blank" w:history="1">
        <w:r w:rsidR="008C0A3F" w:rsidRPr="00DB42C4">
          <w:rPr>
            <w:rStyle w:val="Hyperlink"/>
            <w:rFonts w:asciiTheme="minorHAnsi" w:hAnsiTheme="minorHAnsi" w:cs="Arial"/>
            <w:color w:val="0090FF"/>
          </w:rPr>
          <w:t>P</w:t>
        </w:r>
        <w:r w:rsidR="00B97181" w:rsidRPr="00DB42C4">
          <w:rPr>
            <w:rStyle w:val="Hyperlink"/>
            <w:rFonts w:asciiTheme="minorHAnsi" w:hAnsiTheme="minorHAnsi" w:cs="Arial"/>
            <w:color w:val="0090FF"/>
          </w:rPr>
          <w:t>aralaxe cognitiva</w:t>
        </w:r>
      </w:hyperlink>
      <w:r w:rsidR="00B97181" w:rsidRPr="00DB42C4">
        <w:rPr>
          <w:rFonts w:asciiTheme="minorHAnsi" w:hAnsiTheme="minorHAnsi" w:cs="Arial"/>
          <w:color w:val="131313"/>
        </w:rPr>
        <w:t> e </w:t>
      </w:r>
    </w:p>
    <w:p w:rsidR="00B97181" w:rsidRPr="00DB42C4" w:rsidRDefault="00BB227F" w:rsidP="00DB42C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hyperlink r:id="rId11" w:tgtFrame="_blank" w:history="1">
        <w:r w:rsidR="008C0A3F" w:rsidRPr="00DB42C4">
          <w:rPr>
            <w:rStyle w:val="Hyperlink"/>
            <w:rFonts w:asciiTheme="minorHAnsi" w:hAnsiTheme="minorHAnsi" w:cs="Arial"/>
            <w:color w:val="0090FF"/>
          </w:rPr>
          <w:t>T</w:t>
        </w:r>
        <w:r w:rsidR="00B97181" w:rsidRPr="00DB42C4">
          <w:rPr>
            <w:rStyle w:val="Hyperlink"/>
            <w:rFonts w:asciiTheme="minorHAnsi" w:hAnsiTheme="minorHAnsi" w:cs="Arial"/>
            <w:color w:val="0090FF"/>
          </w:rPr>
          <w:t xml:space="preserve">eoria dos </w:t>
        </w:r>
        <w:proofErr w:type="gramStart"/>
        <w:r w:rsidR="00B97181" w:rsidRPr="00DB42C4">
          <w:rPr>
            <w:rStyle w:val="Hyperlink"/>
            <w:rFonts w:asciiTheme="minorHAnsi" w:hAnsiTheme="minorHAnsi" w:cs="Arial"/>
            <w:color w:val="0090FF"/>
          </w:rPr>
          <w:t>4</w:t>
        </w:r>
        <w:proofErr w:type="gramEnd"/>
        <w:r w:rsidR="00B97181" w:rsidRPr="00DB42C4">
          <w:rPr>
            <w:rStyle w:val="Hyperlink"/>
            <w:rFonts w:asciiTheme="minorHAnsi" w:hAnsiTheme="minorHAnsi" w:cs="Arial"/>
            <w:color w:val="0090FF"/>
          </w:rPr>
          <w:t xml:space="preserve"> discursos</w:t>
        </w:r>
      </w:hyperlink>
      <w:r w:rsidR="00B97181"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Partesuperior-zdoformulrio"/>
        <w:jc w:val="both"/>
        <w:rPr>
          <w:rFonts w:asciiTheme="minorHAnsi" w:hAnsiTheme="minorHAnsi"/>
          <w:sz w:val="24"/>
          <w:szCs w:val="24"/>
        </w:rPr>
      </w:pPr>
      <w:r w:rsidRPr="00DB42C4">
        <w:rPr>
          <w:rFonts w:asciiTheme="minorHAnsi" w:hAnsiTheme="minorHAnsi"/>
          <w:sz w:val="24"/>
          <w:szCs w:val="24"/>
        </w:rPr>
        <w:t>Parte superior do formulário</w:t>
      </w:r>
    </w:p>
    <w:p w:rsidR="00B97181" w:rsidRPr="00DB42C4" w:rsidRDefault="00B97181" w:rsidP="00DB42C4">
      <w:pPr>
        <w:pStyle w:val="Parteinferiordoformulrio"/>
        <w:jc w:val="both"/>
        <w:rPr>
          <w:rFonts w:asciiTheme="minorHAnsi" w:hAnsiTheme="minorHAnsi"/>
          <w:sz w:val="24"/>
          <w:szCs w:val="24"/>
        </w:rPr>
      </w:pPr>
      <w:r w:rsidRPr="00DB42C4">
        <w:rPr>
          <w:rFonts w:asciiTheme="minorHAnsi" w:hAnsiTheme="minorHAnsi"/>
          <w:sz w:val="24"/>
          <w:szCs w:val="24"/>
        </w:rPr>
        <w:t>Parte inferior do formulário</w:t>
      </w:r>
    </w:p>
    <w:p w:rsidR="00732089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Olavo Luiz Pimentel de Carvalho é professor, filósofo, escritor, ensaísta e jornalista brasileiro. Nasceu em Campinas, São Paulo</w:t>
      </w:r>
      <w:r w:rsidR="00732089" w:rsidRPr="00DB42C4">
        <w:rPr>
          <w:rFonts w:asciiTheme="minorHAnsi" w:hAnsiTheme="minorHAnsi" w:cs="Arial"/>
          <w:color w:val="131313"/>
        </w:rPr>
        <w:t>, Brasil em</w:t>
      </w:r>
      <w:r w:rsidRPr="00DB42C4">
        <w:rPr>
          <w:rFonts w:asciiTheme="minorHAnsi" w:hAnsiTheme="minorHAnsi" w:cs="Arial"/>
          <w:color w:val="131313"/>
        </w:rPr>
        <w:t xml:space="preserve"> 29 de abril de 1947</w:t>
      </w:r>
      <w:r w:rsidR="00732089" w:rsidRPr="00DB42C4">
        <w:rPr>
          <w:rFonts w:asciiTheme="minorHAnsi" w:hAnsiTheme="minorHAnsi" w:cs="Arial"/>
          <w:color w:val="131313"/>
        </w:rPr>
        <w:t xml:space="preserve"> e faleceu em 24 de janeiro de 2022 na cidade de </w:t>
      </w:r>
      <w:proofErr w:type="spellStart"/>
      <w:r w:rsidR="00732089" w:rsidRPr="00DB42C4">
        <w:rPr>
          <w:rFonts w:asciiTheme="minorHAnsi" w:hAnsiTheme="minorHAnsi" w:cs="Arial"/>
          <w:color w:val="131313"/>
        </w:rPr>
        <w:t>Richmond</w:t>
      </w:r>
      <w:proofErr w:type="spellEnd"/>
      <w:r w:rsidR="00732089" w:rsidRPr="00DB42C4">
        <w:rPr>
          <w:rFonts w:asciiTheme="minorHAnsi" w:hAnsiTheme="minorHAnsi" w:cs="Arial"/>
          <w:color w:val="131313"/>
        </w:rPr>
        <w:t>, Virgínia, Estados Unidos aos</w:t>
      </w:r>
      <w:r w:rsidRPr="00DB42C4">
        <w:rPr>
          <w:rFonts w:asciiTheme="minorHAnsi" w:hAnsiTheme="minorHAnsi" w:cs="Arial"/>
          <w:color w:val="131313"/>
        </w:rPr>
        <w:t xml:space="preserve"> 74 anos de idade</w:t>
      </w:r>
      <w:r w:rsidR="00732089"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732089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É</w:t>
      </w:r>
      <w:r w:rsidR="00B97181" w:rsidRPr="00DB42C4">
        <w:rPr>
          <w:rFonts w:asciiTheme="minorHAnsi" w:hAnsiTheme="minorHAnsi" w:cs="Arial"/>
          <w:color w:val="131313"/>
        </w:rPr>
        <w:t xml:space="preserve"> autor de dezenas de livros, mais de 40 mil páginas de apostilas de mais de 44 curso</w:t>
      </w:r>
      <w:r w:rsidRPr="00DB42C4">
        <w:rPr>
          <w:rFonts w:asciiTheme="minorHAnsi" w:hAnsiTheme="minorHAnsi" w:cs="Arial"/>
          <w:color w:val="131313"/>
        </w:rPr>
        <w:t>s, milhares de artigos e</w:t>
      </w:r>
      <w:r w:rsidR="00B97181" w:rsidRPr="00DB42C4">
        <w:rPr>
          <w:rFonts w:asciiTheme="minorHAnsi" w:hAnsiTheme="minorHAnsi" w:cs="Arial"/>
          <w:color w:val="131313"/>
        </w:rPr>
        <w:t xml:space="preserve"> do maior curso de filosofia do país: COF (Curso Online de Filosofia).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Esse seu curso já contém mais de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560 aulas</w:t>
      </w:r>
      <w:r w:rsidRPr="00DB42C4">
        <w:rPr>
          <w:rFonts w:asciiTheme="minorHAnsi" w:hAnsiTheme="minorHAnsi" w:cs="Arial"/>
          <w:color w:val="131313"/>
        </w:rPr>
        <w:t>, contabilizando também milhares de horas de conteúdo.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Segundo ele mesmo, seus cursos são os únicos realmente formadores de profissionais de alto nível no país, superiores às graduações de humanas de qualquer universidade.</w:t>
      </w:r>
    </w:p>
    <w:p w:rsidR="00B97181" w:rsidRPr="00DB42C4" w:rsidRDefault="00732089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Ele foi</w:t>
      </w:r>
      <w:r w:rsidR="00B97181" w:rsidRPr="00DB42C4">
        <w:rPr>
          <w:rFonts w:asciiTheme="minorHAnsi" w:hAnsiTheme="minorHAnsi" w:cs="Arial"/>
          <w:color w:val="131313"/>
        </w:rPr>
        <w:t xml:space="preserve"> casado </w:t>
      </w:r>
      <w:r w:rsidRPr="00DB42C4">
        <w:rPr>
          <w:rFonts w:asciiTheme="minorHAnsi" w:hAnsiTheme="minorHAnsi" w:cs="Arial"/>
          <w:color w:val="131313"/>
        </w:rPr>
        <w:t xml:space="preserve">com a Filósofa </w:t>
      </w:r>
      <w:proofErr w:type="spellStart"/>
      <w:r w:rsidRPr="00DB42C4">
        <w:rPr>
          <w:rFonts w:asciiTheme="minorHAnsi" w:hAnsiTheme="minorHAnsi" w:cs="Arial"/>
          <w:color w:val="131313"/>
        </w:rPr>
        <w:t>Roxane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 Carvalho com quem tem</w:t>
      </w:r>
      <w:r w:rsidR="00B97181" w:rsidRPr="00DB42C4">
        <w:rPr>
          <w:rFonts w:asciiTheme="minorHAnsi" w:hAnsiTheme="minorHAnsi" w:cs="Arial"/>
          <w:color w:val="131313"/>
        </w:rPr>
        <w:t xml:space="preserve"> </w:t>
      </w:r>
      <w:proofErr w:type="gramStart"/>
      <w:r w:rsidR="00B97181" w:rsidRPr="00DB42C4">
        <w:rPr>
          <w:rFonts w:asciiTheme="minorHAnsi" w:hAnsiTheme="minorHAnsi" w:cs="Arial"/>
          <w:color w:val="131313"/>
        </w:rPr>
        <w:t>8</w:t>
      </w:r>
      <w:proofErr w:type="gramEnd"/>
      <w:r w:rsidR="00B97181" w:rsidRPr="00DB42C4">
        <w:rPr>
          <w:rFonts w:asciiTheme="minorHAnsi" w:hAnsiTheme="minorHAnsi" w:cs="Arial"/>
          <w:color w:val="131313"/>
        </w:rPr>
        <w:t xml:space="preserve"> filhos.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É chamado de pai da direita no Brasil. </w:t>
      </w:r>
      <w:r w:rsidRPr="00DB42C4">
        <w:rPr>
          <w:rFonts w:asciiTheme="minorHAnsi" w:hAnsiTheme="minorHAnsi" w:cs="Arial"/>
          <w:color w:val="131313"/>
        </w:rPr>
        <w:t>Embora rejeite tal título, sabe que fez muito pela direita no país. Ele acredita que a democracia envolve o rodízio dos poderes e que a esquerda pretende ter a hegemonia no poder.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Olavo</w:t>
      </w:r>
      <w:r w:rsidR="00732089" w:rsidRPr="00DB42C4">
        <w:rPr>
          <w:rFonts w:asciiTheme="minorHAnsi" w:hAnsiTheme="minorHAnsi" w:cs="Arial"/>
          <w:color w:val="131313"/>
        </w:rPr>
        <w:t xml:space="preserve"> de Carvalho continuou</w:t>
      </w:r>
      <w:r w:rsidRPr="00DB42C4">
        <w:rPr>
          <w:rFonts w:asciiTheme="minorHAnsi" w:hAnsiTheme="minorHAnsi" w:cs="Arial"/>
          <w:color w:val="131313"/>
        </w:rPr>
        <w:t xml:space="preserve"> lecionando e publicando conteúdo dia</w:t>
      </w:r>
      <w:r w:rsidR="00732089" w:rsidRPr="00DB42C4">
        <w:rPr>
          <w:rFonts w:asciiTheme="minorHAnsi" w:hAnsiTheme="minorHAnsi" w:cs="Arial"/>
          <w:color w:val="131313"/>
        </w:rPr>
        <w:t>riamente. Como passatempo, atirava</w:t>
      </w:r>
      <w:r w:rsidRPr="00DB42C4">
        <w:rPr>
          <w:rFonts w:asciiTheme="minorHAnsi" w:hAnsiTheme="minorHAnsi" w:cs="Arial"/>
          <w:color w:val="131313"/>
        </w:rPr>
        <w:t xml:space="preserve"> usando uma arma austríaca de caça dos anos 60, 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Steyr-Mannlicher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>, </w:t>
      </w:r>
      <w:r w:rsidRPr="00DB42C4">
        <w:rPr>
          <w:rFonts w:asciiTheme="minorHAnsi" w:hAnsiTheme="minorHAnsi" w:cs="Arial"/>
          <w:color w:val="131313"/>
        </w:rPr>
        <w:t xml:space="preserve">além de assistir filmes e séries na </w:t>
      </w:r>
      <w:proofErr w:type="spellStart"/>
      <w:r w:rsidRPr="00DB42C4">
        <w:rPr>
          <w:rFonts w:asciiTheme="minorHAnsi" w:hAnsiTheme="minorHAnsi" w:cs="Arial"/>
          <w:color w:val="131313"/>
        </w:rPr>
        <w:t>Amazon</w:t>
      </w:r>
      <w:proofErr w:type="spellEnd"/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Olavo de Carvalho tornou-se autodidata bem jovem, ou seja, buscou o conhecimento por conta própria</w:t>
      </w:r>
      <w:r w:rsidRPr="00DB42C4">
        <w:rPr>
          <w:rFonts w:asciiTheme="minorHAnsi" w:hAnsiTheme="minorHAnsi" w:cs="Arial"/>
          <w:color w:val="131313"/>
        </w:rPr>
        <w:t>, sem ser dependente do conteúdo escolar passado pelos professores regulares das instituições.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Aprendeu sozinho na companhia dos livros e também por meio de conversas com outros intelectuais brasileiros com quem teve contato.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lastRenderedPageBreak/>
        <w:t>Aos dois anos de idade, saiu de Campinas. Na cidade de São Paulo, morou no bairro do Glicério, perto da Praça da Sé.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Seu pai, Luiz Gonzaga de Carvalho, separou-se de sua esposa quando Olavo tinha aproximadamente oito anos. Quando </w:t>
      </w:r>
      <w:r w:rsidR="008D496F" w:rsidRPr="00DB42C4">
        <w:rPr>
          <w:rFonts w:asciiTheme="minorHAnsi" w:hAnsiTheme="minorHAnsi" w:cs="Arial"/>
          <w:color w:val="131313"/>
        </w:rPr>
        <w:t xml:space="preserve">o pai </w:t>
      </w:r>
      <w:r w:rsidRPr="00DB42C4">
        <w:rPr>
          <w:rFonts w:asciiTheme="minorHAnsi" w:hAnsiTheme="minorHAnsi" w:cs="Arial"/>
          <w:color w:val="131313"/>
        </w:rPr>
        <w:t>morreu, Olavo ainda era adolescente.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Sua mãe, </w:t>
      </w:r>
      <w:proofErr w:type="spellStart"/>
      <w:r w:rsidRPr="00DB42C4">
        <w:rPr>
          <w:rStyle w:val="Forte"/>
          <w:rFonts w:asciiTheme="minorHAnsi" w:hAnsiTheme="minorHAnsi" w:cs="Arial"/>
          <w:b w:val="0"/>
          <w:color w:val="131313"/>
        </w:rPr>
        <w:t>Nicéa</w:t>
      </w:r>
      <w:proofErr w:type="spellEnd"/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 Pimentel de Carvalho, era operária da indústria gráfica e era muito pobre.</w:t>
      </w:r>
      <w:r w:rsidRPr="00DB42C4">
        <w:rPr>
          <w:rFonts w:asciiTheme="minorHAnsi" w:hAnsiTheme="minorHAnsi" w:cs="Arial"/>
          <w:color w:val="131313"/>
        </w:rPr>
        <w:t> Morreu aos 99 anos, após uma queda no banheiro seguida de fratura.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Não era filho único, tinha também um irmão e juntos cuidaram da mãe. Tanto ela quanto o pai foram referenciados como sendo muito bons, pessoas excelentes.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Mesmo sendo criado na pobreza e em um bairro com </w:t>
      </w:r>
      <w:proofErr w:type="spellStart"/>
      <w:proofErr w:type="gramStart"/>
      <w:r w:rsidRPr="00DB42C4">
        <w:rPr>
          <w:rFonts w:asciiTheme="minorHAnsi" w:hAnsiTheme="minorHAnsi" w:cs="Arial"/>
          <w:color w:val="131313"/>
        </w:rPr>
        <w:t>semi-analfabetos</w:t>
      </w:r>
      <w:proofErr w:type="spellEnd"/>
      <w:proofErr w:type="gramEnd"/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aos 14 anos de idade, Olavo de Carvalho já se dedicava à alta literatura</w:t>
      </w:r>
      <w:r w:rsidRPr="00DB42C4">
        <w:rPr>
          <w:rFonts w:asciiTheme="minorHAnsi" w:hAnsiTheme="minorHAnsi" w:cs="Arial"/>
          <w:color w:val="131313"/>
        </w:rPr>
        <w:t>. Nessa idade, já tinha lido, por exemplo, a obra completa de Dostoievski.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Ele se recorda de se recusar a ler alguns autores brasileiros indicados no colégio, porque já estava lendo Goethe, autor que descobriu a partir da leitura de </w:t>
      </w:r>
      <w:r w:rsidRPr="00DB42C4">
        <w:rPr>
          <w:rStyle w:val="nfase"/>
          <w:rFonts w:asciiTheme="minorHAnsi" w:hAnsiTheme="minorHAnsi" w:cs="Arial"/>
          <w:color w:val="131313"/>
        </w:rPr>
        <w:t xml:space="preserve">Os sofrimentos do jovem 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Werther</w:t>
      </w:r>
      <w:proofErr w:type="spellEnd"/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Autonomamente,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formou seu gosto literário por meio da grande literatura mundial</w:t>
      </w:r>
      <w:r w:rsidRPr="00DB42C4">
        <w:rPr>
          <w:rFonts w:asciiTheme="minorHAnsi" w:hAnsiTheme="minorHAnsi" w:cs="Arial"/>
          <w:color w:val="131313"/>
        </w:rPr>
        <w:t xml:space="preserve">. Sendo apenas um adolescente, já tinha lido Dante, </w:t>
      </w:r>
      <w:proofErr w:type="spellStart"/>
      <w:r w:rsidRPr="00DB42C4">
        <w:rPr>
          <w:rFonts w:asciiTheme="minorHAnsi" w:hAnsiTheme="minorHAnsi" w:cs="Arial"/>
          <w:color w:val="131313"/>
        </w:rPr>
        <w:t>Tolstoy</w:t>
      </w:r>
      <w:proofErr w:type="spellEnd"/>
      <w:r w:rsidRPr="00DB42C4">
        <w:rPr>
          <w:rFonts w:asciiTheme="minorHAnsi" w:hAnsiTheme="minorHAnsi" w:cs="Arial"/>
          <w:color w:val="131313"/>
        </w:rPr>
        <w:t>, Shakespeare e outros.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Como queria estudar assuntos mais profundos, deixou a escola, onde os professores, segundo afirmou, sequer acompanhavam seu nível. Abandonou o colégio na “4ª série do ginásio”, equivalente à oitava série do ensino fundamental.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Como se interessava por política desde novo, aos 19 anos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filiou-se ao Partido Comunista Brasileiro, em 1966</w:t>
      </w:r>
      <w:r w:rsidRPr="00DB42C4">
        <w:rPr>
          <w:rFonts w:asciiTheme="minorHAnsi" w:hAnsiTheme="minorHAnsi" w:cs="Arial"/>
          <w:color w:val="131313"/>
        </w:rPr>
        <w:t>. Aos 21, abandonou sua filiação ao comunismo, em 1968. Durante o Regime Militar, foi opositor. Adulto, percebeu por que </w:t>
      </w:r>
      <w:hyperlink r:id="rId12" w:tgtFrame="_blank" w:history="1">
        <w:r w:rsidRPr="00DB42C4">
          <w:rPr>
            <w:rStyle w:val="Hyperlink"/>
            <w:rFonts w:asciiTheme="minorHAnsi" w:hAnsiTheme="minorHAnsi" w:cs="Arial"/>
            <w:color w:val="0090FF"/>
          </w:rPr>
          <w:t>o socialismo não funciona</w:t>
        </w:r>
      </w:hyperlink>
      <w:r w:rsidRPr="00DB42C4">
        <w:rPr>
          <w:rFonts w:asciiTheme="minorHAnsi" w:hAnsiTheme="minorHAnsi" w:cs="Arial"/>
          <w:color w:val="131313"/>
        </w:rPr>
        <w:t>.  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Olavo estima que o primeiro livro marxista que leu foi uma antologia organizada por um francês, uma coletânea de vários autores.</w:t>
      </w:r>
      <w:r w:rsidRPr="00DB42C4">
        <w:rPr>
          <w:rFonts w:asciiTheme="minorHAnsi" w:hAnsiTheme="minorHAnsi" w:cs="Arial"/>
          <w:color w:val="131313"/>
        </w:rPr>
        <w:t> Na época, não ficou muito impressionado. Apenas mais tarde se interessou, quando cooptado por uma organização de esquerda, que era uma dissidência do partido comunista.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Esta organização mais tarde se tornaria a Aliança Nacional Libertadora. </w:t>
      </w:r>
      <w:proofErr w:type="gramStart"/>
      <w:r w:rsidRPr="00DB42C4">
        <w:rPr>
          <w:rFonts w:asciiTheme="minorHAnsi" w:hAnsiTheme="minorHAnsi" w:cs="Arial"/>
          <w:color w:val="131313"/>
        </w:rPr>
        <w:t>Foi</w:t>
      </w:r>
      <w:proofErr w:type="gramEnd"/>
      <w:r w:rsidRPr="00DB42C4">
        <w:rPr>
          <w:rFonts w:asciiTheme="minorHAnsi" w:hAnsiTheme="minorHAnsi" w:cs="Arial"/>
          <w:color w:val="131313"/>
        </w:rPr>
        <w:t xml:space="preserve"> nesse meio que ele conheceu grandes nomes da esquerda, como José Dirceu e Rui Falcão.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Olavo passou um tempo morando na Casa do Estudante, imóvel inaugurado em 1947 para abrigar os estudantes universitários de baixa renda da Faculdade de Direito da USP.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lastRenderedPageBreak/>
        <w:t xml:space="preserve">Ele não estudava Direito, mas por estar franqueado pela organização </w:t>
      </w:r>
      <w:proofErr w:type="gramStart"/>
      <w:r w:rsidRPr="00DB42C4">
        <w:rPr>
          <w:rFonts w:asciiTheme="minorHAnsi" w:hAnsiTheme="minorHAnsi" w:cs="Arial"/>
          <w:color w:val="131313"/>
        </w:rPr>
        <w:t>política, por interesse partidário</w:t>
      </w:r>
      <w:proofErr w:type="gramEnd"/>
      <w:r w:rsidRPr="00DB42C4">
        <w:rPr>
          <w:rFonts w:asciiTheme="minorHAnsi" w:hAnsiTheme="minorHAnsi" w:cs="Arial"/>
          <w:color w:val="131313"/>
        </w:rPr>
        <w:t>, conseguiu a vaga.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Até mesmo José Dirceu morava nessa casa, ainda que fosse aluno da PUC, também por privilégio da organização que integrava.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Olavo de Carvalho começou a sua carreira como jornalista na Empresa </w:t>
      </w:r>
      <w:r w:rsidRPr="00DB42C4">
        <w:rPr>
          <w:rStyle w:val="nfase"/>
          <w:rFonts w:asciiTheme="minorHAnsi" w:hAnsiTheme="minorHAnsi" w:cs="Arial"/>
          <w:color w:val="131313"/>
        </w:rPr>
        <w:t>Folha da Manhã S/A</w:t>
      </w:r>
      <w:r w:rsidRPr="00DB42C4">
        <w:rPr>
          <w:rFonts w:asciiTheme="minorHAnsi" w:hAnsiTheme="minorHAnsi" w:cs="Arial"/>
          <w:color w:val="131313"/>
        </w:rPr>
        <w:t> aos 17 anos. Posteriormente, conseguiu o melhor emprego de jornalismo em São Paulo na época, no Jornal da Tarde.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proofErr w:type="gramStart"/>
      <w:r w:rsidRPr="00DB42C4">
        <w:rPr>
          <w:rStyle w:val="Forte"/>
          <w:rFonts w:asciiTheme="minorHAnsi" w:hAnsiTheme="minorHAnsi" w:cs="Arial"/>
          <w:b w:val="0"/>
          <w:color w:val="131313"/>
        </w:rPr>
        <w:t>Foi</w:t>
      </w:r>
      <w:proofErr w:type="gramEnd"/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 ensaísta e colunista de diversos veículos: </w:t>
      </w:r>
      <w:r w:rsidRPr="00DB42C4">
        <w:rPr>
          <w:rStyle w:val="nfase"/>
          <w:rFonts w:asciiTheme="minorHAnsi" w:hAnsiTheme="minorHAnsi" w:cs="Arial"/>
          <w:bCs/>
          <w:color w:val="131313"/>
        </w:rPr>
        <w:t>Folha de São Paulo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, </w:t>
      </w:r>
      <w:r w:rsidRPr="00DB42C4">
        <w:rPr>
          <w:rStyle w:val="nfase"/>
          <w:rFonts w:asciiTheme="minorHAnsi" w:hAnsiTheme="minorHAnsi" w:cs="Arial"/>
          <w:bCs/>
          <w:color w:val="131313"/>
        </w:rPr>
        <w:t>Bravo!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, Planeta, </w:t>
      </w:r>
      <w:r w:rsidRPr="00DB42C4">
        <w:rPr>
          <w:rStyle w:val="nfase"/>
          <w:rFonts w:asciiTheme="minorHAnsi" w:hAnsiTheme="minorHAnsi" w:cs="Arial"/>
          <w:bCs/>
          <w:color w:val="131313"/>
        </w:rPr>
        <w:t>Primeira Leitura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, </w:t>
      </w:r>
      <w:r w:rsidRPr="00DB42C4">
        <w:rPr>
          <w:rStyle w:val="nfase"/>
          <w:rFonts w:asciiTheme="minorHAnsi" w:hAnsiTheme="minorHAnsi" w:cs="Arial"/>
          <w:bCs/>
          <w:color w:val="131313"/>
        </w:rPr>
        <w:t>Jornal do Brasil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, </w:t>
      </w:r>
      <w:r w:rsidRPr="00DB42C4">
        <w:rPr>
          <w:rStyle w:val="nfase"/>
          <w:rFonts w:asciiTheme="minorHAnsi" w:hAnsiTheme="minorHAnsi" w:cs="Arial"/>
          <w:bCs/>
          <w:color w:val="131313"/>
        </w:rPr>
        <w:t>Jornal da Tarde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, </w:t>
      </w:r>
      <w:r w:rsidRPr="00DB42C4">
        <w:rPr>
          <w:rStyle w:val="nfase"/>
          <w:rFonts w:asciiTheme="minorHAnsi" w:hAnsiTheme="minorHAnsi" w:cs="Arial"/>
          <w:bCs/>
          <w:color w:val="131313"/>
        </w:rPr>
        <w:t>O Globo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, </w:t>
      </w:r>
      <w:r w:rsidRPr="00DB42C4">
        <w:rPr>
          <w:rStyle w:val="nfase"/>
          <w:rFonts w:asciiTheme="minorHAnsi" w:hAnsiTheme="minorHAnsi" w:cs="Arial"/>
          <w:bCs/>
          <w:color w:val="131313"/>
        </w:rPr>
        <w:t>Época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, </w:t>
      </w:r>
      <w:r w:rsidRPr="00DB42C4">
        <w:rPr>
          <w:rStyle w:val="nfase"/>
          <w:rFonts w:asciiTheme="minorHAnsi" w:hAnsiTheme="minorHAnsi" w:cs="Arial"/>
          <w:bCs/>
          <w:color w:val="131313"/>
        </w:rPr>
        <w:t>Zero Hora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e </w:t>
      </w:r>
      <w:r w:rsidRPr="00DB42C4">
        <w:rPr>
          <w:rStyle w:val="nfase"/>
          <w:rFonts w:asciiTheme="minorHAnsi" w:hAnsiTheme="minorHAnsi" w:cs="Arial"/>
          <w:bCs/>
          <w:color w:val="131313"/>
        </w:rPr>
        <w:t>Diário do Comércio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Participou também de jornais como </w:t>
      </w:r>
      <w:r w:rsidRPr="00DB42C4">
        <w:rPr>
          <w:rStyle w:val="nfase"/>
          <w:rFonts w:asciiTheme="minorHAnsi" w:hAnsiTheme="minorHAnsi" w:cs="Arial"/>
          <w:color w:val="131313"/>
        </w:rPr>
        <w:t>A Gazeta</w:t>
      </w:r>
      <w:r w:rsidRPr="00DB42C4">
        <w:rPr>
          <w:rFonts w:asciiTheme="minorHAnsi" w:hAnsiTheme="minorHAnsi" w:cs="Arial"/>
          <w:color w:val="131313"/>
        </w:rPr>
        <w:t> e </w:t>
      </w:r>
      <w:r w:rsidRPr="00DB42C4">
        <w:rPr>
          <w:rStyle w:val="nfase"/>
          <w:rFonts w:asciiTheme="minorHAnsi" w:hAnsiTheme="minorHAnsi" w:cs="Arial"/>
          <w:color w:val="131313"/>
        </w:rPr>
        <w:t>Estado de São Paulo</w:t>
      </w:r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Em seus primeiros anos como jornalista, como tinha uma visão de mundo alinhada à esquerda, desenvolveu-se rapidamente.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Olavo foi repórter, </w:t>
      </w:r>
      <w:proofErr w:type="spellStart"/>
      <w:r w:rsidRPr="00DB42C4">
        <w:rPr>
          <w:rStyle w:val="Forte"/>
          <w:rFonts w:asciiTheme="minorHAnsi" w:hAnsiTheme="minorHAnsi" w:cs="Arial"/>
          <w:b w:val="0"/>
          <w:color w:val="131313"/>
        </w:rPr>
        <w:t>copydesk</w:t>
      </w:r>
      <w:proofErr w:type="spellEnd"/>
      <w:r w:rsidRPr="00DB42C4">
        <w:rPr>
          <w:rStyle w:val="Forte"/>
          <w:rFonts w:asciiTheme="minorHAnsi" w:hAnsiTheme="minorHAnsi" w:cs="Arial"/>
          <w:b w:val="0"/>
          <w:color w:val="131313"/>
        </w:rPr>
        <w:t>, redator, roteirista e até foi credenciado no Palácio do governo.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Trabalhou em jornais dessa forma entre os seus 17 e 30 anos de idade.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Ainda na década de 70,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Olavo desistiu dos empregos no jornalismo e começou a trabalhar como </w:t>
      </w:r>
      <w:proofErr w:type="spellStart"/>
      <w:r w:rsidRPr="00DB42C4">
        <w:rPr>
          <w:rStyle w:val="Forte"/>
          <w:rFonts w:asciiTheme="minorHAnsi" w:hAnsiTheme="minorHAnsi" w:cs="Arial"/>
          <w:b w:val="0"/>
          <w:color w:val="131313"/>
        </w:rPr>
        <w:t>freelancer</w:t>
      </w:r>
      <w:proofErr w:type="spellEnd"/>
      <w:r w:rsidRPr="00DB42C4">
        <w:rPr>
          <w:rFonts w:asciiTheme="minorHAnsi" w:hAnsiTheme="minorHAnsi" w:cs="Arial"/>
          <w:color w:val="131313"/>
        </w:rPr>
        <w:t>. O que o levou a perder o interesse não foi nenhuma razão política, mas sim a má conduta moral das pessoas desses ambientes.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Ser </w:t>
      </w:r>
      <w:proofErr w:type="spellStart"/>
      <w:r w:rsidRPr="00DB42C4">
        <w:rPr>
          <w:rFonts w:asciiTheme="minorHAnsi" w:hAnsiTheme="minorHAnsi" w:cs="Arial"/>
          <w:color w:val="131313"/>
        </w:rPr>
        <w:t>freelancer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 na época era algo tão raro, que ele foi entrevistado para explicar como era isso. Na verdade, os motivos eram práticos. Ele fazia seus próprios horários e ganhava mais do que o dobro que a média dos jornalistas ganhava.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Durante a década de 80, trabalhou para várias revistas, como </w:t>
      </w:r>
      <w:r w:rsidRPr="00DB42C4">
        <w:rPr>
          <w:rStyle w:val="nfase"/>
          <w:rFonts w:asciiTheme="minorHAnsi" w:hAnsiTheme="minorHAnsi" w:cs="Arial"/>
          <w:color w:val="131313"/>
        </w:rPr>
        <w:t>Nova</w:t>
      </w:r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nfase"/>
          <w:rFonts w:asciiTheme="minorHAnsi" w:hAnsiTheme="minorHAnsi" w:cs="Arial"/>
          <w:color w:val="131313"/>
        </w:rPr>
        <w:t>Quatro Rodas</w:t>
      </w:r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nfase"/>
          <w:rFonts w:asciiTheme="minorHAnsi" w:hAnsiTheme="minorHAnsi" w:cs="Arial"/>
          <w:color w:val="131313"/>
        </w:rPr>
        <w:t>Cláudia</w:t>
      </w:r>
      <w:r w:rsidRPr="00DB42C4">
        <w:rPr>
          <w:rFonts w:asciiTheme="minorHAnsi" w:hAnsiTheme="minorHAnsi" w:cs="Arial"/>
          <w:color w:val="131313"/>
        </w:rPr>
        <w:t>, etc. Eram revistas de administração pública e privada, de economia, política e temas variados. Em entrevistas,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Olavo relata que aceitava o trabalho que aparecia.</w:t>
      </w:r>
      <w:r w:rsidRPr="00DB42C4">
        <w:rPr>
          <w:rFonts w:asciiTheme="minorHAnsi" w:hAnsiTheme="minorHAnsi" w:cs="Arial"/>
          <w:color w:val="131313"/>
        </w:rPr>
        <w:t xml:space="preserve"> Foi, inclusive, </w:t>
      </w:r>
      <w:proofErr w:type="spellStart"/>
      <w:r w:rsidRPr="00DB42C4">
        <w:rPr>
          <w:rFonts w:asciiTheme="minorHAnsi" w:hAnsiTheme="minorHAnsi" w:cs="Arial"/>
          <w:color w:val="131313"/>
        </w:rPr>
        <w:t>freelancer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 </w:t>
      </w:r>
      <w:proofErr w:type="gramStart"/>
      <w:r w:rsidRPr="00DB42C4">
        <w:rPr>
          <w:rFonts w:asciiTheme="minorHAnsi" w:hAnsiTheme="minorHAnsi" w:cs="Arial"/>
          <w:color w:val="131313"/>
        </w:rPr>
        <w:t>da </w:t>
      </w:r>
      <w:r w:rsidRPr="00DB42C4">
        <w:rPr>
          <w:rStyle w:val="nfase"/>
          <w:rFonts w:asciiTheme="minorHAnsi" w:hAnsiTheme="minorHAnsi" w:cs="Arial"/>
          <w:color w:val="131313"/>
        </w:rPr>
        <w:t>Abril</w:t>
      </w:r>
      <w:proofErr w:type="gramEnd"/>
      <w:r w:rsidRPr="00DB42C4">
        <w:rPr>
          <w:rFonts w:asciiTheme="minorHAnsi" w:hAnsiTheme="minorHAnsi" w:cs="Arial"/>
          <w:color w:val="131313"/>
        </w:rPr>
        <w:t> e </w:t>
      </w:r>
      <w:r w:rsidRPr="00DB42C4">
        <w:rPr>
          <w:rStyle w:val="nfase"/>
          <w:rFonts w:asciiTheme="minorHAnsi" w:hAnsiTheme="minorHAnsi" w:cs="Arial"/>
          <w:color w:val="131313"/>
        </w:rPr>
        <w:t>O Globo</w:t>
      </w:r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Olavo de Carvalho se mudou para o Rio de Janeiro na década de 90. </w:t>
      </w:r>
      <w:r w:rsidRPr="00DB42C4">
        <w:rPr>
          <w:rFonts w:asciiTheme="minorHAnsi" w:hAnsiTheme="minorHAnsi" w:cs="Arial"/>
          <w:color w:val="131313"/>
        </w:rPr>
        <w:t>Este foi um período fundamental em sua vida.</w:t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Fonts w:asciiTheme="minorHAnsi" w:hAnsiTheme="minorHAnsi" w:cs="Arial"/>
          <w:color w:val="131313"/>
        </w:rPr>
        <w:br/>
        <w:t>Sua trajetória pública começou quando publicou o artigo </w:t>
      </w:r>
      <w:r w:rsidRPr="00DB42C4">
        <w:rPr>
          <w:rStyle w:val="nfase"/>
          <w:rFonts w:asciiTheme="minorHAnsi" w:hAnsiTheme="minorHAnsi" w:cs="Arial"/>
          <w:color w:val="131313"/>
        </w:rPr>
        <w:t>Bandidos e Letrados</w:t>
      </w:r>
      <w:r w:rsidRPr="00DB42C4">
        <w:rPr>
          <w:rFonts w:asciiTheme="minorHAnsi" w:hAnsiTheme="minorHAnsi" w:cs="Arial"/>
          <w:color w:val="131313"/>
        </w:rPr>
        <w:t xml:space="preserve">, partes </w:t>
      </w:r>
      <w:proofErr w:type="gramStart"/>
      <w:r w:rsidRPr="00DB42C4">
        <w:rPr>
          <w:rFonts w:asciiTheme="minorHAnsi" w:hAnsiTheme="minorHAnsi" w:cs="Arial"/>
          <w:color w:val="131313"/>
        </w:rPr>
        <w:t>1</w:t>
      </w:r>
      <w:proofErr w:type="gramEnd"/>
      <w:r w:rsidRPr="00DB42C4">
        <w:rPr>
          <w:rFonts w:asciiTheme="minorHAnsi" w:hAnsiTheme="minorHAnsi" w:cs="Arial"/>
          <w:color w:val="131313"/>
        </w:rPr>
        <w:t xml:space="preserve"> e 2, no Jornal do Brasil, na seção de Opinião,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abalando o meio intelectual brasileiro</w:t>
      </w:r>
      <w:r w:rsidRPr="00DB42C4">
        <w:rPr>
          <w:rFonts w:asciiTheme="minorHAnsi" w:hAnsiTheme="minorHAnsi" w:cs="Arial"/>
          <w:color w:val="131313"/>
        </w:rPr>
        <w:t>.</w:t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Fonts w:asciiTheme="minorHAnsi" w:hAnsiTheme="minorHAnsi" w:cs="Arial"/>
          <w:color w:val="131313"/>
        </w:rPr>
        <w:br/>
        <w:t>O primeiro curso de filosofia ministrado por Olavo de Carvalho fora de São Paulo foi no Rio de Janeiro. Ministrou também os cursos de História da Filosofia e Pensamento e atualidade em Aristóteles a Casa de Cultura Laura Alvim.</w:t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Fonts w:asciiTheme="minorHAnsi" w:hAnsiTheme="minorHAnsi" w:cs="Arial"/>
          <w:color w:val="131313"/>
        </w:rPr>
        <w:br/>
        <w:t xml:space="preserve">A maioria dos cursos </w:t>
      </w:r>
      <w:proofErr w:type="gramStart"/>
      <w:r w:rsidRPr="00DB42C4">
        <w:rPr>
          <w:rFonts w:asciiTheme="minorHAnsi" w:hAnsiTheme="minorHAnsi" w:cs="Arial"/>
          <w:color w:val="131313"/>
        </w:rPr>
        <w:t>foram organizados</w:t>
      </w:r>
      <w:proofErr w:type="gramEnd"/>
      <w:r w:rsidRPr="00DB42C4">
        <w:rPr>
          <w:rFonts w:asciiTheme="minorHAnsi" w:hAnsiTheme="minorHAnsi" w:cs="Arial"/>
          <w:color w:val="131313"/>
        </w:rPr>
        <w:t xml:space="preserve"> por Stella Caymmi, assistente pessoal do filósofo </w:t>
      </w:r>
      <w:r w:rsidRPr="00DB42C4">
        <w:rPr>
          <w:rFonts w:asciiTheme="minorHAnsi" w:hAnsiTheme="minorHAnsi" w:cs="Arial"/>
          <w:color w:val="131313"/>
        </w:rPr>
        <w:lastRenderedPageBreak/>
        <w:t>à época. Posteriormente, os cursos dados na Casa de Cultura Laura Alvim foram publicados em livros.</w:t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Fonts w:asciiTheme="minorHAnsi" w:hAnsiTheme="minorHAnsi" w:cs="Arial"/>
          <w:color w:val="131313"/>
        </w:rPr>
        <w:br/>
        <w:t>No Centro Educacional da Lagoa (</w:t>
      </w:r>
      <w:proofErr w:type="spellStart"/>
      <w:r w:rsidRPr="00DB42C4">
        <w:rPr>
          <w:rFonts w:asciiTheme="minorHAnsi" w:hAnsiTheme="minorHAnsi" w:cs="Arial"/>
          <w:color w:val="131313"/>
        </w:rPr>
        <w:t>Celtec</w:t>
      </w:r>
      <w:proofErr w:type="spellEnd"/>
      <w:r w:rsidRPr="00DB42C4">
        <w:rPr>
          <w:rFonts w:asciiTheme="minorHAnsi" w:hAnsiTheme="minorHAnsi" w:cs="Arial"/>
          <w:color w:val="131313"/>
        </w:rPr>
        <w:t>), Olavo Lançou </w:t>
      </w:r>
      <w:r w:rsidRPr="00DB42C4">
        <w:rPr>
          <w:rStyle w:val="nfase"/>
          <w:rFonts w:asciiTheme="minorHAnsi" w:hAnsiTheme="minorHAnsi" w:cs="Arial"/>
          <w:color w:val="131313"/>
        </w:rPr>
        <w:t>A Nova Era e a Revolução Cultural </w:t>
      </w:r>
      <w:r w:rsidRPr="00DB42C4">
        <w:rPr>
          <w:rFonts w:asciiTheme="minorHAnsi" w:hAnsiTheme="minorHAnsi" w:cs="Arial"/>
          <w:color w:val="131313"/>
        </w:rPr>
        <w:t>pelo IAL e Stella Caymmi Editora. Houve palestra para um auditório lotado,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iniciando uma trajetória de sucesso em Ciência Política</w:t>
      </w:r>
      <w:r w:rsidRPr="00DB42C4">
        <w:rPr>
          <w:rFonts w:asciiTheme="minorHAnsi" w:hAnsiTheme="minorHAnsi" w:cs="Arial"/>
          <w:color w:val="131313"/>
        </w:rPr>
        <w:t>.</w:t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Fonts w:asciiTheme="minorHAnsi" w:hAnsiTheme="minorHAnsi" w:cs="Arial"/>
          <w:color w:val="131313"/>
        </w:rPr>
        <w:br/>
        <w:t>As análises feitas nesse dia, mostraram-se certeiras nas décadas seguintes.</w:t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Fonts w:asciiTheme="minorHAnsi" w:hAnsiTheme="minorHAnsi" w:cs="Arial"/>
          <w:color w:val="131313"/>
        </w:rPr>
        <w:br/>
        <w:t xml:space="preserve">Olavo de Carvalho também se destacou a frente da Editora da Cidade ao editar e prefaciar um importante livro com ensaios de Otto Maria </w:t>
      </w:r>
      <w:proofErr w:type="spellStart"/>
      <w:r w:rsidRPr="00DB42C4">
        <w:rPr>
          <w:rFonts w:asciiTheme="minorHAnsi" w:hAnsiTheme="minorHAnsi" w:cs="Arial"/>
          <w:color w:val="131313"/>
        </w:rPr>
        <w:t>Carpeaux</w:t>
      </w:r>
      <w:proofErr w:type="spellEnd"/>
      <w:r w:rsidRPr="00DB42C4">
        <w:rPr>
          <w:rFonts w:asciiTheme="minorHAnsi" w:hAnsiTheme="minorHAnsi" w:cs="Arial"/>
          <w:color w:val="131313"/>
        </w:rPr>
        <w:t>.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Por essa mesma editora, lançou seu grande sucesso </w:t>
      </w:r>
      <w:r w:rsidRPr="00DB42C4">
        <w:rPr>
          <w:rStyle w:val="nfase"/>
          <w:rFonts w:asciiTheme="minorHAnsi" w:hAnsiTheme="minorHAnsi" w:cs="Arial"/>
          <w:bCs/>
          <w:color w:val="131313"/>
        </w:rPr>
        <w:t>O Imbecil Coletivo.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 Após essa obra, iniciou-se a derrocada da hegemonia </w:t>
      </w:r>
      <w:proofErr w:type="spellStart"/>
      <w:r w:rsidRPr="00DB42C4">
        <w:rPr>
          <w:rStyle w:val="Forte"/>
          <w:rFonts w:asciiTheme="minorHAnsi" w:hAnsiTheme="minorHAnsi" w:cs="Arial"/>
          <w:b w:val="0"/>
          <w:color w:val="131313"/>
        </w:rPr>
        <w:t>gramciana</w:t>
      </w:r>
      <w:proofErr w:type="spellEnd"/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 implantada no Brasil desde os anos 60.</w:t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Fonts w:asciiTheme="minorHAnsi" w:hAnsiTheme="minorHAnsi" w:cs="Arial"/>
          <w:color w:val="131313"/>
        </w:rPr>
        <w:br/>
        <w:t xml:space="preserve">É importante também recordar que, em 1997, a Editora da Cidade em parceria com a </w:t>
      </w:r>
      <w:proofErr w:type="spellStart"/>
      <w:r w:rsidRPr="00DB42C4">
        <w:rPr>
          <w:rFonts w:asciiTheme="minorHAnsi" w:hAnsiTheme="minorHAnsi" w:cs="Arial"/>
          <w:color w:val="131313"/>
        </w:rPr>
        <w:t>Topbooks</w:t>
      </w:r>
      <w:proofErr w:type="spellEnd"/>
      <w:r w:rsidRPr="00DB42C4">
        <w:rPr>
          <w:rFonts w:asciiTheme="minorHAnsi" w:hAnsiTheme="minorHAnsi" w:cs="Arial"/>
          <w:color w:val="131313"/>
        </w:rPr>
        <w:t>, de José Mario Pereira, dividiram um stand. A programação cultural foi rica, muito concorrida e tornou-se modelo para as bienais seguintes.</w:t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Além desses detalhes, nas terras cariocas, Olavo publicou seu outro sucesso </w:t>
      </w:r>
      <w:r w:rsidRPr="00DB42C4">
        <w:rPr>
          <w:rStyle w:val="nfase"/>
          <w:rFonts w:asciiTheme="minorHAnsi" w:hAnsiTheme="minorHAnsi" w:cs="Arial"/>
          <w:bCs/>
          <w:color w:val="131313"/>
        </w:rPr>
        <w:t>O Jardim das Aflições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, pela </w:t>
      </w:r>
      <w:proofErr w:type="gramStart"/>
      <w:r w:rsidRPr="00DB42C4">
        <w:rPr>
          <w:rStyle w:val="Forte"/>
          <w:rFonts w:asciiTheme="minorHAnsi" w:hAnsiTheme="minorHAnsi" w:cs="Arial"/>
          <w:b w:val="0"/>
          <w:color w:val="131313"/>
        </w:rPr>
        <w:t>editora Diadorim</w:t>
      </w:r>
      <w:proofErr w:type="gramEnd"/>
      <w:r w:rsidRPr="00DB42C4">
        <w:rPr>
          <w:rStyle w:val="Forte"/>
          <w:rFonts w:asciiTheme="minorHAnsi" w:hAnsiTheme="minorHAnsi" w:cs="Arial"/>
          <w:b w:val="0"/>
          <w:color w:val="131313"/>
        </w:rPr>
        <w:t>. Esse é considerado seu livro mais importante.</w:t>
      </w:r>
      <w:r w:rsidRPr="00DB42C4">
        <w:rPr>
          <w:rFonts w:asciiTheme="minorHAnsi" w:hAnsiTheme="minorHAnsi" w:cs="Arial"/>
          <w:color w:val="131313"/>
        </w:rPr>
        <w:br/>
      </w:r>
      <w:r w:rsidRPr="00DB42C4">
        <w:rPr>
          <w:rFonts w:asciiTheme="minorHAnsi" w:hAnsiTheme="minorHAnsi" w:cs="Arial"/>
          <w:color w:val="131313"/>
        </w:rPr>
        <w:br/>
        <w:t xml:space="preserve">Olavo de Carvalho frequentou cursos de filosofia na PUC com professores notáveis, que eram padres. Chegou a fazer o curso por três anos, mas não o completou. Estudou por um ano com o Padre </w:t>
      </w:r>
      <w:proofErr w:type="spellStart"/>
      <w:r w:rsidRPr="00DB42C4">
        <w:rPr>
          <w:rFonts w:asciiTheme="minorHAnsi" w:hAnsiTheme="minorHAnsi" w:cs="Arial"/>
          <w:color w:val="131313"/>
        </w:rPr>
        <w:t>Stanislavs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 </w:t>
      </w:r>
      <w:proofErr w:type="spellStart"/>
      <w:r w:rsidRPr="00DB42C4">
        <w:rPr>
          <w:rFonts w:asciiTheme="minorHAnsi" w:hAnsiTheme="minorHAnsi" w:cs="Arial"/>
          <w:color w:val="131313"/>
        </w:rPr>
        <w:t>Ladusãns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 no Conjunto de Pesquisas Filosóficas, COMPEFIL, no alto da </w:t>
      </w:r>
      <w:proofErr w:type="spellStart"/>
      <w:r w:rsidRPr="00DB42C4">
        <w:rPr>
          <w:rFonts w:asciiTheme="minorHAnsi" w:hAnsiTheme="minorHAnsi" w:cs="Arial"/>
          <w:color w:val="131313"/>
        </w:rPr>
        <w:t>Gavea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. Não fez outros cursos na </w:t>
      </w:r>
      <w:proofErr w:type="spellStart"/>
      <w:r w:rsidRPr="00DB42C4">
        <w:rPr>
          <w:rFonts w:asciiTheme="minorHAnsi" w:hAnsiTheme="minorHAnsi" w:cs="Arial"/>
          <w:color w:val="131313"/>
        </w:rPr>
        <w:t>PUC-Rio</w:t>
      </w:r>
      <w:proofErr w:type="spellEnd"/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No Rio de Janeiro, residiu em Copacabana e em Santa Cruz de Serra. Depois, mudou-se para o bairro Laranjeiras. Sendo muito pobre, residia em um edifício chamado de </w:t>
      </w:r>
      <w:proofErr w:type="spellStart"/>
      <w:r w:rsidRPr="00DB42C4">
        <w:rPr>
          <w:rFonts w:asciiTheme="minorHAnsi" w:hAnsiTheme="minorHAnsi" w:cs="Arial"/>
          <w:color w:val="131313"/>
        </w:rPr>
        <w:t>favelão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. Ao </w:t>
      </w:r>
      <w:proofErr w:type="gramStart"/>
      <w:r w:rsidRPr="00DB42C4">
        <w:rPr>
          <w:rFonts w:asciiTheme="minorHAnsi" w:hAnsiTheme="minorHAnsi" w:cs="Arial"/>
          <w:color w:val="131313"/>
        </w:rPr>
        <w:t>lembrar desse</w:t>
      </w:r>
      <w:proofErr w:type="gramEnd"/>
      <w:r w:rsidRPr="00DB42C4">
        <w:rPr>
          <w:rFonts w:asciiTheme="minorHAnsi" w:hAnsiTheme="minorHAnsi" w:cs="Arial"/>
          <w:color w:val="131313"/>
        </w:rPr>
        <w:t xml:space="preserve"> período, ele considera que foi feliz.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No Rio, ainda havia intelectuais de verdade, como Josué </w:t>
      </w:r>
      <w:proofErr w:type="spellStart"/>
      <w:r w:rsidRPr="00DB42C4">
        <w:rPr>
          <w:rStyle w:val="Forte"/>
          <w:rFonts w:asciiTheme="minorHAnsi" w:hAnsiTheme="minorHAnsi" w:cs="Arial"/>
          <w:b w:val="0"/>
          <w:color w:val="131313"/>
        </w:rPr>
        <w:t>Montello</w:t>
      </w:r>
      <w:proofErr w:type="spellEnd"/>
      <w:r w:rsidRPr="00DB42C4">
        <w:rPr>
          <w:rStyle w:val="Forte"/>
          <w:rFonts w:asciiTheme="minorHAnsi" w:hAnsiTheme="minorHAnsi" w:cs="Arial"/>
          <w:b w:val="0"/>
          <w:color w:val="131313"/>
        </w:rPr>
        <w:t>, Herberto Sales, Paulo Francis, Carlos Heitor Cony e Bruno Tolentino.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Conheceu também Antônio </w:t>
      </w:r>
      <w:proofErr w:type="spellStart"/>
      <w:r w:rsidRPr="00DB42C4">
        <w:rPr>
          <w:rFonts w:asciiTheme="minorHAnsi" w:hAnsiTheme="minorHAnsi" w:cs="Arial"/>
          <w:color w:val="131313"/>
        </w:rPr>
        <w:t>Olinto</w:t>
      </w:r>
      <w:proofErr w:type="spellEnd"/>
      <w:r w:rsidRPr="00DB42C4">
        <w:rPr>
          <w:rFonts w:asciiTheme="minorHAnsi" w:hAnsiTheme="minorHAnsi" w:cs="Arial"/>
          <w:color w:val="131313"/>
        </w:rPr>
        <w:t>, intelectual e escritor brasileiro com livros traduzidos em 38 línguas.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Olavo os conheceu e teve seus livros lidos e apreciados por eles. Ao se recordar disso, considera essa admiração mais valiosa que qualquer apreciação vinda da grande mídia.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Rememorando sua trajetória de vida, diz que sua vida editorial começou de fato na Cidade Maravilhosa.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Nessa época, ele já era chamado de polemista.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Antes ele não emitia opinião, mas começou a falar de pessoas que nunca tinham sido criticadas, o que impactou a opinião pública.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lastRenderedPageBreak/>
        <w:t>Em 1999, saiu do Rio e se mudou para a Romênia, país em efervescência cultural, a convite do embaixador e ex-ministro da cultura, Jerônimo Moscardo.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Ao voltar da Romênia, estava muito pobre.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Foi quando Rogério Marinho, irmão do Roberto Marinho, lhe concedeu uma coluna no jornal </w:t>
      </w:r>
      <w:r w:rsidRPr="00DB42C4">
        <w:rPr>
          <w:rStyle w:val="nfase"/>
          <w:rFonts w:asciiTheme="minorHAnsi" w:hAnsiTheme="minorHAnsi" w:cs="Arial"/>
          <w:color w:val="131313"/>
        </w:rPr>
        <w:t>O Globo</w:t>
      </w:r>
      <w:r w:rsidRPr="00DB42C4">
        <w:rPr>
          <w:rFonts w:asciiTheme="minorHAnsi" w:hAnsiTheme="minorHAnsi" w:cs="Arial"/>
          <w:color w:val="131313"/>
        </w:rPr>
        <w:t>. Mas quando Marinho morreu, Olavo perdeu seu emprego, pois nenhum dos outros jornalistas o queria lá.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Também viveu por um tempo no Paraná, onde se dedicou mais intensamente ao ensino.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Disse que lá encontrou os melhores estudantes, o que lhe foi um grande estímulo. Ficou por volta de um ano e meio com cursos praticamente todos os dias.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Em 2002, Olavo de Carvalho criou o </w:t>
      </w:r>
      <w:proofErr w:type="spellStart"/>
      <w:r w:rsidRPr="00DB42C4">
        <w:rPr>
          <w:rFonts w:asciiTheme="minorHAnsi" w:hAnsiTheme="minorHAnsi" w:cs="Arial"/>
          <w:color w:val="131313"/>
        </w:rPr>
        <w:t>website</w:t>
      </w:r>
      <w:proofErr w:type="spellEnd"/>
      <w:r w:rsidRPr="00DB42C4">
        <w:rPr>
          <w:rFonts w:asciiTheme="minorHAnsi" w:hAnsiTheme="minorHAnsi" w:cs="Arial"/>
          <w:color w:val="131313"/>
        </w:rPr>
        <w:t> </w:t>
      </w:r>
      <w:r w:rsidRPr="00DB42C4">
        <w:rPr>
          <w:rStyle w:val="nfase"/>
          <w:rFonts w:asciiTheme="minorHAnsi" w:hAnsiTheme="minorHAnsi" w:cs="Arial"/>
          <w:color w:val="131313"/>
        </w:rPr>
        <w:t>Mídia Sem Máscara</w:t>
      </w:r>
      <w:r w:rsidRPr="00DB42C4">
        <w:rPr>
          <w:rFonts w:asciiTheme="minorHAnsi" w:hAnsiTheme="minorHAnsi" w:cs="Arial"/>
          <w:color w:val="131313"/>
        </w:rPr>
        <w:t> (MSM), com o intuito de combater o viés esquerdista da grande mídia brasileira. É também o criador do programa de rádio pela internet chamado 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True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 xml:space="preserve"> 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Outspeak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Em 2005, do Paraná foi para os EUA.</w:t>
      </w:r>
    </w:p>
    <w:p w:rsidR="00B97181" w:rsidRPr="00DB42C4" w:rsidRDefault="005912A9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Olavo de Carvalho morou</w:t>
      </w:r>
      <w:r w:rsidR="00B97181" w:rsidRPr="00DB42C4">
        <w:rPr>
          <w:rFonts w:asciiTheme="minorHAnsi" w:hAnsiTheme="minorHAnsi" w:cs="Arial"/>
          <w:color w:val="131313"/>
        </w:rPr>
        <w:t xml:space="preserve"> nos Estados Unidos porque recebeu a proposta de ser correspondente internacional do </w:t>
      </w:r>
      <w:r w:rsidR="00B97181" w:rsidRPr="00DB42C4">
        <w:rPr>
          <w:rStyle w:val="nfase"/>
          <w:rFonts w:asciiTheme="minorHAnsi" w:hAnsiTheme="minorHAnsi" w:cs="Arial"/>
          <w:color w:val="131313"/>
        </w:rPr>
        <w:t>Diário do Comércio</w:t>
      </w:r>
      <w:r w:rsidR="00B97181" w:rsidRPr="00DB42C4">
        <w:rPr>
          <w:rFonts w:asciiTheme="minorHAnsi" w:hAnsiTheme="minorHAnsi" w:cs="Arial"/>
          <w:color w:val="131313"/>
        </w:rPr>
        <w:t>, jornal da Ass</w:t>
      </w:r>
      <w:r w:rsidRPr="00DB42C4">
        <w:rPr>
          <w:rFonts w:asciiTheme="minorHAnsi" w:hAnsiTheme="minorHAnsi" w:cs="Arial"/>
          <w:color w:val="131313"/>
        </w:rPr>
        <w:t>ociação Comercial de São Paulo.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Resid</w:t>
      </w:r>
      <w:r w:rsidR="005912A9" w:rsidRPr="00DB42C4">
        <w:rPr>
          <w:rStyle w:val="Forte"/>
          <w:rFonts w:asciiTheme="minorHAnsi" w:hAnsiTheme="minorHAnsi" w:cs="Arial"/>
          <w:b w:val="0"/>
          <w:color w:val="131313"/>
        </w:rPr>
        <w:t>iu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 no interior da Virgínia. </w:t>
      </w:r>
      <w:r w:rsidRPr="00DB42C4">
        <w:rPr>
          <w:rFonts w:asciiTheme="minorHAnsi" w:hAnsiTheme="minorHAnsi" w:cs="Arial"/>
          <w:color w:val="131313"/>
        </w:rPr>
        <w:t>Escolheu esse lugar porque gostou da beleza da região, do espírito dos moradores.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 professor também confessou que já estava cansado do Brasil.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Preferiu a mudança pensando na liberdade que tinha para escrever sobre o que queria.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Entre 2005 e 2011 escreveu um conjunto de textos que foi reunido na coleção </w:t>
      </w:r>
      <w:r w:rsidRPr="00DB42C4">
        <w:rPr>
          <w:rStyle w:val="nfase"/>
          <w:rFonts w:asciiTheme="minorHAnsi" w:hAnsiTheme="minorHAnsi" w:cs="Arial"/>
          <w:color w:val="131313"/>
        </w:rPr>
        <w:t>Cartas de um terráqueo ao planeta Brasil, </w:t>
      </w:r>
      <w:r w:rsidRPr="00DB42C4">
        <w:rPr>
          <w:rFonts w:asciiTheme="minorHAnsi" w:hAnsiTheme="minorHAnsi" w:cs="Arial"/>
          <w:color w:val="131313"/>
        </w:rPr>
        <w:t>em 10 volumes.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Mesmo morando nos Estados Unidos, pretendia continuar os trabalhos para </w:t>
      </w:r>
      <w:r w:rsidRPr="00DB42C4">
        <w:rPr>
          <w:rStyle w:val="nfase"/>
          <w:rFonts w:asciiTheme="minorHAnsi" w:hAnsiTheme="minorHAnsi" w:cs="Arial"/>
          <w:color w:val="131313"/>
        </w:rPr>
        <w:t>O Globo</w:t>
      </w:r>
      <w:r w:rsidRPr="00DB42C4">
        <w:rPr>
          <w:rFonts w:asciiTheme="minorHAnsi" w:hAnsiTheme="minorHAnsi" w:cs="Arial"/>
          <w:color w:val="131313"/>
        </w:rPr>
        <w:t>, mas foi demitido. A ideia do </w:t>
      </w:r>
      <w:hyperlink r:id="rId13" w:tgtFrame="_blank" w:history="1">
        <w:r w:rsidRPr="00DB42C4">
          <w:rPr>
            <w:rStyle w:val="Hyperlink"/>
            <w:rFonts w:asciiTheme="minorHAnsi" w:hAnsiTheme="minorHAnsi" w:cs="Arial"/>
            <w:color w:val="0090FF"/>
          </w:rPr>
          <w:t>curso de filosofia online</w:t>
        </w:r>
      </w:hyperlink>
      <w:r w:rsidRPr="00DB42C4">
        <w:rPr>
          <w:rFonts w:asciiTheme="minorHAnsi" w:hAnsiTheme="minorHAnsi" w:cs="Arial"/>
          <w:color w:val="131313"/>
        </w:rPr>
        <w:t xml:space="preserve"> sistemático veio de seu assessor e aluno, Silvio </w:t>
      </w:r>
      <w:proofErr w:type="spellStart"/>
      <w:r w:rsidRPr="00DB42C4">
        <w:rPr>
          <w:rFonts w:asciiTheme="minorHAnsi" w:hAnsiTheme="minorHAnsi" w:cs="Arial"/>
          <w:color w:val="131313"/>
        </w:rPr>
        <w:t>Grimaldo</w:t>
      </w:r>
      <w:proofErr w:type="spellEnd"/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Quando ministrou seu curso, esperava aproximadamente 100 alunos, mas alcançou mais de 5.000.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Ao tentar regularizar sua situação fora do Brasil, ele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ganhou o visto de pessoas com realizações excepcionais em artes, letras, ciências, etc</w:t>
      </w:r>
      <w:r w:rsidRPr="00DB42C4">
        <w:rPr>
          <w:rFonts w:asciiTheme="minorHAnsi" w:hAnsiTheme="minorHAnsi" w:cs="Arial"/>
          <w:color w:val="131313"/>
        </w:rPr>
        <w:t>. Possuindo “</w:t>
      </w:r>
      <w:proofErr w:type="spellStart"/>
      <w:r w:rsidRPr="00DB42C4">
        <w:rPr>
          <w:rFonts w:asciiTheme="minorHAnsi" w:hAnsiTheme="minorHAnsi" w:cs="Arial"/>
          <w:color w:val="131313"/>
        </w:rPr>
        <w:t>extraordinary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> 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ability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>”, </w:t>
      </w:r>
      <w:r w:rsidRPr="00DB42C4">
        <w:rPr>
          <w:rFonts w:asciiTheme="minorHAnsi" w:hAnsiTheme="minorHAnsi" w:cs="Arial"/>
          <w:color w:val="131313"/>
        </w:rPr>
        <w:t>o maior reconhecimento que um escritor brasileiro já recebeu desde o início do país, pôde residir legalmente nos EUA.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lastRenderedPageBreak/>
        <w:t>Assim, passou a viver do </w:t>
      </w:r>
      <w:r w:rsidRPr="00DB42C4">
        <w:rPr>
          <w:rStyle w:val="nfase"/>
          <w:rFonts w:asciiTheme="minorHAnsi" w:hAnsiTheme="minorHAnsi" w:cs="Arial"/>
          <w:color w:val="131313"/>
        </w:rPr>
        <w:t>Diário de Comércio</w:t>
      </w:r>
      <w:r w:rsidRPr="00DB42C4">
        <w:rPr>
          <w:rFonts w:asciiTheme="minorHAnsi" w:hAnsiTheme="minorHAnsi" w:cs="Arial"/>
          <w:color w:val="131313"/>
        </w:rPr>
        <w:t> e dos cursos.</w:t>
      </w:r>
    </w:p>
    <w:p w:rsidR="00B97181" w:rsidRPr="00DB42C4" w:rsidRDefault="00B97181" w:rsidP="00DB42C4">
      <w:pPr>
        <w:shd w:val="clear" w:color="auto" w:fill="FFFFFF"/>
        <w:ind w:left="3402"/>
        <w:jc w:val="both"/>
        <w:rPr>
          <w:rStyle w:val="nfase"/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nfase"/>
          <w:rFonts w:asciiTheme="minorHAnsi" w:hAnsiTheme="minorHAnsi" w:cs="Arial"/>
          <w:color w:val="131313"/>
          <w:sz w:val="24"/>
          <w:szCs w:val="24"/>
        </w:rPr>
        <w:t>“A maior recompensa do meu trabalho é: eu ver a inteligência dos meus alunos despertando”.</w:t>
      </w:r>
    </w:p>
    <w:p w:rsidR="005912A9" w:rsidRPr="00DB42C4" w:rsidRDefault="005912A9" w:rsidP="00DB42C4">
      <w:pPr>
        <w:shd w:val="clear" w:color="auto" w:fill="FFFFFF"/>
        <w:ind w:left="3402"/>
        <w:jc w:val="both"/>
        <w:rPr>
          <w:rFonts w:asciiTheme="minorHAnsi" w:hAnsiTheme="minorHAnsi" w:cs="Arial"/>
          <w:i/>
          <w:iCs/>
          <w:color w:val="131313"/>
          <w:sz w:val="24"/>
          <w:szCs w:val="24"/>
        </w:rPr>
      </w:pP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Olavo de Carvalho é um dos maiores nomes da política, cultura e ensino em filosofia.</w:t>
      </w:r>
      <w:r w:rsidRPr="00DB42C4">
        <w:rPr>
          <w:rFonts w:asciiTheme="minorHAnsi" w:hAnsiTheme="minorHAnsi" w:cs="Arial"/>
          <w:color w:val="131313"/>
        </w:rPr>
        <w:t> É o maior polemista brasileiro, graças às suas provocações e acusações à mídia esquerdista no poder dos maiores veículos informativos do país.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Embora possua um vastíssimo trabalho de longo prazo, é constantemente ignorado e atacado a partir, principalmente, de suas manifestações no </w:t>
      </w:r>
      <w:proofErr w:type="spellStart"/>
      <w:r w:rsidRPr="00DB42C4">
        <w:rPr>
          <w:rFonts w:asciiTheme="minorHAnsi" w:hAnsiTheme="minorHAnsi" w:cs="Arial"/>
          <w:color w:val="131313"/>
        </w:rPr>
        <w:t>Facebook</w:t>
      </w:r>
      <w:proofErr w:type="spellEnd"/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Olavo usa</w:t>
      </w:r>
      <w:r w:rsidR="00F96689" w:rsidRPr="00DB42C4">
        <w:rPr>
          <w:rStyle w:val="Forte"/>
          <w:rFonts w:asciiTheme="minorHAnsi" w:hAnsiTheme="minorHAnsi" w:cs="Arial"/>
          <w:b w:val="0"/>
          <w:color w:val="131313"/>
        </w:rPr>
        <w:t>va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 o </w:t>
      </w:r>
      <w:proofErr w:type="spellStart"/>
      <w:r w:rsidRPr="00DB42C4">
        <w:rPr>
          <w:rStyle w:val="Forte"/>
          <w:rFonts w:asciiTheme="minorHAnsi" w:hAnsiTheme="minorHAnsi" w:cs="Arial"/>
          <w:b w:val="0"/>
          <w:color w:val="131313"/>
        </w:rPr>
        <w:t>Facebook</w:t>
      </w:r>
      <w:proofErr w:type="spellEnd"/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 como uma espécie de diário. </w:t>
      </w:r>
      <w:r w:rsidRPr="00DB42C4">
        <w:rPr>
          <w:rFonts w:asciiTheme="minorHAnsi" w:hAnsiTheme="minorHAnsi" w:cs="Arial"/>
          <w:color w:val="131313"/>
        </w:rPr>
        <w:t>Assim, ele explica que dá aos seus alunos o exemplo de um filósofo filosofando diariamente sobre suas impressões diárias.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Ele enfatiza</w:t>
      </w:r>
      <w:r w:rsidR="00F96689" w:rsidRPr="00DB42C4">
        <w:rPr>
          <w:rStyle w:val="Forte"/>
          <w:rFonts w:asciiTheme="minorHAnsi" w:hAnsiTheme="minorHAnsi" w:cs="Arial"/>
          <w:b w:val="0"/>
          <w:color w:val="131313"/>
        </w:rPr>
        <w:t>va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 que o pensamento não é distinto da vida, já que muitos vivem de uma maneira diferente em relação ao que falam</w:t>
      </w:r>
      <w:r w:rsidRPr="00DB42C4">
        <w:rPr>
          <w:rFonts w:asciiTheme="minorHAnsi" w:hAnsiTheme="minorHAnsi" w:cs="Arial"/>
          <w:color w:val="131313"/>
        </w:rPr>
        <w:t> e defendem filosofias de vida nunca postas em prática.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Costumeiramente, quando ele é mencionado, o tom é de deboche, sarcasmo ou acusações sem fundamento ou pesquisa. Apenas suas postagens curtas e polêmicas recebem destaque, muitas vezes fora de contexto.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Falando de si, Olavo considera que possui uma história parecida com a de Ronaldo Alves, um amigo nascido no Morro da Rocinha, que costumava dizer:</w:t>
      </w:r>
    </w:p>
    <w:p w:rsidR="00B97181" w:rsidRPr="00DB42C4" w:rsidRDefault="00B97181" w:rsidP="00DB42C4">
      <w:pPr>
        <w:shd w:val="clear" w:color="auto" w:fill="FFFFFF"/>
        <w:jc w:val="both"/>
        <w:rPr>
          <w:rStyle w:val="nfase"/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nfase"/>
          <w:rFonts w:asciiTheme="minorHAnsi" w:hAnsiTheme="minorHAnsi" w:cs="Arial"/>
          <w:color w:val="131313"/>
          <w:sz w:val="24"/>
          <w:szCs w:val="24"/>
        </w:rPr>
        <w:t>“Eu sofri mais discriminação na favela por ler livros do que fora dela por ser preto”.</w:t>
      </w:r>
    </w:p>
    <w:p w:rsidR="00F96689" w:rsidRPr="00DB42C4" w:rsidRDefault="00F96689" w:rsidP="00DB42C4">
      <w:pPr>
        <w:shd w:val="clear" w:color="auto" w:fill="FFFFFF"/>
        <w:jc w:val="both"/>
        <w:rPr>
          <w:rFonts w:asciiTheme="minorHAnsi" w:hAnsiTheme="minorHAnsi" w:cs="Arial"/>
          <w:i/>
          <w:iCs/>
          <w:color w:val="131313"/>
          <w:sz w:val="24"/>
          <w:szCs w:val="24"/>
        </w:rPr>
      </w:pP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Analogamente, Olavo afirma que ler livros é ser considerado louco. Diz ter experimentado, desde o tempo na escola, </w:t>
      </w:r>
      <w:proofErr w:type="gramStart"/>
      <w:r w:rsidRPr="00DB42C4">
        <w:rPr>
          <w:rFonts w:asciiTheme="minorHAnsi" w:hAnsiTheme="minorHAnsi" w:cs="Arial"/>
          <w:color w:val="131313"/>
        </w:rPr>
        <w:t>a</w:t>
      </w:r>
      <w:proofErr w:type="gramEnd"/>
      <w:r w:rsidRPr="00DB42C4">
        <w:rPr>
          <w:rFonts w:asciiTheme="minorHAnsi" w:hAnsiTheme="minorHAnsi" w:cs="Arial"/>
          <w:color w:val="131313"/>
        </w:rPr>
        <w:t xml:space="preserve"> estranheza de ser um leitor assíduo e ávido perto dos que não buscam se formar bem.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A reputação de Olavo de Carvalho é constantemente atacada por ele ter se envolvido com astrologia</w:t>
      </w:r>
      <w:r w:rsidRPr="00DB42C4">
        <w:rPr>
          <w:rFonts w:asciiTheme="minorHAnsi" w:hAnsiTheme="minorHAnsi" w:cs="Arial"/>
          <w:color w:val="131313"/>
        </w:rPr>
        <w:t xml:space="preserve"> e por ser considerado um forte conselheiro do presidente Jair </w:t>
      </w:r>
      <w:proofErr w:type="spellStart"/>
      <w:r w:rsidRPr="00DB42C4">
        <w:rPr>
          <w:rFonts w:asciiTheme="minorHAnsi" w:hAnsiTheme="minorHAnsi" w:cs="Arial"/>
          <w:color w:val="131313"/>
        </w:rPr>
        <w:t>Bolsonaro</w:t>
      </w:r>
      <w:proofErr w:type="spellEnd"/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Olavo rejeita qualquer vínculo com a presidência de </w:t>
      </w:r>
      <w:proofErr w:type="spellStart"/>
      <w:r w:rsidRPr="00DB42C4">
        <w:rPr>
          <w:rFonts w:asciiTheme="minorHAnsi" w:hAnsiTheme="minorHAnsi" w:cs="Arial"/>
          <w:color w:val="131313"/>
        </w:rPr>
        <w:t>Bolsonaro</w:t>
      </w:r>
      <w:proofErr w:type="spellEnd"/>
      <w:r w:rsidRPr="00DB42C4">
        <w:rPr>
          <w:rFonts w:asciiTheme="minorHAnsi" w:hAnsiTheme="minorHAnsi" w:cs="Arial"/>
          <w:color w:val="131313"/>
        </w:rPr>
        <w:t>, pois falou com ele pouquíssimas vezes e, inclusive, recusou o cargo de ministro da educação.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Sua vida familiar também já foi exposta. Em setembro de 2017, sua filha escreveu uma carta o acusando, mas os outros </w:t>
      </w:r>
      <w:proofErr w:type="gramStart"/>
      <w:r w:rsidRPr="00DB42C4">
        <w:rPr>
          <w:rFonts w:asciiTheme="minorHAnsi" w:hAnsiTheme="minorHAnsi" w:cs="Arial"/>
          <w:color w:val="131313"/>
        </w:rPr>
        <w:t>7</w:t>
      </w:r>
      <w:proofErr w:type="gramEnd"/>
      <w:r w:rsidRPr="00DB42C4">
        <w:rPr>
          <w:rFonts w:asciiTheme="minorHAnsi" w:hAnsiTheme="minorHAnsi" w:cs="Arial"/>
          <w:color w:val="131313"/>
        </w:rPr>
        <w:t xml:space="preserve"> filhos foram contra as difamações da irmã. Segundo Olavo, aparentemente ela fez isso por não ter sido mencionada em seu filme.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Olavo se considera um escritor independente, sem vinculação a partidos ou grupos políticos.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lastRenderedPageBreak/>
        <w:t>Além de independente, Olavo de Carvalho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não se considera um ideólogo</w:t>
      </w:r>
      <w:r w:rsidRPr="00DB42C4">
        <w:rPr>
          <w:rFonts w:asciiTheme="minorHAnsi" w:hAnsiTheme="minorHAnsi" w:cs="Arial"/>
          <w:color w:val="131313"/>
        </w:rPr>
        <w:t>, mas sim um analista da realidade. A diferença é que um ideólogo força a realidade dentro de um escopo de ideias que ele quer que sejam reais. O analista, por sua vez, analisa os fatos e diz o que vê.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Sobre o presidente </w:t>
      </w:r>
      <w:proofErr w:type="spellStart"/>
      <w:r w:rsidRPr="00DB42C4">
        <w:rPr>
          <w:rFonts w:asciiTheme="minorHAnsi" w:hAnsiTheme="minorHAnsi" w:cs="Arial"/>
          <w:color w:val="131313"/>
        </w:rPr>
        <w:t>Bolsonaro</w:t>
      </w:r>
      <w:proofErr w:type="spellEnd"/>
      <w:r w:rsidRPr="00DB42C4">
        <w:rPr>
          <w:rFonts w:asciiTheme="minorHAnsi" w:hAnsiTheme="minorHAnsi" w:cs="Arial"/>
          <w:color w:val="131313"/>
        </w:rPr>
        <w:t>, considera que é um homem sincero que fala aquilo que vê e que é necessário para o Brasil. Sugeriu pessoas que considera intelectuais para alguns cargos e alguns se concretizaram.  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Por outro lado, em Lula, viu uma pessoa que se tornou cínica, mentirosa. O professor Olavo foi o primeiro a denunciar concretamente os motivos que tornam o PT um partido criminoso. Fez isso ao revelar a existência do Foro de São Paulo.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Ele não se afirma como um ideólogo de direita e diz que qualquer influência sua foi somente um subproduto de seu trabalho.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Em seus cursos, livros e artigos não ensina “direitismo”. Ele se preocupa em criar intelectos, não partidos.</w:t>
      </w:r>
    </w:p>
    <w:p w:rsidR="00B97181" w:rsidRPr="00DB42C4" w:rsidRDefault="00B97181" w:rsidP="00DB42C4">
      <w:pPr>
        <w:pStyle w:val="Ttulo3"/>
        <w:shd w:val="clear" w:color="auto" w:fill="FFFFFF"/>
        <w:spacing w:before="259" w:beforeAutospacing="0" w:after="130" w:afterAutospacing="0"/>
        <w:jc w:val="both"/>
        <w:rPr>
          <w:rFonts w:asciiTheme="minorHAnsi" w:hAnsiTheme="minorHAnsi" w:cs="Arial"/>
          <w:b w:val="0"/>
          <w:bCs w:val="0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b w:val="0"/>
          <w:bCs w:val="0"/>
          <w:color w:val="131313"/>
          <w:sz w:val="24"/>
          <w:szCs w:val="24"/>
        </w:rPr>
        <w:t>A relação de Olavo com o conservadorismo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De acordo com o professor, não há partido, revista, jornal diário, estação de rádio ou universidade conservadora no Brasil.</w:t>
      </w:r>
      <w:r w:rsidRPr="00DB42C4">
        <w:rPr>
          <w:rFonts w:asciiTheme="minorHAnsi" w:hAnsiTheme="minorHAnsi" w:cs="Arial"/>
          <w:color w:val="131313"/>
        </w:rPr>
        <w:t> Isso significa que o povo, majoritariamente conservador e cristão, não tem representação.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Ele explica que a esquerda entende que isso é a democracia.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 xml:space="preserve">Essa é a razão para que Olavo afirme que o problema não é a </w:t>
      </w:r>
      <w:proofErr w:type="spellStart"/>
      <w:r w:rsidRPr="00DB42C4">
        <w:rPr>
          <w:rStyle w:val="Forte"/>
          <w:rFonts w:asciiTheme="minorHAnsi" w:hAnsiTheme="minorHAnsi" w:cs="Arial"/>
          <w:b w:val="0"/>
          <w:color w:val="131313"/>
        </w:rPr>
        <w:t>esquerdização</w:t>
      </w:r>
      <w:proofErr w:type="spellEnd"/>
      <w:r w:rsidRPr="00DB42C4">
        <w:rPr>
          <w:rStyle w:val="Forte"/>
          <w:rFonts w:asciiTheme="minorHAnsi" w:hAnsiTheme="minorHAnsi" w:cs="Arial"/>
          <w:b w:val="0"/>
          <w:color w:val="131313"/>
        </w:rPr>
        <w:t>, mas a exclusão das alternativas.</w:t>
      </w:r>
      <w:r w:rsidRPr="00DB42C4">
        <w:rPr>
          <w:rFonts w:asciiTheme="minorHAnsi" w:hAnsiTheme="minorHAnsi" w:cs="Arial"/>
          <w:color w:val="131313"/>
        </w:rPr>
        <w:t> Isso o motivou a escrever</w:t>
      </w:r>
      <w:r w:rsidRPr="00DB42C4">
        <w:rPr>
          <w:rStyle w:val="nfase"/>
          <w:rFonts w:asciiTheme="minorHAnsi" w:hAnsiTheme="minorHAnsi" w:cs="Arial"/>
          <w:color w:val="131313"/>
        </w:rPr>
        <w:t> O Imbecil Coletivo</w:t>
      </w:r>
      <w:r w:rsidRPr="00DB42C4">
        <w:rPr>
          <w:rFonts w:asciiTheme="minorHAnsi" w:hAnsiTheme="minorHAnsi" w:cs="Arial"/>
          <w:color w:val="131313"/>
        </w:rPr>
        <w:t>, 1996.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Os imbecis são, para o professor, aqueles que se persuadem uns aos outros sem serem confrontados.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Olavo perdeu todos os seus empregos na mídia por causa de sua opinião. Por esse livro, tornou-se a 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persona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 xml:space="preserve"> 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non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 xml:space="preserve"> grata</w:t>
      </w:r>
      <w:r w:rsidRPr="00DB42C4">
        <w:rPr>
          <w:rFonts w:asciiTheme="minorHAnsi" w:hAnsiTheme="minorHAnsi" w:cs="Arial"/>
          <w:color w:val="131313"/>
        </w:rPr>
        <w:t>,</w:t>
      </w:r>
      <w:r w:rsidRPr="00DB42C4">
        <w:rPr>
          <w:rStyle w:val="nfase"/>
          <w:rFonts w:asciiTheme="minorHAnsi" w:hAnsiTheme="minorHAnsi" w:cs="Arial"/>
          <w:color w:val="131313"/>
        </w:rPr>
        <w:t> </w:t>
      </w:r>
      <w:r w:rsidRPr="00DB42C4">
        <w:rPr>
          <w:rFonts w:asciiTheme="minorHAnsi" w:hAnsiTheme="minorHAnsi" w:cs="Arial"/>
          <w:color w:val="131313"/>
        </w:rPr>
        <w:t xml:space="preserve">na academia brasileira, pois criticou o processo de </w:t>
      </w:r>
      <w:proofErr w:type="spellStart"/>
      <w:r w:rsidRPr="00DB42C4">
        <w:rPr>
          <w:rFonts w:asciiTheme="minorHAnsi" w:hAnsiTheme="minorHAnsi" w:cs="Arial"/>
          <w:color w:val="131313"/>
        </w:rPr>
        <w:t>imbecilização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 nas universidades e o constrangimento ideológico que sofriam aqueles que não se adequavam às pautas da esquerda.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O Professor Olavo de Carvalho não concluiu seu curso de filosofia na universidade.</w:t>
      </w:r>
      <w:r w:rsidRPr="00DB42C4">
        <w:rPr>
          <w:rFonts w:asciiTheme="minorHAnsi" w:hAnsiTheme="minorHAnsi" w:cs="Arial"/>
          <w:color w:val="131313"/>
        </w:rPr>
        <w:t xml:space="preserve"> No entanto, sempre </w:t>
      </w:r>
      <w:proofErr w:type="gramStart"/>
      <w:r w:rsidRPr="00DB42C4">
        <w:rPr>
          <w:rFonts w:asciiTheme="minorHAnsi" w:hAnsiTheme="minorHAnsi" w:cs="Arial"/>
          <w:color w:val="131313"/>
        </w:rPr>
        <w:t>estudou,</w:t>
      </w:r>
      <w:proofErr w:type="gramEnd"/>
      <w:r w:rsidRPr="00DB42C4">
        <w:rPr>
          <w:rFonts w:asciiTheme="minorHAnsi" w:hAnsiTheme="minorHAnsi" w:cs="Arial"/>
          <w:color w:val="131313"/>
        </w:rPr>
        <w:t xml:space="preserve"> principalmente filosofia, psicologia e religião. Quando trabalhava assiduamente como jornalista, tinha apenas um registro profissional.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A falta de um diploma e a dependência de uma validação de uma universidade reconhecida tornou-se motivo para seus opositores negarem que ele seja um filósofo. Outros o rotulam como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filósofo autoproclamado ou pseudofilósofo</w:t>
      </w:r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lastRenderedPageBreak/>
        <w:t>Seus alunos, porém, dizem que Olavo de Carvalho é um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filósofo no sentido genuíno da palavra</w:t>
      </w:r>
      <w:r w:rsidRPr="00DB42C4">
        <w:rPr>
          <w:rFonts w:asciiTheme="minorHAnsi" w:hAnsiTheme="minorHAnsi" w:cs="Arial"/>
          <w:color w:val="131313"/>
        </w:rPr>
        <w:t>. Como exemplo, citam que os grandes filósofos da humanidade, principalmente os gregos, não tinham diploma algum, simplesmente faziam filosofia com suas vidas.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Para eles,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determinante é ter um pensamento filosófico próprio, procurar a verdade a qualquer custo com sinceridade, sem medo do que encontrará na investigação.</w:t>
      </w:r>
      <w:r w:rsidRPr="00DB42C4">
        <w:rPr>
          <w:rFonts w:asciiTheme="minorHAnsi" w:hAnsiTheme="minorHAnsi" w:cs="Arial"/>
          <w:color w:val="131313"/>
        </w:rPr>
        <w:t> O professor, diferente de muitos que possuem diploma, possui uma vasta obra filosófica com suas análises, reflexões e pensamentos.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Assim, ele dá a conhecer ao grande público o que pensa sobre a realidade política, econômica e cultural do dia a dia brasileiro.</w:t>
      </w:r>
    </w:p>
    <w:p w:rsidR="00B97181" w:rsidRPr="00DB42C4" w:rsidRDefault="00B97181" w:rsidP="00DB42C4">
      <w:pPr>
        <w:shd w:val="clear" w:color="auto" w:fill="FFFFFF"/>
        <w:ind w:left="3402"/>
        <w:jc w:val="both"/>
        <w:rPr>
          <w:rStyle w:val="nfase"/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nfase"/>
          <w:rFonts w:asciiTheme="minorHAnsi" w:hAnsiTheme="minorHAnsi" w:cs="Arial"/>
          <w:color w:val="131313"/>
          <w:sz w:val="24"/>
          <w:szCs w:val="24"/>
        </w:rPr>
        <w:t>“O filósofo busca a explicação do real segundo sua própria exigência de veracidade e segundo o nível alcançado por seus antecessores”.</w:t>
      </w:r>
    </w:p>
    <w:p w:rsidR="00F96689" w:rsidRPr="00DB42C4" w:rsidRDefault="00F96689" w:rsidP="00DB42C4">
      <w:pPr>
        <w:shd w:val="clear" w:color="auto" w:fill="FFFFFF"/>
        <w:jc w:val="both"/>
        <w:rPr>
          <w:rFonts w:asciiTheme="minorHAnsi" w:hAnsiTheme="minorHAnsi" w:cs="Arial"/>
          <w:i/>
          <w:iCs/>
          <w:color w:val="131313"/>
          <w:sz w:val="24"/>
          <w:szCs w:val="24"/>
        </w:rPr>
      </w:pP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 trabalho real de um filósofo é a busca da unidade do conhecimento na unidade da consciência e vice-versa. Trata-se de uma necessidade e uma busca incessante por alcançar a unidade do conhecimento.</w:t>
      </w:r>
    </w:p>
    <w:p w:rsidR="00B97181" w:rsidRPr="00DB42C4" w:rsidRDefault="00F96689" w:rsidP="00DB42C4">
      <w:pPr>
        <w:shd w:val="clear" w:color="auto" w:fill="FFFFFF"/>
        <w:ind w:left="3402"/>
        <w:jc w:val="both"/>
        <w:rPr>
          <w:rStyle w:val="nfase"/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nfase"/>
          <w:rFonts w:asciiTheme="minorHAnsi" w:hAnsiTheme="minorHAnsi" w:cs="Arial"/>
          <w:color w:val="131313"/>
          <w:sz w:val="24"/>
          <w:szCs w:val="24"/>
        </w:rPr>
        <w:t xml:space="preserve"> </w:t>
      </w:r>
      <w:r w:rsidR="00B97181" w:rsidRPr="00DB42C4">
        <w:rPr>
          <w:rStyle w:val="nfase"/>
          <w:rFonts w:asciiTheme="minorHAnsi" w:hAnsiTheme="minorHAnsi" w:cs="Arial"/>
          <w:color w:val="131313"/>
          <w:sz w:val="24"/>
          <w:szCs w:val="24"/>
        </w:rPr>
        <w:t>“Minha trajetória de vida são os livros que escrevi, eu não faço outra coisa além de escrever e ensinar”.</w:t>
      </w:r>
    </w:p>
    <w:p w:rsidR="00F96689" w:rsidRPr="00DB42C4" w:rsidRDefault="00F96689" w:rsidP="00DB42C4">
      <w:pPr>
        <w:shd w:val="clear" w:color="auto" w:fill="FFFFFF"/>
        <w:ind w:left="3402"/>
        <w:jc w:val="both"/>
        <w:rPr>
          <w:rFonts w:asciiTheme="minorHAnsi" w:hAnsiTheme="minorHAnsi" w:cs="Arial"/>
          <w:i/>
          <w:iCs/>
          <w:color w:val="131313"/>
          <w:sz w:val="24"/>
          <w:szCs w:val="24"/>
        </w:rPr>
      </w:pP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Como escritor, seu primeiro livro é de 1980, intitulado </w:t>
      </w:r>
      <w:r w:rsidRPr="00DB42C4">
        <w:rPr>
          <w:rStyle w:val="nfase"/>
          <w:rFonts w:asciiTheme="minorHAnsi" w:hAnsiTheme="minorHAnsi" w:cs="Arial"/>
          <w:color w:val="131313"/>
        </w:rPr>
        <w:t>A Imagem do Homem na Astrologia</w:t>
      </w:r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Olavo de Carvalho é autor de uma vastíssima obra, destacando-se os livros </w:t>
      </w:r>
      <w:r w:rsidRPr="00DB42C4">
        <w:rPr>
          <w:rStyle w:val="nfase"/>
          <w:rFonts w:asciiTheme="minorHAnsi" w:hAnsiTheme="minorHAnsi" w:cs="Arial"/>
          <w:color w:val="131313"/>
        </w:rPr>
        <w:t>A nova era e a revolução cultural</w:t>
      </w:r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nfase"/>
          <w:rFonts w:asciiTheme="minorHAnsi" w:hAnsiTheme="minorHAnsi" w:cs="Arial"/>
          <w:color w:val="131313"/>
        </w:rPr>
        <w:t>O jardim das aflições</w:t>
      </w:r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nfase"/>
          <w:rFonts w:asciiTheme="minorHAnsi" w:hAnsiTheme="minorHAnsi" w:cs="Arial"/>
          <w:color w:val="131313"/>
        </w:rPr>
        <w:t>O imbecil coletivo</w:t>
      </w:r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nfase"/>
          <w:rFonts w:asciiTheme="minorHAnsi" w:hAnsiTheme="minorHAnsi" w:cs="Arial"/>
          <w:color w:val="131313"/>
        </w:rPr>
        <w:t>Aristóteles em nova perspectiva</w:t>
      </w:r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nfase"/>
          <w:rFonts w:asciiTheme="minorHAnsi" w:hAnsiTheme="minorHAnsi" w:cs="Arial"/>
          <w:color w:val="131313"/>
        </w:rPr>
        <w:t>A dialética simbólica</w:t>
      </w:r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nfase"/>
          <w:rFonts w:asciiTheme="minorHAnsi" w:hAnsiTheme="minorHAnsi" w:cs="Arial"/>
          <w:color w:val="131313"/>
        </w:rPr>
        <w:t>O futuro do pensamento brasileiro</w:t>
      </w:r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nfase"/>
          <w:rFonts w:asciiTheme="minorHAnsi" w:hAnsiTheme="minorHAnsi" w:cs="Arial"/>
          <w:color w:val="131313"/>
        </w:rPr>
        <w:t>A filosofia e seu inverso</w:t>
      </w:r>
      <w:r w:rsidRPr="00DB42C4">
        <w:rPr>
          <w:rFonts w:asciiTheme="minorHAnsi" w:hAnsiTheme="minorHAnsi" w:cs="Arial"/>
          <w:color w:val="131313"/>
        </w:rPr>
        <w:t>, </w:t>
      </w:r>
      <w:r w:rsidRPr="00DB42C4">
        <w:rPr>
          <w:rStyle w:val="nfase"/>
          <w:rFonts w:asciiTheme="minorHAnsi" w:hAnsiTheme="minorHAnsi" w:cs="Arial"/>
          <w:color w:val="131313"/>
        </w:rPr>
        <w:t>O mínimo que você precisa saber para não ser um idiota</w:t>
      </w:r>
      <w:r w:rsidRPr="00DB42C4">
        <w:rPr>
          <w:rFonts w:asciiTheme="minorHAnsi" w:hAnsiTheme="minorHAnsi" w:cs="Arial"/>
          <w:color w:val="131313"/>
        </w:rPr>
        <w:t>; a tradução comentada </w:t>
      </w:r>
      <w:r w:rsidRPr="00DB42C4">
        <w:rPr>
          <w:rStyle w:val="nfase"/>
          <w:rFonts w:asciiTheme="minorHAnsi" w:hAnsiTheme="minorHAnsi" w:cs="Arial"/>
          <w:color w:val="131313"/>
        </w:rPr>
        <w:t>Como vencer um debate sem precisar ter razão</w:t>
      </w:r>
      <w:r w:rsidRPr="00DB42C4">
        <w:rPr>
          <w:rFonts w:asciiTheme="minorHAnsi" w:hAnsiTheme="minorHAnsi" w:cs="Arial"/>
          <w:color w:val="131313"/>
        </w:rPr>
        <w:t xml:space="preserve">, de Arthur </w:t>
      </w:r>
      <w:proofErr w:type="spellStart"/>
      <w:r w:rsidRPr="00DB42C4">
        <w:rPr>
          <w:rFonts w:asciiTheme="minorHAnsi" w:hAnsiTheme="minorHAnsi" w:cs="Arial"/>
          <w:color w:val="131313"/>
        </w:rPr>
        <w:t>Schopenhauer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; a edição do debate com o cientista político russo Alexandre </w:t>
      </w:r>
      <w:proofErr w:type="spellStart"/>
      <w:r w:rsidRPr="00DB42C4">
        <w:rPr>
          <w:rFonts w:asciiTheme="minorHAnsi" w:hAnsiTheme="minorHAnsi" w:cs="Arial"/>
          <w:color w:val="131313"/>
        </w:rPr>
        <w:t>Dugin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 e </w:t>
      </w:r>
      <w:r w:rsidRPr="00DB42C4">
        <w:rPr>
          <w:rStyle w:val="nfase"/>
          <w:rFonts w:asciiTheme="minorHAnsi" w:hAnsiTheme="minorHAnsi" w:cs="Arial"/>
          <w:color w:val="131313"/>
        </w:rPr>
        <w:t>Os EUA e a Nova Ordem Mundial</w:t>
      </w:r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O professor Olavo de Carvalho se atribui o feito de ter quebrado a hegemonia da esquerda com suas publicações e com os alunos que formou. </w:t>
      </w:r>
      <w:r w:rsidRPr="00DB42C4">
        <w:rPr>
          <w:rFonts w:asciiTheme="minorHAnsi" w:hAnsiTheme="minorHAnsi" w:cs="Arial"/>
          <w:color w:val="131313"/>
        </w:rPr>
        <w:t>Desde o começo dos anos 90, ele já analisava o debate dos intelectuais.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Foi ele que revelou as estratégias de dominação da cultura para a implantação do socialismo em seu livro </w:t>
      </w:r>
      <w:r w:rsidRPr="00DB42C4">
        <w:rPr>
          <w:rStyle w:val="nfase"/>
          <w:rFonts w:asciiTheme="minorHAnsi" w:hAnsiTheme="minorHAnsi" w:cs="Arial"/>
          <w:color w:val="131313"/>
        </w:rPr>
        <w:t>Nova Era e a Revolução Cultural,</w:t>
      </w:r>
      <w:r w:rsidRPr="00DB42C4">
        <w:rPr>
          <w:rFonts w:asciiTheme="minorHAnsi" w:hAnsiTheme="minorHAnsi" w:cs="Arial"/>
          <w:color w:val="131313"/>
        </w:rPr>
        <w:t> em 1994.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Ele previu a vitória do Partido dos Trabalhadores (PT) e o que fariam. 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O PT não estava disposto a suportar o rodízio no poder. Olavo já havia dito isso.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lastRenderedPageBreak/>
        <w:t xml:space="preserve">Ele explica que houve uma </w:t>
      </w:r>
      <w:proofErr w:type="spellStart"/>
      <w:r w:rsidRPr="00DB42C4">
        <w:rPr>
          <w:rFonts w:asciiTheme="minorHAnsi" w:hAnsiTheme="minorHAnsi" w:cs="Arial"/>
          <w:color w:val="131313"/>
        </w:rPr>
        <w:t>esquerdização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 da mídia, universidades e show business. Há 20 anos, disse que o primeiro candidato com discurso conservador venceria, o que aconteceu com o </w:t>
      </w:r>
      <w:proofErr w:type="spellStart"/>
      <w:r w:rsidRPr="00DB42C4">
        <w:rPr>
          <w:rFonts w:asciiTheme="minorHAnsi" w:hAnsiTheme="minorHAnsi" w:cs="Arial"/>
          <w:color w:val="131313"/>
        </w:rPr>
        <w:t>Bolsonaro</w:t>
      </w:r>
      <w:proofErr w:type="spellEnd"/>
      <w:r w:rsidRPr="00DB42C4">
        <w:rPr>
          <w:rFonts w:asciiTheme="minorHAnsi" w:hAnsiTheme="minorHAnsi" w:cs="Arial"/>
          <w:color w:val="131313"/>
        </w:rPr>
        <w:t>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Falando sobre sua obra, </w:t>
      </w:r>
      <w:r w:rsidRPr="00DB42C4">
        <w:rPr>
          <w:rStyle w:val="nfase"/>
          <w:rFonts w:asciiTheme="minorHAnsi" w:hAnsiTheme="minorHAnsi" w:cs="Arial"/>
          <w:color w:val="131313"/>
        </w:rPr>
        <w:t>Jardim das aflições</w:t>
      </w:r>
      <w:r w:rsidRPr="00DB42C4">
        <w:rPr>
          <w:rFonts w:asciiTheme="minorHAnsi" w:hAnsiTheme="minorHAnsi" w:cs="Arial"/>
          <w:color w:val="131313"/>
        </w:rPr>
        <w:t>, que está entre as mais conhecidas, disse:</w:t>
      </w:r>
    </w:p>
    <w:p w:rsidR="00B97181" w:rsidRPr="00DB42C4" w:rsidRDefault="00B97181" w:rsidP="00DB42C4">
      <w:pPr>
        <w:shd w:val="clear" w:color="auto" w:fill="FFFFFF"/>
        <w:ind w:left="3402"/>
        <w:jc w:val="both"/>
        <w:rPr>
          <w:rStyle w:val="nfase"/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nfase"/>
          <w:rFonts w:asciiTheme="minorHAnsi" w:hAnsiTheme="minorHAnsi" w:cs="Arial"/>
          <w:color w:val="131313"/>
          <w:sz w:val="24"/>
          <w:szCs w:val="24"/>
        </w:rPr>
        <w:t>“Meu propósito não é mudar o rumo da história, mas atestar que nem todos estavam dormindo enquanto a história mudava de rumo”.</w:t>
      </w:r>
    </w:p>
    <w:p w:rsidR="00DB42C4" w:rsidRPr="00DB42C4" w:rsidRDefault="00DB42C4" w:rsidP="00DB42C4">
      <w:pPr>
        <w:shd w:val="clear" w:color="auto" w:fill="FFFFFF"/>
        <w:ind w:left="3402"/>
        <w:jc w:val="both"/>
        <w:rPr>
          <w:rFonts w:asciiTheme="minorHAnsi" w:hAnsiTheme="minorHAnsi" w:cs="Arial"/>
          <w:i/>
          <w:iCs/>
          <w:color w:val="131313"/>
          <w:sz w:val="24"/>
          <w:szCs w:val="24"/>
        </w:rPr>
      </w:pP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Em </w:t>
      </w:r>
      <w:r w:rsidRPr="00DB42C4">
        <w:rPr>
          <w:rStyle w:val="nfase"/>
          <w:rFonts w:asciiTheme="minorHAnsi" w:hAnsiTheme="minorHAnsi" w:cs="Arial"/>
          <w:color w:val="131313"/>
        </w:rPr>
        <w:t>O Imbecil Coletivo,</w:t>
      </w:r>
      <w:r w:rsidRPr="00DB42C4">
        <w:rPr>
          <w:rFonts w:asciiTheme="minorHAnsi" w:hAnsiTheme="minorHAnsi" w:cs="Arial"/>
          <w:color w:val="131313"/>
        </w:rPr>
        <w:t> previu também a hegemonia que a esquerda tomaria na política brasileira e documentou o processo de</w:t>
      </w:r>
      <w:r w:rsidRPr="00DB42C4">
        <w:rPr>
          <w:rStyle w:val="Forte"/>
          <w:rFonts w:asciiTheme="minorHAnsi" w:hAnsiTheme="minorHAnsi" w:cs="Arial"/>
          <w:b w:val="0"/>
          <w:color w:val="131313"/>
        </w:rPr>
        <w:t> decadência intelectual </w:t>
      </w:r>
      <w:r w:rsidRPr="00DB42C4">
        <w:rPr>
          <w:rFonts w:asciiTheme="minorHAnsi" w:hAnsiTheme="minorHAnsi" w:cs="Arial"/>
          <w:color w:val="131313"/>
        </w:rPr>
        <w:t>que estava acontecendo no Brasil.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Nas entrevistas que concede, costuma ressaltar que antes de algo ser vivido na prática, tudo começa com ideias em pequenos grupos.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Seu livro</w:t>
      </w:r>
      <w:r w:rsidRPr="00DB42C4">
        <w:rPr>
          <w:rStyle w:val="nfase"/>
          <w:rFonts w:asciiTheme="minorHAnsi" w:hAnsiTheme="minorHAnsi" w:cs="Arial"/>
          <w:color w:val="131313"/>
        </w:rPr>
        <w:t> O mínimo que você precisa saber para não ser um idiota</w:t>
      </w:r>
      <w:r w:rsidRPr="00DB42C4">
        <w:rPr>
          <w:rFonts w:asciiTheme="minorHAnsi" w:hAnsiTheme="minorHAnsi" w:cs="Arial"/>
          <w:color w:val="131313"/>
        </w:rPr>
        <w:t xml:space="preserve">, 2013, tornou-se um fenômeno de vendas instantâneo. Mesmo sendo um livro </w:t>
      </w:r>
      <w:proofErr w:type="spellStart"/>
      <w:r w:rsidRPr="00DB42C4">
        <w:rPr>
          <w:rFonts w:asciiTheme="minorHAnsi" w:hAnsiTheme="minorHAnsi" w:cs="Arial"/>
          <w:color w:val="131313"/>
        </w:rPr>
        <w:t>compendioso</w:t>
      </w:r>
      <w:proofErr w:type="spellEnd"/>
      <w:r w:rsidRPr="00DB42C4">
        <w:rPr>
          <w:rFonts w:asciiTheme="minorHAnsi" w:hAnsiTheme="minorHAnsi" w:cs="Arial"/>
          <w:color w:val="131313"/>
        </w:rPr>
        <w:t>, de 615 páginas, a obra figurou em todas as listas dos mais vendidos da Internet, desde a semana de lançamento.</w:t>
      </w:r>
    </w:p>
    <w:p w:rsidR="00B97181" w:rsidRPr="00DB42C4" w:rsidRDefault="00DB42C4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L</w:t>
      </w:r>
      <w:r w:rsidR="00B97181" w:rsidRPr="00DB42C4">
        <w:rPr>
          <w:rStyle w:val="Forte"/>
          <w:rFonts w:asciiTheme="minorHAnsi" w:hAnsiTheme="minorHAnsi" w:cs="Arial"/>
          <w:b w:val="0"/>
          <w:color w:val="131313"/>
        </w:rPr>
        <w:t xml:space="preserve">ista </w:t>
      </w:r>
      <w:proofErr w:type="gramStart"/>
      <w:r w:rsidR="00B97181" w:rsidRPr="00DB42C4">
        <w:rPr>
          <w:rStyle w:val="Forte"/>
          <w:rFonts w:asciiTheme="minorHAnsi" w:hAnsiTheme="minorHAnsi" w:cs="Arial"/>
          <w:b w:val="0"/>
          <w:color w:val="131313"/>
        </w:rPr>
        <w:t>das livros</w:t>
      </w:r>
      <w:proofErr w:type="gramEnd"/>
      <w:r w:rsidR="00B97181" w:rsidRPr="00DB42C4">
        <w:rPr>
          <w:rStyle w:val="Forte"/>
          <w:rFonts w:asciiTheme="minorHAnsi" w:hAnsiTheme="minorHAnsi" w:cs="Arial"/>
          <w:b w:val="0"/>
          <w:color w:val="131313"/>
        </w:rPr>
        <w:t xml:space="preserve"> escritos por Olavo de Carvalho: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A imagem do homem na astrologia. São Paulo: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Jvpiter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. 1980.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O crime da Madre Agnes ou A confusão entre espiritualidade e psiquismo. São Paulo: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Speculum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. 1983.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Questões de simbolismo astrológico. São Paulo: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Speculum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. 1983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Universalidade e abstração e outros estudos. São Paulo: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Speculum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. 1983.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Astros e símbolos. São Paulo: Nova Stella. 1985.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Astrologia e religião. São Paulo: Nova Stella. 1986.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Fronteiras da tradição. São Paulo: Nova Stella. 1986.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Símbolos e mitos no filme “O silêncio dos inocentes”. Rio de Janeiro: Instituto de Artes Liberais. 1992.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Os gêneros literários: seus fundamentos metafísicos. 1993.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O caráter como forma pura da personalidade. 1993.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A nova era e a revolução cultural: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Fritjof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Capra &amp; Antonio Gramsci. Rio de Janeiro: Instituto de Artes Liberais &amp; Stella Caymmi. 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1994.</w:t>
      </w:r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>[nota 2]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lastRenderedPageBreak/>
        <w:t>Uma filosofia aristotélica da cultura. Rio de Janeiro: Instituto de Artes Liberais. 1994.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O jardim das aflições: de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Epicuro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à ressurreição de César – Ensaio sobre o materialismo e a religião civil, Rio de Janeiro: Diadorim. 1995.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Aristóteles em nova perspectiva: Introdução à teoria dos quatro discursos. Rio de janeiro: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Topbooks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. 1996.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O imbecil coletivo: atualidades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inculturais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brasileiras. Rio de Janeiro: Faculdade da Cidade. 1996.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O futuro do pensamento brasileiro. Estudos sobre o nosso lugar no mundo. 1998.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O imbecil coletivo II: A longa marcha da vaca para o brejo e, logo atrás dela, os filhos da PUC, as quais obras juntas formam, para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ensinança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dos pequenos e escarmento dos grandes. Rio de Janeiro: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Topbooks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. 1998.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O Exército na História do Brasil. Edição bilíngue (português / inglês). 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4</w:t>
      </w:r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Vols. Rio de Janeiro/Salvador: Biblioteca do. Exército e Fundação Odebrecht, 1998.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Coleção história essencial da filosofia. São Paulo: 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É</w:t>
      </w:r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Realizações. 2002-2006.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A Dialética Simbólica – Ensaios Reunidos São Paulo: 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É</w:t>
      </w:r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Realizações. 2006.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Maquiavel ou A Confusão Demoníaca São Paulo: Vide Editorial. 2011.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A filosofia e seu Inverso, São Paulo: Vide Editorial. 2012.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Os EUA e a nova ordem mundial (coautor Alexandre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Dugin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), São Paulo: Vide Editorial, 2012.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Visões de Descartes entre o gênio mal e o espírito da verdade. Vide Editorial, 2013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O Mínimo que Você Precisa Saber para não Ser um Idiota, Felipe Moura Brasil (org.), 467 páginas, Rio de Janeiro: 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Record</w:t>
      </w:r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>, 2013.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Apoteose da vigarice – Cartas de um terráqueo ao planeta Brasil (Volume I). São Paulo: Vide Editorial, 2013.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O mundo como jamais funcionou – Cartas de um terráqueo ao planeta Brasil (Volume II). Vide Editorial, 2014.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A Fórmula para Enlouquecer o Mundo – Cartas de um terráqueo ao planeta Brasil (Volume III). Vide Editorial, 2014.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A inversão revolucionária em ação – Cartas de um terráqueo ao planeta Brasil (Volume IV). Vide Editorial, 2015.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O império mundial da burla – Cartas de um terráqueo ao planeta Brasil (Volume V). Vide Editorial, 2016.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O dever de insultar – Cartas de um terráqueo ao planeta Brasil (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Volume VI</w:t>
      </w:r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>). Vide Editorial, 2016.</w:t>
      </w:r>
    </w:p>
    <w:p w:rsidR="00B97181" w:rsidRPr="00DB42C4" w:rsidRDefault="00B97181" w:rsidP="00DB42C4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lastRenderedPageBreak/>
        <w:t>Breve retrato do Brasil – Cartas de um terráqueo ao planeta Brasil (Volume VII). Vide Editorial, 2017.</w:t>
      </w:r>
    </w:p>
    <w:p w:rsidR="00DB42C4" w:rsidRPr="00DB42C4" w:rsidRDefault="00DB42C4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Style w:val="Forte"/>
          <w:rFonts w:asciiTheme="minorHAnsi" w:hAnsiTheme="minorHAnsi" w:cs="Arial"/>
          <w:b w:val="0"/>
          <w:color w:val="131313"/>
        </w:rPr>
      </w:pP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Style w:val="Forte"/>
          <w:rFonts w:asciiTheme="minorHAnsi" w:hAnsiTheme="minorHAnsi" w:cs="Arial"/>
          <w:b w:val="0"/>
          <w:color w:val="131313"/>
        </w:rPr>
        <w:t>Como autor secundário:</w:t>
      </w:r>
    </w:p>
    <w:p w:rsidR="00B97181" w:rsidRPr="00DB42C4" w:rsidRDefault="00B97181" w:rsidP="00DB42C4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Arthur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Schopenhauer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. Como vencer um debate sem precisar ter razão: em 38 estratagemas (dialética erística). Introdução, notas e comentários de Olavo de Carvalho. Rio de Janeiro: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Topbooks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, 1997.</w:t>
      </w:r>
    </w:p>
    <w:p w:rsidR="00B97181" w:rsidRPr="00DB42C4" w:rsidRDefault="00B97181" w:rsidP="00DB42C4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Otto Maria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Carpeaux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. Ensaios reunidos, 1942-1978. Organização, introdução e notas de Olavo de Carvalho. Rio de Janeiro: </w:t>
      </w:r>
      <w:proofErr w:type="spellStart"/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UniverCidade</w:t>
      </w:r>
      <w:proofErr w:type="spellEnd"/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&amp;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Topbooks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. 1999.</w:t>
      </w:r>
    </w:p>
    <w:p w:rsidR="00B97181" w:rsidRPr="00DB42C4" w:rsidRDefault="00B97181" w:rsidP="00DB42C4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Émile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Boutroux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. Aristóteles. Introdução e notas de Olavo de Carvalho. Rio de Janeiro: 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Record</w:t>
      </w:r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>. 1999.</w:t>
      </w:r>
    </w:p>
    <w:p w:rsidR="00B97181" w:rsidRPr="00DB42C4" w:rsidRDefault="00B97181" w:rsidP="00DB42C4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René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Guénon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. A Metafísica Oriental. Tradução de Olavo de Carvalho.</w:t>
      </w:r>
    </w:p>
    <w:p w:rsidR="00B97181" w:rsidRPr="00DB42C4" w:rsidRDefault="00B97181" w:rsidP="00DB42C4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Mário Ferreira dos Santos – A Sabedoria das Leis Eternas. Introdução, edição de texto e notas de Olavo de Carvalho. São Paulo: 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É</w:t>
      </w:r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Realizações. 2001.</w:t>
      </w:r>
    </w:p>
    <w:p w:rsidR="00B97181" w:rsidRPr="00DB42C4" w:rsidRDefault="00B97181" w:rsidP="00DB42C4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Paulo Mercadante. A coerência das incertezas: símbolos e mitos na fenomenologia histórica luso-brasileira. Introdução, edição de texto e notas de Olavo de Carvalho. 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É</w:t>
      </w:r>
      <w:proofErr w:type="gram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 Realizações, 2001.</w:t>
      </w:r>
    </w:p>
    <w:p w:rsidR="00B97181" w:rsidRPr="00DB42C4" w:rsidRDefault="00B97181" w:rsidP="00DB42C4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>Wolfgang Smith. O Enigma Quântico. Prefácio à Edição Brasileira: Olavo de Carvalho. Vide Editorial, 2011.</w:t>
      </w:r>
    </w:p>
    <w:p w:rsidR="00B97181" w:rsidRPr="00DB42C4" w:rsidRDefault="00B97181" w:rsidP="00DB42C4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Andrew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Lobaczewski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. </w:t>
      </w:r>
      <w:proofErr w:type="spellStart"/>
      <w:r w:rsidRPr="00DB42C4">
        <w:rPr>
          <w:rFonts w:asciiTheme="minorHAnsi" w:hAnsiTheme="minorHAnsi" w:cs="Arial"/>
          <w:color w:val="131313"/>
          <w:sz w:val="24"/>
          <w:szCs w:val="24"/>
        </w:rPr>
        <w:t>Ponerologia</w:t>
      </w:r>
      <w:proofErr w:type="spellEnd"/>
      <w:r w:rsidRPr="00DB42C4">
        <w:rPr>
          <w:rFonts w:asciiTheme="minorHAnsi" w:hAnsiTheme="minorHAnsi" w:cs="Arial"/>
          <w:color w:val="131313"/>
          <w:sz w:val="24"/>
          <w:szCs w:val="24"/>
        </w:rPr>
        <w:t>: Psicopatas no Poder. Com prefácio de Olavo de Carvalho. Vide Editorial, 2014.</w:t>
      </w:r>
    </w:p>
    <w:p w:rsidR="00DB42C4" w:rsidRPr="00DB42C4" w:rsidRDefault="00DB42C4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Apesar de tudo isso, o professor considera que sua maior contribuição para os brasileiros é o seu </w:t>
      </w:r>
      <w:hyperlink r:id="rId14" w:tgtFrame="_blank" w:history="1">
        <w:r w:rsidRPr="00DB42C4">
          <w:rPr>
            <w:rStyle w:val="Hyperlink"/>
            <w:rFonts w:asciiTheme="minorHAnsi" w:hAnsiTheme="minorHAnsi" w:cs="Arial"/>
            <w:color w:val="0090FF"/>
          </w:rPr>
          <w:t>Curso Online de Filosofia</w:t>
        </w:r>
      </w:hyperlink>
      <w:r w:rsidRPr="00DB42C4">
        <w:rPr>
          <w:rFonts w:asciiTheme="minorHAnsi" w:hAnsiTheme="minorHAnsi" w:cs="Arial"/>
          <w:color w:val="131313"/>
        </w:rPr>
        <w:t xml:space="preserve">. Segundo ele, ali está </w:t>
      </w:r>
      <w:proofErr w:type="gramStart"/>
      <w:r w:rsidRPr="00DB42C4">
        <w:rPr>
          <w:rFonts w:asciiTheme="minorHAnsi" w:hAnsiTheme="minorHAnsi" w:cs="Arial"/>
          <w:color w:val="131313"/>
        </w:rPr>
        <w:t>a</w:t>
      </w:r>
      <w:proofErr w:type="gramEnd"/>
      <w:r w:rsidRPr="00DB42C4">
        <w:rPr>
          <w:rFonts w:asciiTheme="minorHAnsi" w:hAnsiTheme="minorHAnsi" w:cs="Arial"/>
          <w:color w:val="131313"/>
        </w:rPr>
        <w:t xml:space="preserve"> essência de seu pensamento. Mais de 15 mil alunos já passaram por esse curso desde 2009.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Jardim das Aflições, 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The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 xml:space="preserve"> 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Garden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 xml:space="preserve"> 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of</w:t>
      </w:r>
      <w:proofErr w:type="spellEnd"/>
      <w:r w:rsidRPr="00DB42C4">
        <w:rPr>
          <w:rStyle w:val="nfase"/>
          <w:rFonts w:asciiTheme="minorHAnsi" w:hAnsiTheme="minorHAnsi" w:cs="Arial"/>
          <w:color w:val="131313"/>
        </w:rPr>
        <w:t xml:space="preserve"> </w:t>
      </w:r>
      <w:proofErr w:type="spellStart"/>
      <w:r w:rsidRPr="00DB42C4">
        <w:rPr>
          <w:rStyle w:val="nfase"/>
          <w:rFonts w:asciiTheme="minorHAnsi" w:hAnsiTheme="minorHAnsi" w:cs="Arial"/>
          <w:color w:val="131313"/>
        </w:rPr>
        <w:t>Afflictions</w:t>
      </w:r>
      <w:proofErr w:type="spellEnd"/>
      <w:r w:rsidRPr="00DB42C4">
        <w:rPr>
          <w:rFonts w:asciiTheme="minorHAnsi" w:hAnsiTheme="minorHAnsi" w:cs="Arial"/>
          <w:color w:val="131313"/>
        </w:rPr>
        <w:t>, é um filme de 2017 que aborda a obra, o pensamento e o cotidiano do professor, escritor e filósofo brasileiro Olavo de Carvalho.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 xml:space="preserve">Foi dirigido pelo cineasta brasileiro Josias Teófilo. A produção executiva ficou sob o encargo de Matheus </w:t>
      </w:r>
      <w:proofErr w:type="spellStart"/>
      <w:r w:rsidRPr="00DB42C4">
        <w:rPr>
          <w:rFonts w:asciiTheme="minorHAnsi" w:hAnsiTheme="minorHAnsi" w:cs="Arial"/>
          <w:color w:val="131313"/>
        </w:rPr>
        <w:t>Bazzo</w:t>
      </w:r>
      <w:proofErr w:type="spellEnd"/>
      <w:r w:rsidRPr="00DB42C4">
        <w:rPr>
          <w:rFonts w:asciiTheme="minorHAnsi" w:hAnsiTheme="minorHAnsi" w:cs="Arial"/>
          <w:color w:val="131313"/>
        </w:rPr>
        <w:t xml:space="preserve"> e a direção de fotografia com Daniel Aragão.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Foi lançado em 27 de julho em Nova Iorque e em 31 de maio em diversas cidades brasileiras.</w:t>
      </w:r>
    </w:p>
    <w:p w:rsidR="00B97181" w:rsidRPr="00DB42C4" w:rsidRDefault="00B97181" w:rsidP="00DB42C4">
      <w:pPr>
        <w:pStyle w:val="NormalWeb"/>
        <w:shd w:val="clear" w:color="auto" w:fill="FFFFFF"/>
        <w:spacing w:before="0" w:beforeAutospacing="0" w:after="234" w:afterAutospacing="0"/>
        <w:jc w:val="both"/>
        <w:rPr>
          <w:rFonts w:asciiTheme="minorHAnsi" w:hAnsiTheme="minorHAnsi" w:cs="Arial"/>
          <w:color w:val="131313"/>
        </w:rPr>
      </w:pPr>
      <w:r w:rsidRPr="00DB42C4">
        <w:rPr>
          <w:rFonts w:asciiTheme="minorHAnsi" w:hAnsiTheme="minorHAnsi" w:cs="Arial"/>
          <w:color w:val="131313"/>
        </w:rPr>
        <w:t>Na época, esse projeto foi o maior financiamento coletivo para um filme na história do Brasil.</w:t>
      </w:r>
    </w:p>
    <w:p w:rsidR="00B97181" w:rsidRPr="00DB42C4" w:rsidRDefault="00B97181" w:rsidP="00DB42C4">
      <w:pPr>
        <w:pStyle w:val="Ttulo3"/>
        <w:shd w:val="clear" w:color="auto" w:fill="FFFFFF"/>
        <w:spacing w:before="259" w:beforeAutospacing="0" w:after="130" w:afterAutospacing="0"/>
        <w:jc w:val="both"/>
        <w:rPr>
          <w:rFonts w:asciiTheme="minorHAnsi" w:hAnsiTheme="minorHAnsi" w:cs="Arial"/>
          <w:b w:val="0"/>
          <w:bCs w:val="0"/>
          <w:color w:val="131313"/>
          <w:sz w:val="24"/>
          <w:szCs w:val="24"/>
        </w:rPr>
      </w:pPr>
      <w:r w:rsidRPr="00DB42C4">
        <w:rPr>
          <w:rFonts w:asciiTheme="minorHAnsi" w:hAnsiTheme="minorHAnsi" w:cs="Arial"/>
          <w:b w:val="0"/>
          <w:bCs w:val="0"/>
          <w:color w:val="131313"/>
          <w:sz w:val="24"/>
          <w:szCs w:val="24"/>
        </w:rPr>
        <w:lastRenderedPageBreak/>
        <w:t>Prêmios recebidos</w:t>
      </w:r>
    </w:p>
    <w:p w:rsidR="00B97181" w:rsidRPr="00DB42C4" w:rsidRDefault="00B97181" w:rsidP="00DB42C4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Forte"/>
          <w:rFonts w:asciiTheme="minorHAnsi" w:hAnsiTheme="minorHAnsi" w:cs="Arial"/>
          <w:b w:val="0"/>
          <w:color w:val="131313"/>
          <w:sz w:val="24"/>
          <w:szCs w:val="24"/>
        </w:rPr>
        <w:t>Medalha do Pacificador</w:t>
      </w:r>
      <w:r w:rsidRPr="00DB42C4">
        <w:rPr>
          <w:rFonts w:asciiTheme="minorHAnsi" w:hAnsiTheme="minorHAnsi" w:cs="Arial"/>
          <w:color w:val="131313"/>
          <w:sz w:val="24"/>
          <w:szCs w:val="24"/>
        </w:rPr>
        <w:t>, em 1999.</w:t>
      </w:r>
    </w:p>
    <w:p w:rsidR="00B97181" w:rsidRPr="00DB42C4" w:rsidRDefault="00B97181" w:rsidP="00DB42C4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Forte"/>
          <w:rFonts w:asciiTheme="minorHAnsi" w:hAnsiTheme="minorHAnsi" w:cs="Arial"/>
          <w:b w:val="0"/>
          <w:color w:val="131313"/>
          <w:sz w:val="24"/>
          <w:szCs w:val="24"/>
        </w:rPr>
        <w:t>Ordem Nacional do Mérito da Romênia</w:t>
      </w:r>
      <w:r w:rsidRPr="00DB42C4">
        <w:rPr>
          <w:rFonts w:asciiTheme="minorHAnsi" w:hAnsiTheme="minorHAnsi" w:cs="Arial"/>
          <w:color w:val="131313"/>
          <w:sz w:val="24"/>
          <w:szCs w:val="24"/>
        </w:rPr>
        <w:t>, em 2000.</w:t>
      </w:r>
    </w:p>
    <w:p w:rsidR="00B97181" w:rsidRPr="00DB42C4" w:rsidRDefault="00B97181" w:rsidP="00DB42C4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Forte"/>
          <w:rFonts w:asciiTheme="minorHAnsi" w:hAnsiTheme="minorHAnsi" w:cs="Arial"/>
          <w:b w:val="0"/>
          <w:color w:val="131313"/>
          <w:sz w:val="24"/>
          <w:szCs w:val="24"/>
        </w:rPr>
        <w:t>Medalha do Mérito Santos-Dumont,</w:t>
      </w:r>
      <w:r w:rsidRPr="00DB42C4">
        <w:rPr>
          <w:rFonts w:asciiTheme="minorHAnsi" w:hAnsiTheme="minorHAnsi" w:cs="Arial"/>
          <w:color w:val="131313"/>
          <w:sz w:val="24"/>
          <w:szCs w:val="24"/>
        </w:rPr>
        <w:t> em 2001.</w:t>
      </w:r>
    </w:p>
    <w:p w:rsidR="00B97181" w:rsidRPr="00DB42C4" w:rsidRDefault="00B97181" w:rsidP="00DB42C4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Forte"/>
          <w:rFonts w:asciiTheme="minorHAnsi" w:hAnsiTheme="minorHAnsi" w:cs="Arial"/>
          <w:b w:val="0"/>
          <w:color w:val="131313"/>
          <w:sz w:val="24"/>
          <w:szCs w:val="24"/>
        </w:rPr>
        <w:t>Medalha Tiradentes</w:t>
      </w:r>
      <w:r w:rsidRPr="00DB42C4">
        <w:rPr>
          <w:rFonts w:asciiTheme="minorHAnsi" w:hAnsiTheme="minorHAnsi" w:cs="Arial"/>
          <w:color w:val="131313"/>
          <w:sz w:val="24"/>
          <w:szCs w:val="24"/>
        </w:rPr>
        <w:t xml:space="preserve">, em </w:t>
      </w:r>
      <w:proofErr w:type="gramStart"/>
      <w:r w:rsidRPr="00DB42C4">
        <w:rPr>
          <w:rFonts w:asciiTheme="minorHAnsi" w:hAnsiTheme="minorHAnsi" w:cs="Arial"/>
          <w:color w:val="131313"/>
          <w:sz w:val="24"/>
          <w:szCs w:val="24"/>
        </w:rPr>
        <w:t>2012</w:t>
      </w:r>
      <w:proofErr w:type="gramEnd"/>
    </w:p>
    <w:p w:rsidR="00B97181" w:rsidRPr="00DB42C4" w:rsidRDefault="00B97181" w:rsidP="00DB42C4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before="100" w:beforeAutospacing="1" w:after="104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Forte"/>
          <w:rFonts w:asciiTheme="minorHAnsi" w:hAnsiTheme="minorHAnsi" w:cs="Arial"/>
          <w:b w:val="0"/>
          <w:color w:val="131313"/>
          <w:sz w:val="24"/>
          <w:szCs w:val="24"/>
        </w:rPr>
        <w:t>Ordem do Rio Branco no grau de Grã-Cruz</w:t>
      </w:r>
      <w:r w:rsidRPr="00DB42C4">
        <w:rPr>
          <w:rFonts w:asciiTheme="minorHAnsi" w:hAnsiTheme="minorHAnsi" w:cs="Arial"/>
          <w:color w:val="131313"/>
          <w:sz w:val="24"/>
          <w:szCs w:val="24"/>
        </w:rPr>
        <w:t>, em 2019. Essa é a mais alta homenagem diplomática conferida pelo governo brasileiro, apenas para pessoas físicas, jurídicas, corporações militares ou instituições civis, nacionais ou estrangeiras pelos seus serviços ou méritos excepcionais.</w:t>
      </w:r>
    </w:p>
    <w:p w:rsidR="008C0A3F" w:rsidRPr="00DB42C4" w:rsidRDefault="008C0A3F" w:rsidP="00DB42C4">
      <w:pPr>
        <w:shd w:val="clear" w:color="auto" w:fill="FFFFFF"/>
        <w:overflowPunct/>
        <w:autoSpaceDE/>
        <w:autoSpaceDN/>
        <w:adjustRightInd/>
        <w:spacing w:before="100" w:beforeAutospacing="1" w:after="104"/>
        <w:ind w:left="360"/>
        <w:jc w:val="both"/>
        <w:textAlignment w:val="auto"/>
        <w:rPr>
          <w:rStyle w:val="Forte"/>
          <w:rFonts w:asciiTheme="minorHAnsi" w:hAnsiTheme="minorHAnsi" w:cs="Arial"/>
          <w:b w:val="0"/>
          <w:color w:val="131313"/>
          <w:sz w:val="24"/>
          <w:szCs w:val="24"/>
        </w:rPr>
      </w:pPr>
    </w:p>
    <w:p w:rsidR="008C0A3F" w:rsidRPr="00DB42C4" w:rsidRDefault="008C0A3F" w:rsidP="00DB42C4">
      <w:pPr>
        <w:shd w:val="clear" w:color="auto" w:fill="FFFFFF"/>
        <w:overflowPunct/>
        <w:autoSpaceDE/>
        <w:autoSpaceDN/>
        <w:adjustRightInd/>
        <w:spacing w:before="100" w:beforeAutospacing="1" w:after="104"/>
        <w:ind w:left="360"/>
        <w:jc w:val="both"/>
        <w:textAlignment w:val="auto"/>
        <w:rPr>
          <w:rStyle w:val="Forte"/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Forte"/>
          <w:rFonts w:asciiTheme="minorHAnsi" w:hAnsiTheme="minorHAnsi" w:cs="Arial"/>
          <w:color w:val="131313"/>
          <w:sz w:val="24"/>
          <w:szCs w:val="24"/>
        </w:rPr>
        <w:t>Fonte: Brasil Paralelo</w:t>
      </w:r>
    </w:p>
    <w:p w:rsidR="008C0A3F" w:rsidRPr="00DB42C4" w:rsidRDefault="008C0A3F" w:rsidP="00DB42C4">
      <w:pPr>
        <w:shd w:val="clear" w:color="auto" w:fill="FFFFFF"/>
        <w:overflowPunct/>
        <w:autoSpaceDE/>
        <w:autoSpaceDN/>
        <w:adjustRightInd/>
        <w:spacing w:before="100" w:beforeAutospacing="1" w:after="104"/>
        <w:ind w:left="360"/>
        <w:jc w:val="both"/>
        <w:textAlignment w:val="auto"/>
        <w:rPr>
          <w:rFonts w:asciiTheme="minorHAnsi" w:hAnsiTheme="minorHAnsi" w:cs="Arial"/>
          <w:color w:val="131313"/>
          <w:sz w:val="24"/>
          <w:szCs w:val="24"/>
        </w:rPr>
      </w:pPr>
      <w:r w:rsidRPr="00DB42C4">
        <w:rPr>
          <w:rStyle w:val="Forte"/>
          <w:rFonts w:asciiTheme="minorHAnsi" w:hAnsiTheme="minorHAnsi" w:cs="Arial"/>
          <w:color w:val="131313"/>
          <w:sz w:val="24"/>
          <w:szCs w:val="24"/>
        </w:rPr>
        <w:t>(</w:t>
      </w:r>
      <w:proofErr w:type="gramStart"/>
      <w:r w:rsidRPr="00DB42C4">
        <w:rPr>
          <w:rStyle w:val="Forte"/>
          <w:rFonts w:asciiTheme="minorHAnsi" w:hAnsiTheme="minorHAnsi" w:cs="Arial"/>
          <w:color w:val="131313"/>
          <w:sz w:val="24"/>
          <w:szCs w:val="24"/>
        </w:rPr>
        <w:t>https</w:t>
      </w:r>
      <w:proofErr w:type="gramEnd"/>
      <w:r w:rsidRPr="00DB42C4">
        <w:rPr>
          <w:rStyle w:val="Forte"/>
          <w:rFonts w:asciiTheme="minorHAnsi" w:hAnsiTheme="minorHAnsi" w:cs="Arial"/>
          <w:color w:val="131313"/>
          <w:sz w:val="24"/>
          <w:szCs w:val="24"/>
        </w:rPr>
        <w:t>://www.brasilparalelo.com.br/artigos/quem-e-olavo-de-carvalho)</w:t>
      </w:r>
    </w:p>
    <w:p w:rsidR="00B008AD" w:rsidRPr="00DB42C4" w:rsidRDefault="00B008AD" w:rsidP="00DB42C4">
      <w:pPr>
        <w:jc w:val="both"/>
        <w:rPr>
          <w:rFonts w:asciiTheme="minorHAnsi" w:hAnsiTheme="minorHAnsi" w:cs="Arial"/>
          <w:sz w:val="24"/>
          <w:szCs w:val="24"/>
        </w:rPr>
      </w:pPr>
      <w:r w:rsidRPr="00DB42C4">
        <w:rPr>
          <w:rFonts w:asciiTheme="minorHAnsi" w:hAnsiTheme="minorHAnsi" w:cs="Arial"/>
          <w:sz w:val="24"/>
          <w:szCs w:val="24"/>
        </w:rPr>
        <w:t xml:space="preserve">                                 </w:t>
      </w:r>
    </w:p>
    <w:p w:rsidR="00B008AD" w:rsidRPr="00DB42C4" w:rsidRDefault="00B008AD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7F1F3A" w:rsidRPr="00DB42C4" w:rsidRDefault="007F1F3A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7F1F3A" w:rsidRPr="00DB42C4" w:rsidRDefault="007F1F3A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B4331C" w:rsidRPr="00DB42C4" w:rsidRDefault="00B4331C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AA1DAA" w:rsidRPr="00DB42C4" w:rsidRDefault="00CC37C7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S/S</w:t>
      </w:r>
      <w:proofErr w:type="gramStart"/>
      <w:r>
        <w:rPr>
          <w:rFonts w:asciiTheme="minorHAnsi" w:hAnsiTheme="minorHAnsi" w:cs="Arial"/>
          <w:b/>
          <w:sz w:val="24"/>
          <w:szCs w:val="24"/>
        </w:rPr>
        <w:t>.,</w:t>
      </w:r>
      <w:proofErr w:type="gramEnd"/>
      <w:r>
        <w:rPr>
          <w:rFonts w:asciiTheme="minorHAnsi" w:hAnsiTheme="minorHAnsi" w:cs="Arial"/>
          <w:b/>
          <w:sz w:val="24"/>
          <w:szCs w:val="24"/>
        </w:rPr>
        <w:t xml:space="preserve">  03</w:t>
      </w:r>
      <w:r w:rsidR="001F71D9" w:rsidRPr="00DB42C4">
        <w:rPr>
          <w:rFonts w:asciiTheme="minorHAnsi" w:hAnsiTheme="minorHAnsi" w:cs="Arial"/>
          <w:b/>
          <w:sz w:val="24"/>
          <w:szCs w:val="24"/>
        </w:rPr>
        <w:t xml:space="preserve"> de </w:t>
      </w:r>
      <w:r>
        <w:rPr>
          <w:rFonts w:asciiTheme="minorHAnsi" w:hAnsiTheme="minorHAnsi" w:cs="Arial"/>
          <w:b/>
          <w:sz w:val="24"/>
          <w:szCs w:val="24"/>
        </w:rPr>
        <w:t>Fevereiro</w:t>
      </w:r>
      <w:r w:rsidR="00616ED3" w:rsidRPr="00DB42C4">
        <w:rPr>
          <w:rFonts w:asciiTheme="minorHAnsi" w:hAnsiTheme="minorHAnsi" w:cs="Arial"/>
          <w:b/>
          <w:sz w:val="24"/>
          <w:szCs w:val="24"/>
        </w:rPr>
        <w:t xml:space="preserve"> </w:t>
      </w:r>
      <w:r w:rsidR="00B97181" w:rsidRPr="00DB42C4">
        <w:rPr>
          <w:rFonts w:asciiTheme="minorHAnsi" w:hAnsiTheme="minorHAnsi" w:cs="Arial"/>
          <w:b/>
          <w:sz w:val="24"/>
          <w:szCs w:val="24"/>
        </w:rPr>
        <w:t>de 2022</w:t>
      </w:r>
      <w:r w:rsidR="00AA1DAA" w:rsidRPr="00DB42C4">
        <w:rPr>
          <w:rFonts w:asciiTheme="minorHAnsi" w:hAnsiTheme="minorHAnsi" w:cs="Arial"/>
          <w:b/>
          <w:sz w:val="24"/>
          <w:szCs w:val="24"/>
        </w:rPr>
        <w:t>.</w:t>
      </w:r>
    </w:p>
    <w:p w:rsidR="00AA1DAA" w:rsidRPr="00DB42C4" w:rsidRDefault="00AA1DAA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2331D" w:rsidRPr="00DB42C4" w:rsidRDefault="0022331D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B302A" w:rsidRPr="00DB42C4" w:rsidRDefault="00EB302A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C7431" w:rsidRPr="00DB42C4" w:rsidRDefault="002C7431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C7431" w:rsidRPr="00DB42C4" w:rsidRDefault="002C7431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C7431" w:rsidRPr="00DB42C4" w:rsidRDefault="002C7431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C7431" w:rsidRPr="00DB42C4" w:rsidRDefault="002C7431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EB302A" w:rsidRPr="00DB42C4" w:rsidRDefault="00EB302A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B42C4">
        <w:rPr>
          <w:rFonts w:asciiTheme="minorHAnsi" w:hAnsiTheme="minorHAnsi" w:cs="Arial"/>
          <w:b/>
          <w:sz w:val="24"/>
          <w:szCs w:val="24"/>
        </w:rPr>
        <w:t>Dylan Roberto Viana Dantas</w:t>
      </w:r>
    </w:p>
    <w:p w:rsidR="00EB302A" w:rsidRPr="00DB42C4" w:rsidRDefault="00EB302A" w:rsidP="00DB42C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B42C4">
        <w:rPr>
          <w:rFonts w:asciiTheme="minorHAnsi" w:hAnsiTheme="minorHAnsi" w:cs="Arial"/>
          <w:b/>
          <w:sz w:val="24"/>
          <w:szCs w:val="24"/>
        </w:rPr>
        <w:t>Vereador</w:t>
      </w:r>
    </w:p>
    <w:p w:rsidR="007F1F3A" w:rsidRDefault="007F1F3A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526002" w:rsidRDefault="00526002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526002" w:rsidRDefault="00526002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526002" w:rsidRDefault="00526002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526002" w:rsidRDefault="00526002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526002" w:rsidRDefault="00526002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526002" w:rsidRDefault="00526002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526002" w:rsidRDefault="00526002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526002" w:rsidRPr="00526002" w:rsidRDefault="00526002" w:rsidP="00DB42C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526002" w:rsidRPr="00526002" w:rsidRDefault="00526002" w:rsidP="00526002">
      <w:pPr>
        <w:ind w:left="-709"/>
        <w:jc w:val="center"/>
        <w:rPr>
          <w:rFonts w:asciiTheme="minorHAnsi" w:hAnsiTheme="minorHAnsi" w:cs="Arial"/>
          <w:b/>
          <w:sz w:val="24"/>
          <w:szCs w:val="24"/>
        </w:rPr>
      </w:pPr>
      <w:r w:rsidRPr="00526002">
        <w:rPr>
          <w:rFonts w:asciiTheme="minorHAnsi" w:hAnsiTheme="minorHAnsi" w:cs="Arial"/>
          <w:b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i1025" type="#_x0000_t75" style="width:487.15pt;height:755.05pt;visibility:visible;mso-wrap-style:square">
            <v:imagedata r:id="rId15" o:title=""/>
          </v:shape>
        </w:pict>
      </w:r>
    </w:p>
    <w:p w:rsidR="007F1F3A" w:rsidRPr="00DB42C4" w:rsidRDefault="007F1F3A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7F1F3A" w:rsidRPr="00DB42C4" w:rsidRDefault="007F1F3A" w:rsidP="00DB42C4">
      <w:pPr>
        <w:jc w:val="both"/>
        <w:rPr>
          <w:rFonts w:asciiTheme="minorHAnsi" w:hAnsiTheme="minorHAnsi" w:cs="Arial"/>
          <w:sz w:val="24"/>
          <w:szCs w:val="24"/>
        </w:rPr>
      </w:pPr>
    </w:p>
    <w:p w:rsidR="007F1F3A" w:rsidRPr="00DB42C4" w:rsidRDefault="00526002" w:rsidP="00DB42C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pict>
          <v:shape id="_x0000_i1026" type="#_x0000_t75" style="width:439.15pt;height:352.85pt">
            <v:imagedata r:id="rId16" o:title=""/>
          </v:shape>
        </w:pict>
      </w:r>
    </w:p>
    <w:p w:rsidR="007F1F3A" w:rsidRPr="00DB42C4" w:rsidRDefault="007F1F3A" w:rsidP="00DB42C4">
      <w:pPr>
        <w:jc w:val="both"/>
        <w:rPr>
          <w:rFonts w:asciiTheme="minorHAnsi" w:hAnsiTheme="minorHAnsi" w:cs="Arial"/>
          <w:b/>
          <w:sz w:val="24"/>
          <w:szCs w:val="24"/>
        </w:rPr>
      </w:pPr>
    </w:p>
    <w:sectPr w:rsidR="007F1F3A" w:rsidRPr="00DB42C4" w:rsidSect="0052222C">
      <w:headerReference w:type="default" r:id="rId17"/>
      <w:type w:val="continuous"/>
      <w:pgSz w:w="11907" w:h="16840" w:code="9"/>
      <w:pgMar w:top="2552" w:right="1417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4B" w:rsidRDefault="008B0C4B" w:rsidP="00091627">
      <w:r>
        <w:separator/>
      </w:r>
    </w:p>
  </w:endnote>
  <w:endnote w:type="continuationSeparator" w:id="0">
    <w:p w:rsidR="008B0C4B" w:rsidRDefault="008B0C4B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4B" w:rsidRDefault="008B0C4B" w:rsidP="00091627">
      <w:r>
        <w:separator/>
      </w:r>
    </w:p>
  </w:footnote>
  <w:footnote w:type="continuationSeparator" w:id="0">
    <w:p w:rsidR="008B0C4B" w:rsidRDefault="008B0C4B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3F" w:rsidRDefault="00BB22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Envelope Timbrado - Grande-01" style="position:absolute;margin-left:-48.55pt;margin-top:21.25pt;width:526.85pt;height:89.1pt;z-index:-1;visibility:visible">
          <v:imagedata r:id="rId1" o:title="Envelope Timbrado - Grande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824"/>
    <w:multiLevelType w:val="hybridMultilevel"/>
    <w:tmpl w:val="C42AF2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9A3"/>
    <w:multiLevelType w:val="hybridMultilevel"/>
    <w:tmpl w:val="538212DC"/>
    <w:lvl w:ilvl="0" w:tplc="C776A1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8353FF"/>
    <w:multiLevelType w:val="multilevel"/>
    <w:tmpl w:val="47DE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C6E73"/>
    <w:multiLevelType w:val="multilevel"/>
    <w:tmpl w:val="212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A552B"/>
    <w:multiLevelType w:val="hybridMultilevel"/>
    <w:tmpl w:val="89DAD3C4"/>
    <w:lvl w:ilvl="0" w:tplc="26B663F8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1DB43F2B"/>
    <w:multiLevelType w:val="multilevel"/>
    <w:tmpl w:val="284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803AB"/>
    <w:multiLevelType w:val="multilevel"/>
    <w:tmpl w:val="D73A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83A2B"/>
    <w:multiLevelType w:val="multilevel"/>
    <w:tmpl w:val="69F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B7557"/>
    <w:multiLevelType w:val="multilevel"/>
    <w:tmpl w:val="D4C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A3D07"/>
    <w:multiLevelType w:val="multilevel"/>
    <w:tmpl w:val="DFD2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33785"/>
    <w:multiLevelType w:val="multilevel"/>
    <w:tmpl w:val="30E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A1FA6"/>
    <w:multiLevelType w:val="multilevel"/>
    <w:tmpl w:val="99B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80078"/>
    <w:multiLevelType w:val="multilevel"/>
    <w:tmpl w:val="45E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40DEC"/>
    <w:multiLevelType w:val="multilevel"/>
    <w:tmpl w:val="89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11375"/>
    <w:multiLevelType w:val="multilevel"/>
    <w:tmpl w:val="24C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205B4"/>
    <w:multiLevelType w:val="hybridMultilevel"/>
    <w:tmpl w:val="A01863F6"/>
    <w:lvl w:ilvl="0" w:tplc="E9E485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B71DB"/>
    <w:multiLevelType w:val="multilevel"/>
    <w:tmpl w:val="814E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5"/>
  </w:num>
  <w:num w:numId="6">
    <w:abstractNumId w:val="16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3F01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503"/>
    <w:rsid w:val="00005A7A"/>
    <w:rsid w:val="00007B5F"/>
    <w:rsid w:val="00011A81"/>
    <w:rsid w:val="000144F4"/>
    <w:rsid w:val="000263E3"/>
    <w:rsid w:val="00032C28"/>
    <w:rsid w:val="000333C4"/>
    <w:rsid w:val="00056D89"/>
    <w:rsid w:val="000641FC"/>
    <w:rsid w:val="0008153A"/>
    <w:rsid w:val="00081F0F"/>
    <w:rsid w:val="00083A30"/>
    <w:rsid w:val="00091627"/>
    <w:rsid w:val="00092146"/>
    <w:rsid w:val="00092619"/>
    <w:rsid w:val="000A707A"/>
    <w:rsid w:val="000C302A"/>
    <w:rsid w:val="000C3A1C"/>
    <w:rsid w:val="000C405D"/>
    <w:rsid w:val="000D04AD"/>
    <w:rsid w:val="000E1412"/>
    <w:rsid w:val="00100AE8"/>
    <w:rsid w:val="00126EDA"/>
    <w:rsid w:val="00150CA2"/>
    <w:rsid w:val="00156E1F"/>
    <w:rsid w:val="00157D8A"/>
    <w:rsid w:val="00162536"/>
    <w:rsid w:val="001635EF"/>
    <w:rsid w:val="0016374D"/>
    <w:rsid w:val="00184199"/>
    <w:rsid w:val="00185E55"/>
    <w:rsid w:val="00193C89"/>
    <w:rsid w:val="001A37C2"/>
    <w:rsid w:val="001A410D"/>
    <w:rsid w:val="001A6063"/>
    <w:rsid w:val="001B07A8"/>
    <w:rsid w:val="001B40EF"/>
    <w:rsid w:val="001B713F"/>
    <w:rsid w:val="001D194E"/>
    <w:rsid w:val="001D610B"/>
    <w:rsid w:val="001E1590"/>
    <w:rsid w:val="001F71D9"/>
    <w:rsid w:val="00201C4D"/>
    <w:rsid w:val="00202F50"/>
    <w:rsid w:val="0020708B"/>
    <w:rsid w:val="0021076F"/>
    <w:rsid w:val="00214B87"/>
    <w:rsid w:val="00217CC5"/>
    <w:rsid w:val="0022331D"/>
    <w:rsid w:val="00247302"/>
    <w:rsid w:val="00265687"/>
    <w:rsid w:val="00270584"/>
    <w:rsid w:val="002832A8"/>
    <w:rsid w:val="00292C00"/>
    <w:rsid w:val="00297D83"/>
    <w:rsid w:val="002A59A4"/>
    <w:rsid w:val="002C6556"/>
    <w:rsid w:val="002C7431"/>
    <w:rsid w:val="002D16B1"/>
    <w:rsid w:val="002D3519"/>
    <w:rsid w:val="002D4AE4"/>
    <w:rsid w:val="002E705D"/>
    <w:rsid w:val="00301EA9"/>
    <w:rsid w:val="00316EAE"/>
    <w:rsid w:val="00330188"/>
    <w:rsid w:val="00331431"/>
    <w:rsid w:val="00347188"/>
    <w:rsid w:val="00354F8C"/>
    <w:rsid w:val="00355503"/>
    <w:rsid w:val="00384D2D"/>
    <w:rsid w:val="00386655"/>
    <w:rsid w:val="00391941"/>
    <w:rsid w:val="003930F2"/>
    <w:rsid w:val="003B2678"/>
    <w:rsid w:val="003B36F5"/>
    <w:rsid w:val="003B7F9F"/>
    <w:rsid w:val="003E5A28"/>
    <w:rsid w:val="003E7C32"/>
    <w:rsid w:val="003F16B5"/>
    <w:rsid w:val="00402124"/>
    <w:rsid w:val="0041104F"/>
    <w:rsid w:val="004258EA"/>
    <w:rsid w:val="00450BF4"/>
    <w:rsid w:val="00454DD7"/>
    <w:rsid w:val="0046285A"/>
    <w:rsid w:val="00462B31"/>
    <w:rsid w:val="004671E0"/>
    <w:rsid w:val="004870EE"/>
    <w:rsid w:val="00497B8C"/>
    <w:rsid w:val="004A32D2"/>
    <w:rsid w:val="004B302B"/>
    <w:rsid w:val="004B42ED"/>
    <w:rsid w:val="004B6D53"/>
    <w:rsid w:val="004C3F50"/>
    <w:rsid w:val="004D4FAE"/>
    <w:rsid w:val="004E3933"/>
    <w:rsid w:val="004F6174"/>
    <w:rsid w:val="00510D20"/>
    <w:rsid w:val="0051663C"/>
    <w:rsid w:val="0052222C"/>
    <w:rsid w:val="00526002"/>
    <w:rsid w:val="00534EE5"/>
    <w:rsid w:val="0054749C"/>
    <w:rsid w:val="00552220"/>
    <w:rsid w:val="00557567"/>
    <w:rsid w:val="00560E7F"/>
    <w:rsid w:val="00561C8B"/>
    <w:rsid w:val="00573039"/>
    <w:rsid w:val="00581F79"/>
    <w:rsid w:val="005912A9"/>
    <w:rsid w:val="005C587F"/>
    <w:rsid w:val="005C68B3"/>
    <w:rsid w:val="005D31D0"/>
    <w:rsid w:val="005F639F"/>
    <w:rsid w:val="00602427"/>
    <w:rsid w:val="0060445D"/>
    <w:rsid w:val="00613AFB"/>
    <w:rsid w:val="00616ED3"/>
    <w:rsid w:val="00627263"/>
    <w:rsid w:val="00634953"/>
    <w:rsid w:val="00656263"/>
    <w:rsid w:val="00656DF7"/>
    <w:rsid w:val="006810C6"/>
    <w:rsid w:val="00681136"/>
    <w:rsid w:val="006A423C"/>
    <w:rsid w:val="006B2A41"/>
    <w:rsid w:val="006B61D2"/>
    <w:rsid w:val="006B6D8B"/>
    <w:rsid w:val="006C5C8C"/>
    <w:rsid w:val="006D2D65"/>
    <w:rsid w:val="006E4588"/>
    <w:rsid w:val="006E700C"/>
    <w:rsid w:val="006F78F5"/>
    <w:rsid w:val="00732089"/>
    <w:rsid w:val="007407DD"/>
    <w:rsid w:val="00744449"/>
    <w:rsid w:val="00752E3B"/>
    <w:rsid w:val="007A6DBC"/>
    <w:rsid w:val="007F02BD"/>
    <w:rsid w:val="007F1F3A"/>
    <w:rsid w:val="0085697B"/>
    <w:rsid w:val="00892AED"/>
    <w:rsid w:val="00892EEC"/>
    <w:rsid w:val="008946FE"/>
    <w:rsid w:val="008A67B4"/>
    <w:rsid w:val="008A79D4"/>
    <w:rsid w:val="008B0C4B"/>
    <w:rsid w:val="008B182F"/>
    <w:rsid w:val="008B4620"/>
    <w:rsid w:val="008C09DA"/>
    <w:rsid w:val="008C0A3F"/>
    <w:rsid w:val="008C3479"/>
    <w:rsid w:val="008C597F"/>
    <w:rsid w:val="008D496F"/>
    <w:rsid w:val="008E5DFE"/>
    <w:rsid w:val="008F257A"/>
    <w:rsid w:val="009079F3"/>
    <w:rsid w:val="009415F8"/>
    <w:rsid w:val="009450B2"/>
    <w:rsid w:val="00950FE0"/>
    <w:rsid w:val="00952E1E"/>
    <w:rsid w:val="00985744"/>
    <w:rsid w:val="00986DAA"/>
    <w:rsid w:val="00997498"/>
    <w:rsid w:val="009B1F30"/>
    <w:rsid w:val="009C2219"/>
    <w:rsid w:val="009D350B"/>
    <w:rsid w:val="009E363F"/>
    <w:rsid w:val="009E7B87"/>
    <w:rsid w:val="00A036F1"/>
    <w:rsid w:val="00A21EB3"/>
    <w:rsid w:val="00A27886"/>
    <w:rsid w:val="00A60F08"/>
    <w:rsid w:val="00A6151C"/>
    <w:rsid w:val="00A7205D"/>
    <w:rsid w:val="00A92B4E"/>
    <w:rsid w:val="00A930DF"/>
    <w:rsid w:val="00AA1DAA"/>
    <w:rsid w:val="00AA328A"/>
    <w:rsid w:val="00AB552D"/>
    <w:rsid w:val="00AC25D5"/>
    <w:rsid w:val="00AD4654"/>
    <w:rsid w:val="00AE021C"/>
    <w:rsid w:val="00AE53A8"/>
    <w:rsid w:val="00AE6990"/>
    <w:rsid w:val="00AF4074"/>
    <w:rsid w:val="00AF74F0"/>
    <w:rsid w:val="00B008AD"/>
    <w:rsid w:val="00B40D0A"/>
    <w:rsid w:val="00B42053"/>
    <w:rsid w:val="00B4331C"/>
    <w:rsid w:val="00B67F26"/>
    <w:rsid w:val="00B7534B"/>
    <w:rsid w:val="00B91B50"/>
    <w:rsid w:val="00B92D89"/>
    <w:rsid w:val="00B97181"/>
    <w:rsid w:val="00BA4AD1"/>
    <w:rsid w:val="00BB227F"/>
    <w:rsid w:val="00BC300C"/>
    <w:rsid w:val="00BC54DF"/>
    <w:rsid w:val="00C02646"/>
    <w:rsid w:val="00C042E9"/>
    <w:rsid w:val="00C04FA8"/>
    <w:rsid w:val="00C30F34"/>
    <w:rsid w:val="00C31F2F"/>
    <w:rsid w:val="00C406B3"/>
    <w:rsid w:val="00C42F37"/>
    <w:rsid w:val="00C53864"/>
    <w:rsid w:val="00C67942"/>
    <w:rsid w:val="00CC37C7"/>
    <w:rsid w:val="00CD7089"/>
    <w:rsid w:val="00CE4CFE"/>
    <w:rsid w:val="00CF29C0"/>
    <w:rsid w:val="00D02416"/>
    <w:rsid w:val="00D02AA7"/>
    <w:rsid w:val="00D36617"/>
    <w:rsid w:val="00D42CA0"/>
    <w:rsid w:val="00D459F2"/>
    <w:rsid w:val="00D55D58"/>
    <w:rsid w:val="00D57F87"/>
    <w:rsid w:val="00D62D50"/>
    <w:rsid w:val="00D70756"/>
    <w:rsid w:val="00D7412F"/>
    <w:rsid w:val="00D97DD0"/>
    <w:rsid w:val="00DA4862"/>
    <w:rsid w:val="00DA4E5A"/>
    <w:rsid w:val="00DA6DAD"/>
    <w:rsid w:val="00DA78B9"/>
    <w:rsid w:val="00DB0E2C"/>
    <w:rsid w:val="00DB42C4"/>
    <w:rsid w:val="00DD78FE"/>
    <w:rsid w:val="00DF46CA"/>
    <w:rsid w:val="00DF51FB"/>
    <w:rsid w:val="00E059E6"/>
    <w:rsid w:val="00E130E1"/>
    <w:rsid w:val="00E16E08"/>
    <w:rsid w:val="00E34ECF"/>
    <w:rsid w:val="00E40B16"/>
    <w:rsid w:val="00E453AD"/>
    <w:rsid w:val="00E56D1B"/>
    <w:rsid w:val="00E600B6"/>
    <w:rsid w:val="00E65DDC"/>
    <w:rsid w:val="00E840D1"/>
    <w:rsid w:val="00E86733"/>
    <w:rsid w:val="00E87D3B"/>
    <w:rsid w:val="00E91E89"/>
    <w:rsid w:val="00EB0528"/>
    <w:rsid w:val="00EB302A"/>
    <w:rsid w:val="00EC050D"/>
    <w:rsid w:val="00ED14DE"/>
    <w:rsid w:val="00ED30A1"/>
    <w:rsid w:val="00EF661F"/>
    <w:rsid w:val="00F05FE3"/>
    <w:rsid w:val="00F151C8"/>
    <w:rsid w:val="00F253A6"/>
    <w:rsid w:val="00F53685"/>
    <w:rsid w:val="00F60D3F"/>
    <w:rsid w:val="00F64B5C"/>
    <w:rsid w:val="00F656D0"/>
    <w:rsid w:val="00F742A7"/>
    <w:rsid w:val="00F83391"/>
    <w:rsid w:val="00F90734"/>
    <w:rsid w:val="00F9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uiPriority w:val="9"/>
    <w:qFormat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uiPriority w:val="99"/>
    <w:unhideWhenUsed/>
    <w:rsid w:val="000144F4"/>
    <w:rPr>
      <w:color w:val="0000FF"/>
      <w:u w:val="single"/>
    </w:rPr>
  </w:style>
  <w:style w:type="character" w:styleId="Forte">
    <w:name w:val="Strong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rsid w:val="00B42053"/>
    <w:rPr>
      <w:vertAlign w:val="superscript"/>
    </w:rPr>
  </w:style>
  <w:style w:type="character" w:styleId="nfase">
    <w:name w:val="Emphasis"/>
    <w:uiPriority w:val="20"/>
    <w:qFormat/>
    <w:rsid w:val="000C3A1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A1C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ubttuloChar">
    <w:name w:val="Subtítulo Char"/>
    <w:link w:val="Subttulo"/>
    <w:rsid w:val="000C3A1C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331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9718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B9718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97181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97181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97181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97181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basedOn w:val="Fontepargpadro"/>
    <w:semiHidden/>
    <w:unhideWhenUsed/>
    <w:rsid w:val="007320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280">
          <w:marLeft w:val="-6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6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471">
              <w:marLeft w:val="0"/>
              <w:marRight w:val="0"/>
              <w:marTop w:val="0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890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337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606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2903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641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5966">
              <w:marLeft w:val="0"/>
              <w:marRight w:val="0"/>
              <w:marTop w:val="7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udo.brasilparalelo.com.br/filosofia/12-camadas-da-personalidade/" TargetMode="External"/><Relationship Id="rId13" Type="http://schemas.openxmlformats.org/officeDocument/2006/relationships/hyperlink" Target="https://lp.seminariodefilosofia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eudo.brasilparalelo.com.br/politica/por-que-o-socialismo-nao-funcion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udo.brasilparalelo.com.br/filosofia/teoria-dos-quatro-discurso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conteudo.brasilparalelo.com.br/filosofia/paralaxe-cognitiv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teudo.brasilparalelo.com.br/filosofia/necrologio/" TargetMode="External"/><Relationship Id="rId14" Type="http://schemas.openxmlformats.org/officeDocument/2006/relationships/hyperlink" Target="https://lp.seminariodefilosofi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F360D-4F56-4ED6-88D3-D11ADEF1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14</TotalTime>
  <Pages>15</Pages>
  <Words>3960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</vt:lpstr>
    </vt:vector>
  </TitlesOfParts>
  <Company>Camara Sorocaba</Company>
  <LinksUpToDate>false</LinksUpToDate>
  <CharactersWithSpaces>25298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</dc:title>
  <dc:creator>Prieto</dc:creator>
  <cp:lastModifiedBy>camara</cp:lastModifiedBy>
  <cp:revision>3</cp:revision>
  <cp:lastPrinted>2022-02-03T15:32:00Z</cp:lastPrinted>
  <dcterms:created xsi:type="dcterms:W3CDTF">2022-02-03T15:15:00Z</dcterms:created>
  <dcterms:modified xsi:type="dcterms:W3CDTF">2022-02-03T15:34:00Z</dcterms:modified>
</cp:coreProperties>
</file>