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CF" w:rsidRPr="009643B3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  <w:r w:rsidRPr="009643B3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 xml:space="preserve">PROJETO DE LEI Nº </w:t>
      </w:r>
      <w:bookmarkStart w:id="0" w:name="_GoBack"/>
      <w:bookmarkEnd w:id="0"/>
      <w:r w:rsidRPr="009643B3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_________</w:t>
      </w:r>
      <w:r w:rsidR="00D533CF" w:rsidRPr="009643B3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____________________</w:t>
      </w:r>
      <w:r w:rsidRPr="009643B3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________/202</w:t>
      </w:r>
      <w:r w:rsidR="009643B3" w:rsidRPr="009643B3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2</w:t>
      </w:r>
    </w:p>
    <w:p w:rsidR="009643B3" w:rsidRPr="009643B3" w:rsidRDefault="009643B3" w:rsidP="00DF3395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</w:p>
    <w:p w:rsidR="00D533CF" w:rsidRPr="009643B3" w:rsidRDefault="00DF3395" w:rsidP="00DF3395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</w:rPr>
      </w:pPr>
      <w:r w:rsidRPr="009643B3">
        <w:rPr>
          <w:rFonts w:ascii="Book Antiqua" w:hAnsi="Book Antiqua"/>
          <w:b/>
          <w:i/>
          <w:color w:val="000000" w:themeColor="text1"/>
          <w:sz w:val="24"/>
        </w:rPr>
        <w:t>“Dispõe sobre a denominação de ‘</w:t>
      </w:r>
      <w:r w:rsidR="008668F2" w:rsidRPr="008668F2">
        <w:rPr>
          <w:rFonts w:ascii="Book Antiqua" w:hAnsi="Book Antiqua"/>
          <w:b/>
          <w:i/>
          <w:color w:val="000000" w:themeColor="text1"/>
          <w:sz w:val="24"/>
          <w:szCs w:val="24"/>
        </w:rPr>
        <w:t>Antonio Matos Fontana’</w:t>
      </w:r>
      <w:r w:rsidR="00D533CF" w:rsidRPr="009643B3">
        <w:rPr>
          <w:rFonts w:ascii="Book Antiqua" w:hAnsi="Book Antiqua"/>
          <w:b/>
          <w:i/>
          <w:color w:val="000000" w:themeColor="text1"/>
          <w:sz w:val="24"/>
        </w:rPr>
        <w:t>,</w:t>
      </w:r>
      <w:r w:rsidRPr="009643B3">
        <w:rPr>
          <w:rFonts w:ascii="Book Antiqua" w:hAnsi="Book Antiqua"/>
          <w:b/>
          <w:i/>
          <w:color w:val="000000" w:themeColor="text1"/>
          <w:sz w:val="24"/>
        </w:rPr>
        <w:t xml:space="preserve"> </w:t>
      </w:r>
      <w:r w:rsidR="009643B3">
        <w:rPr>
          <w:rFonts w:ascii="Book Antiqua" w:hAnsi="Book Antiqua"/>
          <w:b/>
          <w:i/>
          <w:color w:val="000000" w:themeColor="text1"/>
          <w:sz w:val="24"/>
        </w:rPr>
        <w:t xml:space="preserve">a </w:t>
      </w:r>
      <w:r w:rsidRPr="009643B3">
        <w:rPr>
          <w:rFonts w:ascii="Book Antiqua" w:hAnsi="Book Antiqua"/>
          <w:b/>
          <w:i/>
          <w:color w:val="000000" w:themeColor="text1"/>
          <w:sz w:val="24"/>
        </w:rPr>
        <w:t>um</w:t>
      </w:r>
      <w:r w:rsidR="009643B3">
        <w:rPr>
          <w:rFonts w:ascii="Book Antiqua" w:hAnsi="Book Antiqua"/>
          <w:b/>
          <w:i/>
          <w:color w:val="000000" w:themeColor="text1"/>
          <w:sz w:val="24"/>
        </w:rPr>
        <w:t>a via</w:t>
      </w:r>
      <w:r w:rsidRPr="009643B3">
        <w:rPr>
          <w:rFonts w:ascii="Book Antiqua" w:hAnsi="Book Antiqua"/>
          <w:b/>
          <w:i/>
          <w:color w:val="000000" w:themeColor="text1"/>
          <w:sz w:val="24"/>
        </w:rPr>
        <w:t xml:space="preserve"> </w:t>
      </w:r>
      <w:r w:rsidR="009643B3">
        <w:rPr>
          <w:rFonts w:ascii="Book Antiqua" w:hAnsi="Book Antiqua"/>
          <w:b/>
          <w:i/>
          <w:color w:val="000000" w:themeColor="text1"/>
          <w:sz w:val="24"/>
        </w:rPr>
        <w:t>pública</w:t>
      </w:r>
      <w:r w:rsidRPr="009643B3">
        <w:rPr>
          <w:rFonts w:ascii="Book Antiqua" w:hAnsi="Book Antiqua"/>
          <w:b/>
          <w:i/>
          <w:color w:val="000000" w:themeColor="text1"/>
          <w:sz w:val="24"/>
        </w:rPr>
        <w:t xml:space="preserve"> de nossa cidade, e dá outras providências.” </w:t>
      </w:r>
    </w:p>
    <w:p w:rsidR="00455F54" w:rsidRDefault="00455F54" w:rsidP="00DF3395">
      <w:pPr>
        <w:spacing w:line="360" w:lineRule="auto"/>
        <w:jc w:val="both"/>
        <w:rPr>
          <w:rFonts w:ascii="Book Antiqua" w:hAnsi="Book Antiqua"/>
          <w:b/>
          <w:i/>
          <w:color w:val="000000" w:themeColor="text1"/>
          <w:sz w:val="24"/>
        </w:rPr>
      </w:pPr>
    </w:p>
    <w:p w:rsidR="00DF3395" w:rsidRPr="009643B3" w:rsidRDefault="00DF3395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643B3">
        <w:rPr>
          <w:rFonts w:ascii="Book Antiqua" w:hAnsi="Book Antiqua"/>
          <w:color w:val="000000" w:themeColor="text1"/>
          <w:sz w:val="24"/>
        </w:rPr>
        <w:tab/>
      </w:r>
      <w:r w:rsidRPr="009643B3">
        <w:rPr>
          <w:rFonts w:ascii="Book Antiqua" w:hAnsi="Book Antiqua"/>
          <w:b/>
          <w:color w:val="000000" w:themeColor="text1"/>
          <w:sz w:val="24"/>
        </w:rPr>
        <w:t>Art. 1º</w:t>
      </w:r>
      <w:r w:rsidR="00C036F1" w:rsidRPr="009643B3">
        <w:rPr>
          <w:rFonts w:ascii="Book Antiqua" w:hAnsi="Book Antiqua"/>
          <w:b/>
          <w:color w:val="000000" w:themeColor="text1"/>
          <w:sz w:val="24"/>
        </w:rPr>
        <w:t>.</w:t>
      </w:r>
      <w:r w:rsidR="009643B3" w:rsidRPr="009643B3">
        <w:rPr>
          <w:rFonts w:ascii="Book Antiqua" w:hAnsi="Book Antiqua"/>
          <w:color w:val="000000" w:themeColor="text1"/>
          <w:sz w:val="24"/>
        </w:rPr>
        <w:t xml:space="preserve"> Fica denominada</w:t>
      </w:r>
      <w:r w:rsidRPr="009643B3">
        <w:rPr>
          <w:rFonts w:ascii="Book Antiqua" w:hAnsi="Book Antiqua"/>
          <w:color w:val="000000" w:themeColor="text1"/>
          <w:sz w:val="24"/>
        </w:rPr>
        <w:t xml:space="preserve"> de "</w:t>
      </w:r>
      <w:r w:rsidR="008668F2" w:rsidRPr="008668F2">
        <w:rPr>
          <w:rFonts w:ascii="Book Antiqua" w:hAnsi="Book Antiqua"/>
          <w:color w:val="000000" w:themeColor="text1"/>
          <w:sz w:val="24"/>
          <w:szCs w:val="24"/>
        </w:rPr>
        <w:t>Antonio Matos Fontana</w:t>
      </w:r>
      <w:r w:rsidRPr="008668F2">
        <w:rPr>
          <w:rFonts w:ascii="Book Antiqua" w:hAnsi="Book Antiqua"/>
          <w:color w:val="000000" w:themeColor="text1"/>
          <w:sz w:val="24"/>
        </w:rPr>
        <w:t>"</w:t>
      </w:r>
      <w:r w:rsidRPr="009643B3">
        <w:rPr>
          <w:rFonts w:ascii="Book Antiqua" w:hAnsi="Book Antiqua"/>
          <w:b/>
          <w:color w:val="000000" w:themeColor="text1"/>
          <w:sz w:val="24"/>
        </w:rPr>
        <w:t xml:space="preserve"> </w:t>
      </w:r>
      <w:r w:rsidRPr="009643B3">
        <w:rPr>
          <w:rFonts w:ascii="Book Antiqua" w:hAnsi="Book Antiqua"/>
          <w:color w:val="000000" w:themeColor="text1"/>
          <w:sz w:val="24"/>
        </w:rPr>
        <w:t xml:space="preserve">a </w:t>
      </w:r>
      <w:r w:rsidR="009643B3">
        <w:rPr>
          <w:rFonts w:ascii="Book Antiqua" w:hAnsi="Book Antiqua"/>
          <w:color w:val="000000" w:themeColor="text1"/>
          <w:sz w:val="24"/>
        </w:rPr>
        <w:t>via pública comumente conhecida como “</w:t>
      </w:r>
      <w:r w:rsidR="00455F54">
        <w:rPr>
          <w:rFonts w:ascii="Book Antiqua" w:hAnsi="Book Antiqua"/>
          <w:color w:val="000000" w:themeColor="text1"/>
          <w:sz w:val="24"/>
        </w:rPr>
        <w:t>Rua Oitenta e Um</w:t>
      </w:r>
      <w:r w:rsidR="009643B3">
        <w:rPr>
          <w:rFonts w:ascii="Book Antiqua" w:hAnsi="Book Antiqua"/>
          <w:color w:val="000000" w:themeColor="text1"/>
          <w:sz w:val="24"/>
        </w:rPr>
        <w:t>”, situada no</w:t>
      </w:r>
      <w:r w:rsidRPr="009643B3">
        <w:rPr>
          <w:rFonts w:ascii="Book Antiqua" w:hAnsi="Book Antiqua"/>
          <w:color w:val="000000" w:themeColor="text1"/>
          <w:sz w:val="24"/>
        </w:rPr>
        <w:t xml:space="preserve"> </w:t>
      </w:r>
      <w:r w:rsidR="009643B3">
        <w:rPr>
          <w:rFonts w:ascii="Book Antiqua" w:hAnsi="Book Antiqua"/>
          <w:color w:val="000000" w:themeColor="text1"/>
          <w:sz w:val="24"/>
        </w:rPr>
        <w:t>bairro Parque São Bento</w:t>
      </w:r>
      <w:r w:rsidRPr="009643B3">
        <w:rPr>
          <w:rFonts w:ascii="Book Antiqua" w:hAnsi="Book Antiqua"/>
          <w:color w:val="000000" w:themeColor="text1"/>
          <w:sz w:val="24"/>
        </w:rPr>
        <w:t xml:space="preserve">, </w:t>
      </w:r>
      <w:r w:rsidR="003D0614">
        <w:rPr>
          <w:rFonts w:ascii="Book Antiqua" w:hAnsi="Book Antiqua"/>
          <w:color w:val="000000" w:themeColor="text1"/>
          <w:sz w:val="24"/>
        </w:rPr>
        <w:t xml:space="preserve">CEP: </w:t>
      </w:r>
      <w:r w:rsidR="00455F54">
        <w:rPr>
          <w:rFonts w:ascii="Book Antiqua" w:hAnsi="Book Antiqua"/>
          <w:color w:val="000000" w:themeColor="text1"/>
          <w:sz w:val="24"/>
        </w:rPr>
        <w:t>18072-815</w:t>
      </w:r>
      <w:r w:rsidRPr="009643B3">
        <w:rPr>
          <w:rFonts w:ascii="Book Antiqua" w:hAnsi="Book Antiqua"/>
          <w:color w:val="000000" w:themeColor="text1"/>
          <w:sz w:val="24"/>
        </w:rPr>
        <w:t>, nesta Cidade de Sorocaba. </w:t>
      </w:r>
    </w:p>
    <w:p w:rsidR="00DF3395" w:rsidRPr="009643B3" w:rsidRDefault="00DF3395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643B3">
        <w:rPr>
          <w:rFonts w:ascii="Book Antiqua" w:hAnsi="Book Antiqua"/>
          <w:color w:val="000000" w:themeColor="text1"/>
          <w:sz w:val="24"/>
        </w:rPr>
        <w:tab/>
      </w:r>
      <w:r w:rsidRPr="009643B3">
        <w:rPr>
          <w:rFonts w:ascii="Book Antiqua" w:hAnsi="Book Antiqua"/>
          <w:b/>
          <w:color w:val="000000" w:themeColor="text1"/>
          <w:sz w:val="24"/>
        </w:rPr>
        <w:t>Art. 2º</w:t>
      </w:r>
      <w:r w:rsidR="00C036F1" w:rsidRPr="009643B3">
        <w:rPr>
          <w:rFonts w:ascii="Book Antiqua" w:hAnsi="Book Antiqua"/>
          <w:b/>
          <w:color w:val="000000" w:themeColor="text1"/>
          <w:sz w:val="24"/>
        </w:rPr>
        <w:t>.</w:t>
      </w:r>
      <w:r w:rsidRPr="009643B3">
        <w:rPr>
          <w:rFonts w:ascii="Book Antiqua" w:hAnsi="Book Antiqua"/>
          <w:color w:val="000000" w:themeColor="text1"/>
          <w:sz w:val="24"/>
        </w:rPr>
        <w:t xml:space="preserve"> As placas indicativas conterão, além do nome, a </w:t>
      </w:r>
      <w:r w:rsidR="008668F2">
        <w:rPr>
          <w:rFonts w:ascii="Book Antiqua" w:hAnsi="Book Antiqua"/>
          <w:color w:val="000000" w:themeColor="text1"/>
          <w:sz w:val="24"/>
        </w:rPr>
        <w:t>expressão: "Cidadão Emérito 1942/2020</w:t>
      </w:r>
      <w:r w:rsidRPr="009643B3">
        <w:rPr>
          <w:rFonts w:ascii="Book Antiqua" w:hAnsi="Book Antiqua"/>
          <w:color w:val="000000" w:themeColor="text1"/>
          <w:sz w:val="24"/>
        </w:rPr>
        <w:t>". </w:t>
      </w:r>
    </w:p>
    <w:p w:rsidR="00DF3395" w:rsidRPr="009643B3" w:rsidRDefault="00DF3395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643B3">
        <w:rPr>
          <w:rFonts w:ascii="Book Antiqua" w:hAnsi="Book Antiqua"/>
          <w:color w:val="000000" w:themeColor="text1"/>
          <w:sz w:val="24"/>
        </w:rPr>
        <w:tab/>
      </w:r>
      <w:r w:rsidRPr="009643B3">
        <w:rPr>
          <w:rFonts w:ascii="Book Antiqua" w:hAnsi="Book Antiqua"/>
          <w:b/>
          <w:color w:val="000000" w:themeColor="text1"/>
          <w:sz w:val="24"/>
        </w:rPr>
        <w:t>Art. 3º</w:t>
      </w:r>
      <w:r w:rsidR="00C036F1" w:rsidRPr="009643B3">
        <w:rPr>
          <w:rFonts w:ascii="Book Antiqua" w:hAnsi="Book Antiqua"/>
          <w:b/>
          <w:color w:val="000000" w:themeColor="text1"/>
          <w:sz w:val="24"/>
        </w:rPr>
        <w:t>.</w:t>
      </w:r>
      <w:r w:rsidRPr="009643B3">
        <w:rPr>
          <w:rFonts w:ascii="Book Antiqua" w:hAnsi="Book Antiqua"/>
          <w:color w:val="000000" w:themeColor="text1"/>
          <w:sz w:val="24"/>
        </w:rPr>
        <w:t xml:space="preserve"> As despesas com a execução da presente Lei</w:t>
      </w:r>
      <w:proofErr w:type="gramStart"/>
      <w:r w:rsidRPr="009643B3">
        <w:rPr>
          <w:rFonts w:ascii="Book Antiqua" w:hAnsi="Book Antiqua"/>
          <w:color w:val="000000" w:themeColor="text1"/>
          <w:sz w:val="24"/>
        </w:rPr>
        <w:t>, correrão</w:t>
      </w:r>
      <w:proofErr w:type="gramEnd"/>
      <w:r w:rsidRPr="009643B3">
        <w:rPr>
          <w:rFonts w:ascii="Book Antiqua" w:hAnsi="Book Antiqua"/>
          <w:color w:val="000000" w:themeColor="text1"/>
          <w:sz w:val="24"/>
        </w:rPr>
        <w:t xml:space="preserve"> por conta de verba orçamen</w:t>
      </w:r>
      <w:r w:rsidRPr="009643B3">
        <w:rPr>
          <w:rFonts w:ascii="Book Antiqua" w:hAnsi="Book Antiqua"/>
          <w:color w:val="000000" w:themeColor="text1"/>
          <w:sz w:val="24"/>
        </w:rPr>
        <w:softHyphen/>
        <w:t>tária própria. </w:t>
      </w:r>
    </w:p>
    <w:p w:rsidR="00DF3395" w:rsidRPr="009643B3" w:rsidRDefault="00DF3395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643B3">
        <w:rPr>
          <w:rFonts w:ascii="Book Antiqua" w:hAnsi="Book Antiqua"/>
          <w:color w:val="000000" w:themeColor="text1"/>
          <w:sz w:val="24"/>
        </w:rPr>
        <w:tab/>
      </w:r>
      <w:r w:rsidRPr="009643B3">
        <w:rPr>
          <w:rFonts w:ascii="Book Antiqua" w:hAnsi="Book Antiqua"/>
          <w:b/>
          <w:color w:val="000000" w:themeColor="text1"/>
          <w:sz w:val="24"/>
        </w:rPr>
        <w:t>Art. 4º</w:t>
      </w:r>
      <w:r w:rsidR="00C036F1" w:rsidRPr="009643B3">
        <w:rPr>
          <w:rFonts w:ascii="Book Antiqua" w:hAnsi="Book Antiqua"/>
          <w:b/>
          <w:color w:val="000000" w:themeColor="text1"/>
          <w:sz w:val="24"/>
        </w:rPr>
        <w:t>.</w:t>
      </w:r>
      <w:r w:rsidRPr="009643B3">
        <w:rPr>
          <w:rFonts w:ascii="Book Antiqua" w:hAnsi="Book Antiqua"/>
          <w:color w:val="000000" w:themeColor="text1"/>
          <w:sz w:val="24"/>
        </w:rPr>
        <w:t xml:space="preserve"> Esta Lei entra em vigor na data de sua publicação.</w:t>
      </w:r>
    </w:p>
    <w:p w:rsidR="00DF3395" w:rsidRPr="009643B3" w:rsidRDefault="008668F2" w:rsidP="00DF3395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>
        <w:rPr>
          <w:rFonts w:ascii="Book Antiqua" w:hAnsi="Book Antiqua" w:cs="Times New Roman"/>
          <w:color w:val="000000" w:themeColor="text1"/>
          <w:sz w:val="24"/>
          <w:szCs w:val="24"/>
        </w:rPr>
        <w:t>Sorocaba, 21</w:t>
      </w:r>
      <w:r w:rsidR="00DF3395" w:rsidRPr="009643B3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fevereiro</w:t>
      </w:r>
      <w:r w:rsidR="009643B3" w:rsidRPr="009643B3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2022</w:t>
      </w:r>
      <w:r w:rsidR="00DF3395" w:rsidRPr="009643B3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:rsidR="00DF3395" w:rsidRPr="009643B3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9643B3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DF3395" w:rsidRPr="009643B3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9643B3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p w:rsidR="00DF3395" w:rsidRPr="009643B3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DF3395" w:rsidRPr="009643B3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DF3395" w:rsidRPr="009643B3" w:rsidRDefault="00DF3395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643B3" w:rsidRPr="009643B3" w:rsidRDefault="009643B3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643B3" w:rsidRPr="009643B3" w:rsidRDefault="009643B3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8668F2" w:rsidRPr="008668F2" w:rsidRDefault="00DF3395" w:rsidP="008668F2">
      <w:pPr>
        <w:jc w:val="both"/>
        <w:rPr>
          <w:rFonts w:ascii="Book Antiqua" w:hAnsi="Book Antiqua"/>
          <w:b/>
          <w:color w:val="000000" w:themeColor="text1"/>
          <w:sz w:val="24"/>
        </w:rPr>
      </w:pPr>
      <w:r w:rsidRPr="009643B3">
        <w:rPr>
          <w:rFonts w:ascii="Book Antiqua" w:hAnsi="Book Antiqua"/>
          <w:b/>
          <w:color w:val="000000" w:themeColor="text1"/>
          <w:sz w:val="24"/>
        </w:rPr>
        <w:lastRenderedPageBreak/>
        <w:t>Justificativa: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>Antonio Matos Fontana, nascido em 03 de Maio de 1942, filho de Eugenia Matos Fontana, costureira e dona-de-casa e Antonio Fontana, 'chofer' de praça (taxista).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>Desde tenra idade já iniciou suas atividades artísticas teatrais, atuando em 1959 na peça “O Auto da Compadecida”</w:t>
      </w:r>
      <w:r>
        <w:rPr>
          <w:rFonts w:ascii="Book Antiqua" w:hAnsi="Book Antiqua"/>
          <w:color w:val="000000" w:themeColor="text1"/>
          <w:sz w:val="24"/>
          <w:szCs w:val="24"/>
        </w:rPr>
        <w:t>,</w:t>
      </w:r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como </w:t>
      </w:r>
      <w:r>
        <w:rPr>
          <w:rFonts w:ascii="Book Antiqua" w:hAnsi="Book Antiqua"/>
          <w:color w:val="000000" w:themeColor="text1"/>
          <w:sz w:val="24"/>
          <w:szCs w:val="24"/>
        </w:rPr>
        <w:t>“</w:t>
      </w:r>
      <w:proofErr w:type="gramStart"/>
      <w:r w:rsidRPr="00331275">
        <w:rPr>
          <w:rFonts w:ascii="Book Antiqua" w:hAnsi="Book Antiqua"/>
          <w:color w:val="000000" w:themeColor="text1"/>
          <w:sz w:val="24"/>
          <w:szCs w:val="24"/>
        </w:rPr>
        <w:t>o Cabra</w:t>
      </w:r>
      <w:r>
        <w:rPr>
          <w:rFonts w:ascii="Book Antiqua" w:hAnsi="Book Antiqua"/>
          <w:color w:val="000000" w:themeColor="text1"/>
          <w:sz w:val="24"/>
          <w:szCs w:val="24"/>
        </w:rPr>
        <w:t>”</w:t>
      </w:r>
      <w:proofErr w:type="gramEnd"/>
      <w:r w:rsidRPr="00331275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>Ainda na adolescência já procurava algum trabalho que lhe proporcionasse um rendimento, iniciando suas atividades vendendo roupas de uma boutique em feira livre na cidade de Votorantim.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>Aos dezesseis anos já era professor particular, dando aulas de Matemática em sua casa, para alunos do antigo ginásio. Enquanto fazia o Científico (curso equivalente ao Ensino Médio, voltado para a área de biológicas) também dava aulas de reforço para os alunos que precisassem.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>Em 1963 iniciou participação em programas de calouro na TV TUPI, recebendo premiações como cantor. Iniciou atuação teatral em 1960 em “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Pluft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o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fantasminha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>”.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>Em 1968 atua como ator e diretor na peça “Julio Cesar”, peça que lhe conferiu diversas premiações, como o “Troféu Fantoche” dentre elas vários prêmios (melhor ator Pedro Salomão José, melhor ator coadjuvante Alexandre e melhor diretor Antonio Matos Fontana) recebendo o prêmio Governador do Estado de melhor diretor de teatro amador do estado.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>Também participou com uma apresentação editada de “Julio Cesar” na competição Cidade x Cidade na TV Tupi no Programa do Silvio Santos, onde foram vitoriosos na competição.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proofErr w:type="gramStart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Funda o teatro Fantoche em meados de 1978 com a peça musical inaugural “Sempre” escrita e dirigida por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Osorio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Teodoro de Moraes, com os </w:t>
      </w:r>
      <w:r w:rsidRPr="00331275">
        <w:rPr>
          <w:rFonts w:ascii="Book Antiqua" w:hAnsi="Book Antiqua"/>
          <w:color w:val="000000" w:themeColor="text1"/>
          <w:sz w:val="24"/>
          <w:szCs w:val="24"/>
        </w:rPr>
        <w:lastRenderedPageBreak/>
        <w:t xml:space="preserve">atores Antonio Matos Fontana,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Jorjão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, Miguel Brasil, Ademir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Feliziani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entre outros)</w:t>
      </w:r>
      <w:proofErr w:type="gramEnd"/>
      <w:r w:rsidRPr="00331275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Nessa época o nome do grupo dele era TESO – </w:t>
      </w:r>
      <w:proofErr w:type="gramStart"/>
      <w:r w:rsidRPr="00331275">
        <w:rPr>
          <w:rFonts w:ascii="Book Antiqua" w:hAnsi="Book Antiqua"/>
          <w:color w:val="000000" w:themeColor="text1"/>
          <w:sz w:val="24"/>
          <w:szCs w:val="24"/>
        </w:rPr>
        <w:t>Teatro estudantil Sorocaba, também montaram</w:t>
      </w:r>
      <w:proofErr w:type="gram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um teatro na Rua Capitão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Grandino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chamado “Teatro dos três”, onde os três sócios seriam Antonio Matos Fontana, Teodoro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Osorio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de Moraes e Roberto Gil de Mello.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Segundo Ademir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Felizini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>: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“</w:t>
      </w:r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Antonio Matos Fontana. Um mecenas do teatro sorocabano. 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Prêmio máximo do teatro amador </w:t>
      </w:r>
      <w:r w:rsidRPr="00331275">
        <w:rPr>
          <w:rFonts w:ascii="Book Antiqua" w:hAnsi="Book Antiqua"/>
          <w:color w:val="000000" w:themeColor="text1"/>
          <w:sz w:val="24"/>
          <w:szCs w:val="24"/>
        </w:rPr>
        <w:t>em 1968. Afas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ta -se para a vida acadêmica </w:t>
      </w:r>
      <w:r w:rsidRPr="00331275">
        <w:rPr>
          <w:rFonts w:ascii="Book Antiqua" w:hAnsi="Book Antiqua"/>
          <w:color w:val="000000" w:themeColor="text1"/>
          <w:sz w:val="24"/>
          <w:szCs w:val="24"/>
        </w:rPr>
        <w:t>até</w:t>
      </w:r>
      <w:proofErr w:type="gramStart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 </w:t>
      </w:r>
      <w:proofErr w:type="gram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1978. Ao regressar, não consegue reunir a nata de atores  da fase áurea: Werner, 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Pellini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, Pedro Salomão, 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Gileno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e outros. Resolve dar continuidade com novos atores e cria o TESO- Teatro Sorocaba e dirige "A MANDRÁGORA", de Nicolau Maquiavel. Funda, em 23 de julho de 79, o Teatro Fantoche, com o musical SEMPRE, de Osório  Moraes e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Fazzio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Júnior.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>Depois, em 1980, dirigiu "O Deus nos acuda", de Bráulio Pedroso.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>Nesse palco vieram, ainda: NA CARREIRA DO DIVINO (de Paulo Betti) e "ESSE OVO É</w:t>
      </w:r>
      <w:proofErr w:type="gramStart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 </w:t>
      </w:r>
      <w:proofErr w:type="gramEnd"/>
      <w:r w:rsidRPr="00331275">
        <w:rPr>
          <w:rFonts w:ascii="Book Antiqua" w:hAnsi="Book Antiqua"/>
          <w:color w:val="000000" w:themeColor="text1"/>
          <w:sz w:val="24"/>
          <w:szCs w:val="24"/>
        </w:rPr>
        <w:t>UM GALO" , de Lauro César Muniz.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>Infelizmente o Fantoche se foi. O mentor também se afastou. Mas</w:t>
      </w:r>
      <w:proofErr w:type="gramStart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 </w:t>
      </w:r>
      <w:proofErr w:type="gramEnd"/>
      <w:r w:rsidRPr="00331275">
        <w:rPr>
          <w:rFonts w:ascii="Book Antiqua" w:hAnsi="Book Antiqua"/>
          <w:color w:val="000000" w:themeColor="text1"/>
          <w:sz w:val="24"/>
          <w:szCs w:val="24"/>
        </w:rPr>
        <w:t>as lembranças estão acesas.”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>Em 1969 realiza sua Graduação em Medicina pela Faculdade de Medicina de Sorocaba PUC/SP - CCMB – (1969). Durante a graduação, custeou seus estudos de forma integral como professor de curso noturno, no Colégio Liceu.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lastRenderedPageBreak/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Após sua formatura, conclui seu Mestrado (1972) e Doutorado (1975) pela PUC/SP - CCMB -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Fac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Med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Sorocaba nomeada, atualmente, Faculdade de Ciências Médicas e da Saúde (FCMS), PUC/SP, FSP, Campus Sorocaba.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Na vida pessoal, conhece sua esposa (também médica e psiquiatra) Maria Cristina Pitta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Salum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Fontana em 1979, quando, na época, ela era sua aluna. Casam-se em 10 de julho de 1981, logo após a formatura dela formalizada no final de 1980 pela mesma faculdade. Ao longo da vida, </w:t>
      </w:r>
      <w:proofErr w:type="gramStart"/>
      <w:r w:rsidRPr="00331275">
        <w:rPr>
          <w:rFonts w:ascii="Book Antiqua" w:hAnsi="Book Antiqua"/>
          <w:color w:val="000000" w:themeColor="text1"/>
          <w:sz w:val="24"/>
          <w:szCs w:val="24"/>
        </w:rPr>
        <w:t>ambos</w:t>
      </w:r>
      <w:proofErr w:type="gram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psiquiatras, compartilham uma vida cúmplice e feliz, tanto enquanto marido e mulher como sócios na mesma clínica (Clínica Fontana) atuando como psiquiatras.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Em 1982 torna-se Professor Titular do Departamento de Medicina da FCMS, PUC/SP, Campus Sorocaba. Professor e Coordenador das Disciplinas de Psiquiatria e Psicologia Médica (em conjunto, Psiquiatria Integral / Saúde Mental, atualmente) e seus Serviços de Ambulatório e de Hospital-Dia para Alcoolistas. Em 1983 </w:t>
      </w:r>
      <w:proofErr w:type="gramStart"/>
      <w:r w:rsidRPr="00331275">
        <w:rPr>
          <w:rFonts w:ascii="Book Antiqua" w:hAnsi="Book Antiqua"/>
          <w:color w:val="000000" w:themeColor="text1"/>
          <w:sz w:val="24"/>
          <w:szCs w:val="24"/>
        </w:rPr>
        <w:t>torna-se</w:t>
      </w:r>
      <w:proofErr w:type="gram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docente da Sociedade Psicanalítica de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Campinas-Instituto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de Psicanálise de Campinas e Membro do Corpo Editorial e Revisor da Revista da Faculdade de Ciências Médicas de Sorocaba.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É condecorado “Cidadão </w:t>
      </w:r>
      <w:proofErr w:type="gramStart"/>
      <w:r w:rsidRPr="00331275">
        <w:rPr>
          <w:rFonts w:ascii="Book Antiqua" w:hAnsi="Book Antiqua"/>
          <w:color w:val="000000" w:themeColor="text1"/>
          <w:sz w:val="24"/>
          <w:szCs w:val="24"/>
        </w:rPr>
        <w:t>Emérito” por seus expressivos serviços prestados</w:t>
      </w:r>
      <w:proofErr w:type="gram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a Sorocaba em 2003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Lança um livro de sua autoria em 2005, Manual de Clínica em </w:t>
      </w:r>
      <w:proofErr w:type="gramStart"/>
      <w:r w:rsidRPr="00331275">
        <w:rPr>
          <w:rFonts w:ascii="Book Antiqua" w:hAnsi="Book Antiqua"/>
          <w:color w:val="000000" w:themeColor="text1"/>
          <w:sz w:val="24"/>
          <w:szCs w:val="24"/>
        </w:rPr>
        <w:t>Psiquiatria</w:t>
      </w:r>
      <w:proofErr w:type="gramEnd"/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Tem dois filhos,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Naihma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Salum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Fontana nascida em 03/12/1984 e Thiago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Salum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Fontana, nascido em 12/01/1987, </w:t>
      </w:r>
      <w:proofErr w:type="gramStart"/>
      <w:r>
        <w:rPr>
          <w:rFonts w:ascii="Book Antiqua" w:hAnsi="Book Antiqua"/>
          <w:color w:val="000000" w:themeColor="text1"/>
          <w:sz w:val="24"/>
          <w:szCs w:val="24"/>
        </w:rPr>
        <w:t>a</w:t>
      </w:r>
      <w:r w:rsidRPr="00331275">
        <w:rPr>
          <w:rFonts w:ascii="Book Antiqua" w:hAnsi="Book Antiqua"/>
          <w:color w:val="000000" w:themeColor="text1"/>
          <w:sz w:val="24"/>
          <w:szCs w:val="24"/>
        </w:rPr>
        <w:t>mbos</w:t>
      </w:r>
      <w:proofErr w:type="gram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médicos. 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>No seu consultório particular, ajudou mais de 6.000 pacientes ao longo da vida. Até hoje é lembrado pelo seu empenho e dedicação nos casos que acompanhou.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Após falecimento de sua esposa em 16 de abril de 2014, inicia um quadro depressivo, que contribui para sua Demência de Alzheimer, hoje em estado </w:t>
      </w:r>
      <w:r w:rsidRPr="00331275">
        <w:rPr>
          <w:rFonts w:ascii="Book Antiqua" w:hAnsi="Book Antiqua"/>
          <w:color w:val="000000" w:themeColor="text1"/>
          <w:sz w:val="24"/>
          <w:szCs w:val="24"/>
        </w:rPr>
        <w:lastRenderedPageBreak/>
        <w:t xml:space="preserve">avançado. Em 19 de março de 2016, já viúvo, casou-se com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Iraides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Arruda Moraes, sua primeira namorada.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>Atuações artísticas</w:t>
      </w:r>
      <w:r>
        <w:rPr>
          <w:rFonts w:ascii="Book Antiqua" w:hAnsi="Book Antiqua"/>
          <w:color w:val="000000" w:themeColor="text1"/>
          <w:sz w:val="24"/>
          <w:szCs w:val="24"/>
        </w:rPr>
        <w:t>: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31275">
        <w:rPr>
          <w:rFonts w:ascii="Book Antiqua" w:hAnsi="Book Antiqua"/>
          <w:color w:val="000000" w:themeColor="text1"/>
          <w:sz w:val="24"/>
          <w:szCs w:val="24"/>
        </w:rPr>
        <w:t>Artes Cênicas / Teatrais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Pluft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, o </w:t>
      </w:r>
      <w:proofErr w:type="spellStart"/>
      <w:proofErr w:type="gramStart"/>
      <w:r w:rsidRPr="00331275">
        <w:rPr>
          <w:rFonts w:ascii="Book Antiqua" w:hAnsi="Book Antiqua"/>
          <w:color w:val="000000" w:themeColor="text1"/>
          <w:sz w:val="24"/>
          <w:szCs w:val="24"/>
        </w:rPr>
        <w:t>fantasminha</w:t>
      </w:r>
      <w:proofErr w:type="spellEnd"/>
      <w:proofErr w:type="gramEnd"/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31275">
        <w:rPr>
          <w:rFonts w:ascii="Book Antiqua" w:hAnsi="Book Antiqua"/>
          <w:color w:val="000000" w:themeColor="text1"/>
          <w:sz w:val="24"/>
          <w:szCs w:val="24"/>
        </w:rPr>
        <w:t>Auto da Compadecida - 1961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31275">
        <w:rPr>
          <w:rFonts w:ascii="Book Antiqua" w:hAnsi="Book Antiqua"/>
          <w:color w:val="000000" w:themeColor="text1"/>
          <w:sz w:val="24"/>
          <w:szCs w:val="24"/>
        </w:rPr>
        <w:t>Megera Domada – Metalúrgica Nossa Senhora Aparecida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31275">
        <w:rPr>
          <w:rFonts w:ascii="Book Antiqua" w:hAnsi="Book Antiqua"/>
          <w:color w:val="000000" w:themeColor="text1"/>
          <w:sz w:val="24"/>
          <w:szCs w:val="24"/>
        </w:rPr>
        <w:t>Júlio Cesar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31275">
        <w:rPr>
          <w:rFonts w:ascii="Book Antiqua" w:hAnsi="Book Antiqua"/>
          <w:color w:val="000000" w:themeColor="text1"/>
          <w:sz w:val="24"/>
          <w:szCs w:val="24"/>
        </w:rPr>
        <w:t>Mandrágora – autor Nicolau Maquiavel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proofErr w:type="gramStart"/>
      <w:r w:rsidRPr="00331275">
        <w:rPr>
          <w:rFonts w:ascii="Book Antiqua" w:hAnsi="Book Antiqua"/>
          <w:color w:val="000000" w:themeColor="text1"/>
          <w:sz w:val="24"/>
          <w:szCs w:val="24"/>
        </w:rPr>
        <w:t>Shows Recreativo</w:t>
      </w:r>
      <w:proofErr w:type="gram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– Diretor Pedro Salomão José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31275">
        <w:rPr>
          <w:rFonts w:ascii="Book Antiqua" w:hAnsi="Book Antiqua"/>
          <w:color w:val="000000" w:themeColor="text1"/>
          <w:sz w:val="24"/>
          <w:szCs w:val="24"/>
        </w:rPr>
        <w:t>Sempre – Autor Osório Teodoro de Moraes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A hora e a vez de um machão – se não me engano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Millor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Fernandes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O Deus nos acuda – autor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Braulio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pedroso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31275">
        <w:rPr>
          <w:rFonts w:ascii="Book Antiqua" w:hAnsi="Book Antiqua"/>
          <w:color w:val="000000" w:themeColor="text1"/>
          <w:sz w:val="24"/>
          <w:szCs w:val="24"/>
        </w:rPr>
        <w:t>Este Ovo é um Galo – autor Lauro Cesar Muniz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Gravou um disco cantando se não me engano Ave Maria de </w:t>
      </w:r>
      <w:proofErr w:type="spellStart"/>
      <w:r w:rsidRPr="00331275">
        <w:rPr>
          <w:rFonts w:ascii="Book Antiqua" w:hAnsi="Book Antiqua"/>
          <w:color w:val="000000" w:themeColor="text1"/>
          <w:sz w:val="24"/>
          <w:szCs w:val="24"/>
        </w:rPr>
        <w:t>Gounod</w:t>
      </w:r>
      <w:proofErr w:type="spellEnd"/>
      <w:r w:rsidRPr="00331275">
        <w:rPr>
          <w:rFonts w:ascii="Book Antiqua" w:hAnsi="Book Antiqua"/>
          <w:color w:val="000000" w:themeColor="text1"/>
          <w:sz w:val="24"/>
          <w:szCs w:val="24"/>
        </w:rPr>
        <w:t>, só vi esse disco uma vez.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>Atuou como cantor amador junto a vários artistas ao longo da vida.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Seu último trabalho </w:t>
      </w:r>
      <w:proofErr w:type="gramStart"/>
      <w:r w:rsidRPr="00331275">
        <w:rPr>
          <w:rFonts w:ascii="Book Antiqua" w:hAnsi="Book Antiqua"/>
          <w:color w:val="000000" w:themeColor="text1"/>
          <w:sz w:val="24"/>
          <w:szCs w:val="24"/>
        </w:rPr>
        <w:t>foi,</w:t>
      </w:r>
      <w:proofErr w:type="gramEnd"/>
      <w:r w:rsidRPr="00331275">
        <w:rPr>
          <w:rFonts w:ascii="Book Antiqua" w:hAnsi="Book Antiqua"/>
          <w:color w:val="000000" w:themeColor="text1"/>
          <w:sz w:val="24"/>
          <w:szCs w:val="24"/>
        </w:rPr>
        <w:t xml:space="preserve"> junto à esposa Maria Cristina P. S. Fontana, como um dos idealizadores e cantores do grupo “Revivendo a Seresta”, onde vários cantores amadores se reuniam junto à grupo musical para cantar canções antigas.</w:t>
      </w:r>
    </w:p>
    <w:p w:rsidR="008668F2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lastRenderedPageBreak/>
        <w:tab/>
      </w:r>
      <w:r w:rsidRPr="00331275">
        <w:rPr>
          <w:rFonts w:ascii="Book Antiqua" w:hAnsi="Book Antiqua"/>
          <w:color w:val="000000" w:themeColor="text1"/>
          <w:sz w:val="24"/>
          <w:szCs w:val="24"/>
        </w:rPr>
        <w:t>Livros</w:t>
      </w:r>
      <w:r>
        <w:rPr>
          <w:rFonts w:ascii="Book Antiqua" w:hAnsi="Book Antiqua"/>
          <w:color w:val="000000" w:themeColor="text1"/>
          <w:sz w:val="24"/>
          <w:szCs w:val="24"/>
        </w:rPr>
        <w:t>:</w:t>
      </w:r>
    </w:p>
    <w:p w:rsidR="008668F2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31275">
        <w:rPr>
          <w:rFonts w:ascii="Book Antiqua" w:hAnsi="Book Antiqua"/>
          <w:color w:val="000000" w:themeColor="text1"/>
          <w:sz w:val="24"/>
          <w:szCs w:val="24"/>
        </w:rPr>
        <w:t>Manual de Clinica em Psiquiatria – Antonio Matos Fontana</w:t>
      </w:r>
    </w:p>
    <w:p w:rsidR="008668F2" w:rsidRPr="00331275" w:rsidRDefault="008668F2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  <w:t>Faleceu em 27 de abril de 2020.</w:t>
      </w:r>
    </w:p>
    <w:p w:rsidR="00D533CF" w:rsidRPr="009643B3" w:rsidRDefault="00DF3395" w:rsidP="008668F2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643B3">
        <w:rPr>
          <w:rFonts w:ascii="Book Antiqua" w:hAnsi="Book Antiqua"/>
          <w:color w:val="000000" w:themeColor="text1"/>
          <w:sz w:val="24"/>
        </w:rPr>
        <w:tab/>
        <w:t xml:space="preserve">É nesse sentido, com muita tristeza e pesar, mas visando prestar uma </w:t>
      </w:r>
      <w:r w:rsidR="00D533CF" w:rsidRPr="009643B3">
        <w:rPr>
          <w:rFonts w:ascii="Book Antiqua" w:hAnsi="Book Antiqua"/>
          <w:color w:val="000000" w:themeColor="text1"/>
          <w:sz w:val="24"/>
        </w:rPr>
        <w:t xml:space="preserve">singela </w:t>
      </w:r>
      <w:r w:rsidRPr="009643B3">
        <w:rPr>
          <w:rFonts w:ascii="Book Antiqua" w:hAnsi="Book Antiqua"/>
          <w:color w:val="000000" w:themeColor="text1"/>
          <w:sz w:val="24"/>
        </w:rPr>
        <w:t xml:space="preserve">homenagem a um </w:t>
      </w:r>
      <w:r w:rsidR="009643B3" w:rsidRPr="009643B3">
        <w:rPr>
          <w:rFonts w:ascii="Book Antiqua" w:hAnsi="Book Antiqua"/>
          <w:color w:val="000000" w:themeColor="text1"/>
          <w:sz w:val="24"/>
        </w:rPr>
        <w:t>cidadão</w:t>
      </w:r>
      <w:r w:rsidRPr="009643B3">
        <w:rPr>
          <w:rFonts w:ascii="Book Antiqua" w:hAnsi="Book Antiqua"/>
          <w:color w:val="000000" w:themeColor="text1"/>
          <w:sz w:val="24"/>
        </w:rPr>
        <w:t xml:space="preserve">, </w:t>
      </w:r>
      <w:r w:rsidR="00D533CF" w:rsidRPr="009643B3">
        <w:rPr>
          <w:rFonts w:ascii="Book Antiqua" w:hAnsi="Book Antiqua"/>
          <w:color w:val="000000" w:themeColor="text1"/>
          <w:sz w:val="24"/>
        </w:rPr>
        <w:t xml:space="preserve">que </w:t>
      </w:r>
      <w:r w:rsidRPr="009643B3">
        <w:rPr>
          <w:rFonts w:ascii="Book Antiqua" w:hAnsi="Book Antiqua"/>
          <w:color w:val="000000" w:themeColor="text1"/>
          <w:sz w:val="24"/>
        </w:rPr>
        <w:t>propomos o presente projeto de lei e contamos com a aprovação pelos nobres pares.</w:t>
      </w:r>
    </w:p>
    <w:p w:rsidR="00DF3395" w:rsidRPr="009643B3" w:rsidRDefault="008668F2" w:rsidP="00DF3395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>
        <w:rPr>
          <w:rFonts w:ascii="Book Antiqua" w:hAnsi="Book Antiqua" w:cs="Times New Roman"/>
          <w:color w:val="000000" w:themeColor="text1"/>
          <w:sz w:val="24"/>
          <w:szCs w:val="24"/>
        </w:rPr>
        <w:t>Sorocaba, 21</w:t>
      </w:r>
      <w:r w:rsidR="00DF3395" w:rsidRPr="009643B3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fevereiro</w:t>
      </w:r>
      <w:r w:rsidR="009643B3" w:rsidRPr="009643B3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2022</w:t>
      </w:r>
      <w:r w:rsidR="00DF3395" w:rsidRPr="009643B3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:rsidR="00DF3395" w:rsidRPr="009643B3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9643B3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DF3395" w:rsidRPr="009643B3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9643B3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sectPr w:rsidR="00DF3395" w:rsidRPr="009643B3" w:rsidSect="001E1B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89D" w:rsidRDefault="0030789D" w:rsidP="00DF3395">
      <w:pPr>
        <w:spacing w:after="0" w:line="240" w:lineRule="auto"/>
      </w:pPr>
      <w:r>
        <w:separator/>
      </w:r>
    </w:p>
  </w:endnote>
  <w:endnote w:type="continuationSeparator" w:id="0">
    <w:p w:rsidR="0030789D" w:rsidRDefault="0030789D" w:rsidP="00DF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89D" w:rsidRDefault="0030789D" w:rsidP="00DF3395">
      <w:pPr>
        <w:spacing w:after="0" w:line="240" w:lineRule="auto"/>
      </w:pPr>
      <w:r>
        <w:separator/>
      </w:r>
    </w:p>
  </w:footnote>
  <w:footnote w:type="continuationSeparator" w:id="0">
    <w:p w:rsidR="0030789D" w:rsidRDefault="0030789D" w:rsidP="00DF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95" w:rsidRDefault="00DF3395">
    <w:pPr>
      <w:pStyle w:val="Cabealho"/>
    </w:pPr>
    <w:r w:rsidRPr="00DF3395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-536299</wp:posOffset>
          </wp:positionH>
          <wp:positionV relativeFrom="paragraph">
            <wp:posOffset>-52015</wp:posOffset>
          </wp:positionV>
          <wp:extent cx="6683900" cy="11370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395"/>
    <w:rsid w:val="000056C9"/>
    <w:rsid w:val="001E1B4E"/>
    <w:rsid w:val="0030789D"/>
    <w:rsid w:val="003D0614"/>
    <w:rsid w:val="00455F54"/>
    <w:rsid w:val="008668F2"/>
    <w:rsid w:val="008B3C54"/>
    <w:rsid w:val="009643B3"/>
    <w:rsid w:val="00AC791E"/>
    <w:rsid w:val="00C036F1"/>
    <w:rsid w:val="00C366BC"/>
    <w:rsid w:val="00D533CF"/>
    <w:rsid w:val="00DF3395"/>
    <w:rsid w:val="00EF2F97"/>
    <w:rsid w:val="00F5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F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3395"/>
  </w:style>
  <w:style w:type="paragraph" w:styleId="Rodap">
    <w:name w:val="footer"/>
    <w:basedOn w:val="Normal"/>
    <w:link w:val="RodapChar"/>
    <w:uiPriority w:val="99"/>
    <w:semiHidden/>
    <w:unhideWhenUsed/>
    <w:rsid w:val="00DF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3395"/>
  </w:style>
  <w:style w:type="character" w:customStyle="1" w:styleId="generalsearchhighlight">
    <w:name w:val="generalsearchhighlight"/>
    <w:basedOn w:val="Fontepargpadro"/>
    <w:rsid w:val="00DF3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1036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3</cp:revision>
  <dcterms:created xsi:type="dcterms:W3CDTF">2022-02-21T12:45:00Z</dcterms:created>
  <dcterms:modified xsi:type="dcterms:W3CDTF">2022-02-21T12:46:00Z</dcterms:modified>
</cp:coreProperties>
</file>