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AE" w:rsidRDefault="00257229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PROJETO DE DECRETO LEGISLATIVO Nº ________________________/ 2022</w:t>
      </w:r>
    </w:p>
    <w:p w:rsidR="00330EAE" w:rsidRDefault="00330EAE">
      <w:pPr>
        <w:pStyle w:val="normal0"/>
        <w:spacing w:line="360" w:lineRule="auto"/>
        <w:rPr>
          <w:rFonts w:ascii="Book Antiqua" w:eastAsia="Book Antiqua" w:hAnsi="Book Antiqua" w:cs="Book Antiqua"/>
          <w:b/>
          <w:i/>
          <w:sz w:val="24"/>
          <w:szCs w:val="24"/>
        </w:rPr>
      </w:pPr>
    </w:p>
    <w:p w:rsidR="00330EAE" w:rsidRDefault="00257229">
      <w:pPr>
        <w:pStyle w:val="normal0"/>
        <w:spacing w:line="360" w:lineRule="auto"/>
        <w:ind w:left="2977"/>
        <w:jc w:val="both"/>
        <w:rPr>
          <w:rFonts w:ascii="Book Antiqua" w:eastAsia="Book Antiqua" w:hAnsi="Book Antiqua" w:cs="Book Antiqua"/>
          <w:b/>
          <w:i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</w:rPr>
        <w:t xml:space="preserve">“Dispõe sobre a </w:t>
      </w:r>
      <w:r w:rsidR="00FF46F9" w:rsidRPr="00966AE5">
        <w:rPr>
          <w:rFonts w:ascii="Book Antiqua" w:hAnsi="Book Antiqua"/>
          <w:b/>
          <w:i/>
          <w:color w:val="000000" w:themeColor="text1"/>
          <w:sz w:val="24"/>
          <w:szCs w:val="24"/>
        </w:rPr>
        <w:t>concessão d</w:t>
      </w:r>
      <w:r w:rsidR="00FF46F9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a Comenda Referencial </w:t>
      </w:r>
      <w:r w:rsidR="00FF46F9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>de Ética e Cidadania</w:t>
      </w:r>
      <w:r w:rsidR="00FF46F9">
        <w:rPr>
          <w:rFonts w:ascii="Book Antiqua" w:eastAsia="Book Antiqua" w:hAnsi="Book Antiqua" w:cs="Book Antiqua"/>
          <w:b/>
          <w:i/>
          <w:sz w:val="24"/>
          <w:szCs w:val="24"/>
        </w:rPr>
        <w:t xml:space="preserve"> ao </w:t>
      </w:r>
      <w:r>
        <w:rPr>
          <w:rFonts w:ascii="Book Antiqua" w:eastAsia="Book Antiqua" w:hAnsi="Book Antiqua" w:cs="Book Antiqua"/>
          <w:b/>
          <w:i/>
          <w:sz w:val="24"/>
          <w:szCs w:val="24"/>
        </w:rPr>
        <w:t>Ilustríssimo Professor ‘</w:t>
      </w:r>
      <w:r w:rsidR="0081223D">
        <w:rPr>
          <w:rFonts w:ascii="Book Antiqua" w:eastAsia="Book Antiqua" w:hAnsi="Book Antiqua" w:cs="Book Antiqua"/>
          <w:b/>
          <w:i/>
          <w:sz w:val="24"/>
          <w:szCs w:val="24"/>
        </w:rPr>
        <w:t xml:space="preserve">José Alberto </w:t>
      </w:r>
      <w:proofErr w:type="spellStart"/>
      <w:r w:rsidR="0081223D">
        <w:rPr>
          <w:rFonts w:ascii="Book Antiqua" w:eastAsia="Book Antiqua" w:hAnsi="Book Antiqua" w:cs="Book Antiqua"/>
          <w:b/>
          <w:i/>
          <w:sz w:val="24"/>
          <w:szCs w:val="24"/>
        </w:rPr>
        <w:t>Deluno</w:t>
      </w:r>
      <w:proofErr w:type="spellEnd"/>
      <w:r>
        <w:rPr>
          <w:rFonts w:ascii="Book Antiqua" w:eastAsia="Book Antiqua" w:hAnsi="Book Antiqua" w:cs="Book Antiqua"/>
          <w:b/>
          <w:i/>
          <w:sz w:val="24"/>
          <w:szCs w:val="24"/>
        </w:rPr>
        <w:t>’ e dá outras providências.”</w:t>
      </w:r>
    </w:p>
    <w:p w:rsidR="00330EAE" w:rsidRDefault="00330EAE">
      <w:pPr>
        <w:pStyle w:val="normal0"/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</w:p>
    <w:p w:rsidR="00330EAE" w:rsidRDefault="00257229">
      <w:pPr>
        <w:pStyle w:val="normal0"/>
        <w:spacing w:line="360" w:lineRule="auto"/>
        <w:ind w:firstLine="2268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 Câmara Municipal de Sorocaba decreta:</w:t>
      </w:r>
    </w:p>
    <w:p w:rsidR="00330EAE" w:rsidRDefault="00330EA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330EAE" w:rsidRPr="00FF46F9" w:rsidRDefault="00FF46F9" w:rsidP="00FF46F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 w:rsidR="00257229">
        <w:rPr>
          <w:rFonts w:ascii="Book Antiqua" w:eastAsia="Book Antiqua" w:hAnsi="Book Antiqua" w:cs="Book Antiqua"/>
          <w:sz w:val="24"/>
          <w:szCs w:val="24"/>
        </w:rPr>
        <w:t xml:space="preserve">Art. 1º. Fica concedida a </w:t>
      </w:r>
      <w:r w:rsidRPr="008B0F4C">
        <w:rPr>
          <w:rFonts w:ascii="Book Antiqua" w:hAnsi="Book Antiqua"/>
          <w:color w:val="000000" w:themeColor="text1"/>
          <w:sz w:val="24"/>
          <w:szCs w:val="24"/>
        </w:rPr>
        <w:t xml:space="preserve">Comenda Referencial </w:t>
      </w:r>
      <w:r w:rsidRPr="008B0F4C">
        <w:rPr>
          <w:rFonts w:ascii="Book Antiqua" w:hAnsi="Book Antiqua" w:cs="Arial"/>
          <w:bCs/>
          <w:iCs/>
          <w:color w:val="000000" w:themeColor="text1"/>
          <w:sz w:val="24"/>
          <w:szCs w:val="24"/>
          <w:shd w:val="clear" w:color="auto" w:fill="FDFDFD"/>
        </w:rPr>
        <w:t>de Ética e Cidadania</w:t>
      </w:r>
      <w:r w:rsidR="00257229">
        <w:rPr>
          <w:rFonts w:ascii="Book Antiqua" w:eastAsia="Book Antiqua" w:hAnsi="Book Antiqua" w:cs="Book Antiqua"/>
          <w:sz w:val="24"/>
          <w:szCs w:val="24"/>
        </w:rPr>
        <w:t xml:space="preserve"> ao Ilustríssimo Professor “</w:t>
      </w:r>
      <w:r w:rsidR="0081223D">
        <w:rPr>
          <w:rFonts w:ascii="Book Antiqua" w:eastAsia="Book Antiqua" w:hAnsi="Book Antiqua" w:cs="Book Antiqua"/>
          <w:sz w:val="24"/>
          <w:szCs w:val="24"/>
        </w:rPr>
        <w:t xml:space="preserve">José Alberto </w:t>
      </w:r>
      <w:proofErr w:type="spellStart"/>
      <w:r w:rsidR="0081223D">
        <w:rPr>
          <w:rFonts w:ascii="Book Antiqua" w:eastAsia="Book Antiqua" w:hAnsi="Book Antiqua" w:cs="Book Antiqua"/>
          <w:sz w:val="24"/>
          <w:szCs w:val="24"/>
        </w:rPr>
        <w:t>Deluno</w:t>
      </w:r>
      <w:proofErr w:type="spellEnd"/>
      <w:r w:rsidR="00257229">
        <w:rPr>
          <w:rFonts w:ascii="Book Antiqua" w:eastAsia="Book Antiqua" w:hAnsi="Book Antiqua" w:cs="Book Antiqua"/>
          <w:sz w:val="24"/>
          <w:szCs w:val="24"/>
        </w:rPr>
        <w:t xml:space="preserve">”, por dedicar sua vida ao magistério, </w:t>
      </w:r>
      <w:r>
        <w:rPr>
          <w:rFonts w:ascii="Book Antiqua" w:hAnsi="Book Antiqua"/>
          <w:color w:val="000000" w:themeColor="text1"/>
          <w:sz w:val="24"/>
        </w:rPr>
        <w:t xml:space="preserve">detendo um legado de exemplos de ética, cidadania, idealismo e </w:t>
      </w:r>
      <w:r>
        <w:rPr>
          <w:rFonts w:ascii="Book Antiqua" w:eastAsia="Book Antiqua" w:hAnsi="Book Antiqua" w:cs="Book Antiqua"/>
          <w:sz w:val="24"/>
          <w:szCs w:val="24"/>
        </w:rPr>
        <w:t>compromisso com a educação</w:t>
      </w:r>
      <w:r>
        <w:rPr>
          <w:rFonts w:ascii="Book Antiqua" w:hAnsi="Book Antiqua"/>
          <w:color w:val="000000" w:themeColor="text1"/>
          <w:sz w:val="24"/>
        </w:rPr>
        <w:t xml:space="preserve">, </w:t>
      </w:r>
      <w:r w:rsidR="00257229">
        <w:rPr>
          <w:rFonts w:ascii="Book Antiqua" w:eastAsia="Book Antiqua" w:hAnsi="Book Antiqua" w:cs="Book Antiqua"/>
          <w:sz w:val="24"/>
          <w:szCs w:val="24"/>
        </w:rPr>
        <w:t>prestando relevantes serviços à população de Sorocaba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330EAE" w:rsidRDefault="00330EA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330EAE" w:rsidRDefault="00257229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Art. 2º. As despesas decorrentes da aprovação deste Decreto Legislativo correrão à conta de verba orçamentária própria.</w:t>
      </w:r>
    </w:p>
    <w:p w:rsidR="00330EAE" w:rsidRDefault="00330EA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330EAE" w:rsidRDefault="00257229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Art. 3º. Este Decreto Legislativo entra em vigor na data de sua publicação.</w:t>
      </w:r>
    </w:p>
    <w:p w:rsidR="00330EAE" w:rsidRDefault="00330EA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330EAE" w:rsidRDefault="005E7263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S/S</w:t>
      </w:r>
      <w:proofErr w:type="gramStart"/>
      <w:r>
        <w:rPr>
          <w:rFonts w:ascii="Book Antiqua" w:eastAsia="Book Antiqua" w:hAnsi="Book Antiqua" w:cs="Book Antiqua"/>
          <w:b/>
          <w:sz w:val="24"/>
          <w:szCs w:val="24"/>
        </w:rPr>
        <w:t>.,</w:t>
      </w:r>
      <w:proofErr w:type="gramEnd"/>
      <w:r>
        <w:rPr>
          <w:rFonts w:ascii="Book Antiqua" w:eastAsia="Book Antiqua" w:hAnsi="Book Antiqua" w:cs="Book Antiqua"/>
          <w:b/>
          <w:sz w:val="24"/>
          <w:szCs w:val="24"/>
        </w:rPr>
        <w:t xml:space="preserve">  </w:t>
      </w:r>
      <w:r w:rsidR="00FF46F9">
        <w:rPr>
          <w:rFonts w:ascii="Book Antiqua" w:eastAsia="Book Antiqua" w:hAnsi="Book Antiqua" w:cs="Book Antiqua"/>
          <w:b/>
          <w:sz w:val="24"/>
          <w:szCs w:val="24"/>
        </w:rPr>
        <w:t>03</w:t>
      </w:r>
      <w:r w:rsidR="00257229">
        <w:rPr>
          <w:rFonts w:ascii="Book Antiqua" w:eastAsia="Book Antiqua" w:hAnsi="Book Antiqua" w:cs="Book Antiqua"/>
          <w:b/>
          <w:sz w:val="24"/>
          <w:szCs w:val="24"/>
        </w:rPr>
        <w:t xml:space="preserve"> de </w:t>
      </w:r>
      <w:r w:rsidR="00FF46F9">
        <w:rPr>
          <w:rFonts w:ascii="Book Antiqua" w:eastAsia="Book Antiqua" w:hAnsi="Book Antiqua" w:cs="Book Antiqua"/>
          <w:b/>
          <w:sz w:val="24"/>
          <w:szCs w:val="24"/>
        </w:rPr>
        <w:t>março</w:t>
      </w:r>
      <w:r w:rsidR="00257229">
        <w:rPr>
          <w:rFonts w:ascii="Book Antiqua" w:eastAsia="Book Antiqua" w:hAnsi="Book Antiqua" w:cs="Book Antiqua"/>
          <w:b/>
          <w:sz w:val="24"/>
          <w:szCs w:val="24"/>
        </w:rPr>
        <w:t xml:space="preserve"> de 2022.</w:t>
      </w:r>
    </w:p>
    <w:p w:rsidR="00330EAE" w:rsidRDefault="00257229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Ítalo Moreira</w:t>
      </w:r>
    </w:p>
    <w:p w:rsidR="00330EAE" w:rsidRDefault="00257229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Vereador</w:t>
      </w:r>
    </w:p>
    <w:p w:rsidR="00330EAE" w:rsidRDefault="00330EAE">
      <w:pPr>
        <w:pStyle w:val="normal0"/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</w:p>
    <w:p w:rsidR="00330EAE" w:rsidRDefault="00330EAE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330EAE" w:rsidRDefault="00330EAE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FF46F9" w:rsidRDefault="00FF46F9" w:rsidP="0081223D">
      <w:pPr>
        <w:pStyle w:val="normal0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330EAE" w:rsidRPr="0081223D" w:rsidRDefault="00257229" w:rsidP="0081223D">
      <w:pPr>
        <w:pStyle w:val="normal0"/>
        <w:spacing w:line="36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81223D"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  <w:lastRenderedPageBreak/>
        <w:t>Justificativa:</w:t>
      </w:r>
    </w:p>
    <w:p w:rsidR="00330EAE" w:rsidRPr="0081223D" w:rsidRDefault="00330EAE" w:rsidP="0081223D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81223D" w:rsidRPr="0081223D" w:rsidRDefault="0081223D" w:rsidP="0081223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hAnsi="Book Antiqua"/>
          <w:color w:val="000000" w:themeColor="text1"/>
          <w:sz w:val="24"/>
          <w:szCs w:val="24"/>
        </w:rPr>
        <w:tab/>
        <w:t xml:space="preserve">José Alberto </w:t>
      </w:r>
      <w:proofErr w:type="spellStart"/>
      <w:r w:rsidRPr="0081223D">
        <w:rPr>
          <w:rFonts w:ascii="Book Antiqua" w:hAnsi="Book Antiqua"/>
          <w:color w:val="000000" w:themeColor="text1"/>
          <w:sz w:val="24"/>
          <w:szCs w:val="24"/>
        </w:rPr>
        <w:t>Deluno</w:t>
      </w:r>
      <w:proofErr w:type="spellEnd"/>
      <w:r w:rsidRPr="0081223D">
        <w:rPr>
          <w:rFonts w:ascii="Book Antiqua" w:hAnsi="Book Antiqua"/>
          <w:color w:val="000000" w:themeColor="text1"/>
          <w:sz w:val="24"/>
          <w:szCs w:val="24"/>
        </w:rPr>
        <w:t xml:space="preserve"> é </w:t>
      </w:r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>brasileiro</w:t>
      </w:r>
      <w:r w:rsidRPr="0081223D">
        <w:rPr>
          <w:rFonts w:ascii="Book Antiqua" w:hAnsi="Book Antiqua"/>
          <w:color w:val="000000" w:themeColor="text1"/>
          <w:sz w:val="24"/>
          <w:szCs w:val="24"/>
        </w:rPr>
        <w:t>,</w:t>
      </w:r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 xml:space="preserve"> natural de Mococa – SP</w:t>
      </w:r>
      <w:r w:rsidRPr="0081223D">
        <w:rPr>
          <w:rFonts w:ascii="Book Antiqua" w:hAnsi="Book Antiqua"/>
          <w:color w:val="000000" w:themeColor="text1"/>
          <w:sz w:val="24"/>
          <w:szCs w:val="24"/>
        </w:rPr>
        <w:t xml:space="preserve">. Quando </w:t>
      </w:r>
      <w:r>
        <w:rPr>
          <w:rFonts w:ascii="Book Antiqua" w:hAnsi="Book Antiqua"/>
          <w:color w:val="000000" w:themeColor="text1"/>
          <w:sz w:val="24"/>
          <w:szCs w:val="24"/>
        </w:rPr>
        <w:t>estudante</w:t>
      </w:r>
      <w:r w:rsidRPr="0081223D">
        <w:rPr>
          <w:rFonts w:ascii="Book Antiqua" w:hAnsi="Book Antiqua"/>
          <w:color w:val="000000" w:themeColor="text1"/>
          <w:sz w:val="24"/>
          <w:szCs w:val="24"/>
        </w:rPr>
        <w:t xml:space="preserve"> foi para São Paulo onde fez seus estudos em Desenho Técnico e Projetos. Vindo para cidade de Sorocaba, passou a lecionar na Escola Fernando Prestes, por volta de 1952. Nesta época trabalhou como projetista com o Eng. Campelo, na área de Construção Civil, mas foi na área da Educação que firmou sua carreira, da qual tem muito orgulho. </w:t>
      </w:r>
    </w:p>
    <w:p w:rsidR="0081223D" w:rsidRPr="0081223D" w:rsidRDefault="0081223D" w:rsidP="0081223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1223D" w:rsidRPr="0081223D" w:rsidRDefault="0081223D" w:rsidP="0081223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hAnsi="Book Antiqua"/>
          <w:color w:val="000000" w:themeColor="text1"/>
          <w:sz w:val="24"/>
          <w:szCs w:val="24"/>
        </w:rPr>
        <w:tab/>
      </w:r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 xml:space="preserve">Fundou a instituição de ensino </w:t>
      </w:r>
      <w:proofErr w:type="spellStart"/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>Artec</w:t>
      </w:r>
      <w:proofErr w:type="spellEnd"/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 xml:space="preserve"> – Sorocaba, em que at</w:t>
      </w:r>
      <w:r w:rsidRPr="0081223D">
        <w:rPr>
          <w:rFonts w:ascii="Book Antiqua" w:hAnsi="Book Antiqua"/>
          <w:color w:val="000000" w:themeColor="text1"/>
          <w:sz w:val="24"/>
          <w:szCs w:val="24"/>
        </w:rPr>
        <w:t xml:space="preserve">uou </w:t>
      </w:r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>como professor e diretor de Desenho Técnico</w:t>
      </w:r>
      <w:r w:rsidRPr="0081223D">
        <w:rPr>
          <w:rFonts w:ascii="Book Antiqua" w:hAnsi="Book Antiqua"/>
          <w:color w:val="000000" w:themeColor="text1"/>
          <w:sz w:val="24"/>
          <w:szCs w:val="24"/>
        </w:rPr>
        <w:t xml:space="preserve"> (1959 a 1974). </w:t>
      </w:r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 xml:space="preserve">Também foi professor do Colégio Técnico Sorocaba entre </w:t>
      </w:r>
      <w:r w:rsidRPr="0081223D">
        <w:rPr>
          <w:rFonts w:ascii="Book Antiqua" w:hAnsi="Book Antiqua"/>
          <w:color w:val="000000" w:themeColor="text1"/>
          <w:sz w:val="24"/>
          <w:szCs w:val="24"/>
        </w:rPr>
        <w:t>1</w:t>
      </w:r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>968 a 1974</w:t>
      </w:r>
      <w:r w:rsidRPr="0081223D">
        <w:rPr>
          <w:rFonts w:ascii="Book Antiqua" w:hAnsi="Book Antiqua"/>
          <w:color w:val="000000" w:themeColor="text1"/>
          <w:sz w:val="24"/>
          <w:szCs w:val="24"/>
        </w:rPr>
        <w:t xml:space="preserve">. </w:t>
      </w:r>
    </w:p>
    <w:p w:rsidR="0081223D" w:rsidRPr="0081223D" w:rsidRDefault="0081223D" w:rsidP="0081223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1223D" w:rsidRPr="0081223D" w:rsidRDefault="0081223D" w:rsidP="0081223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hAnsi="Book Antiqua"/>
          <w:color w:val="000000" w:themeColor="text1"/>
          <w:sz w:val="24"/>
          <w:szCs w:val="24"/>
        </w:rPr>
        <w:tab/>
        <w:t xml:space="preserve">Formou-se em Pedagogia em 1977, tendo ministrado aulas na Faculdade de Tecnologia Sorocaba a partir de 1978. </w:t>
      </w:r>
    </w:p>
    <w:p w:rsidR="0081223D" w:rsidRPr="0081223D" w:rsidRDefault="0081223D" w:rsidP="0081223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1223D" w:rsidRPr="0081223D" w:rsidRDefault="0081223D" w:rsidP="0081223D">
      <w:pPr>
        <w:spacing w:line="360" w:lineRule="auto"/>
        <w:jc w:val="both"/>
        <w:rPr>
          <w:rFonts w:ascii="Book Antiqua" w:eastAsia="Calibri" w:hAnsi="Book Antiqua"/>
          <w:color w:val="000000" w:themeColor="text1"/>
          <w:sz w:val="24"/>
          <w:szCs w:val="24"/>
        </w:rPr>
      </w:pPr>
      <w:r w:rsidRPr="0081223D">
        <w:rPr>
          <w:rFonts w:ascii="Book Antiqua" w:hAnsi="Book Antiqua"/>
          <w:color w:val="000000" w:themeColor="text1"/>
          <w:sz w:val="24"/>
          <w:szCs w:val="24"/>
        </w:rPr>
        <w:tab/>
      </w:r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>Sempre trabalhando como Educador, foi Co</w:t>
      </w:r>
      <w:r w:rsidRPr="0081223D">
        <w:rPr>
          <w:rFonts w:ascii="Book Antiqua" w:hAnsi="Book Antiqua"/>
          <w:color w:val="000000" w:themeColor="text1"/>
          <w:sz w:val="24"/>
          <w:szCs w:val="24"/>
        </w:rPr>
        <w:t>ordenador de ensino do Centro Regional de Tecnologia Santa Escolástica, no início de 1975, bem como co</w:t>
      </w:r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 xml:space="preserve">fundador da Faculdade de Engenharia de Sorocaba, em 1976, atuando como vice-diretor entre 1977 e 1999. Também trabalhou como Secretário Acadêmico de 1999 a 2000, e Diretor entre 2000 e 2014. </w:t>
      </w:r>
    </w:p>
    <w:p w:rsidR="0081223D" w:rsidRPr="0081223D" w:rsidRDefault="0081223D" w:rsidP="0081223D">
      <w:pPr>
        <w:spacing w:line="360" w:lineRule="auto"/>
        <w:jc w:val="both"/>
        <w:rPr>
          <w:rFonts w:ascii="Book Antiqua" w:eastAsia="Calibri" w:hAnsi="Book Antiqua"/>
          <w:color w:val="000000" w:themeColor="text1"/>
          <w:sz w:val="24"/>
          <w:szCs w:val="24"/>
        </w:rPr>
      </w:pPr>
    </w:p>
    <w:p w:rsidR="0081223D" w:rsidRDefault="0081223D" w:rsidP="0081223D">
      <w:pPr>
        <w:spacing w:line="360" w:lineRule="auto"/>
        <w:jc w:val="both"/>
        <w:rPr>
          <w:rFonts w:ascii="Book Antiqua" w:eastAsia="Calibri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ab/>
        <w:t xml:space="preserve">Ou seja, detém as seguintes formações acadêmicas e também experiências profissionais: </w:t>
      </w:r>
    </w:p>
    <w:p w:rsidR="00FF46F9" w:rsidRPr="0081223D" w:rsidRDefault="00FF46F9" w:rsidP="0081223D">
      <w:pPr>
        <w:spacing w:line="360" w:lineRule="auto"/>
        <w:jc w:val="both"/>
        <w:rPr>
          <w:rFonts w:ascii="Book Antiqua" w:eastAsia="Calibri" w:hAnsi="Book Antiqua"/>
          <w:color w:val="000000" w:themeColor="text1"/>
          <w:sz w:val="24"/>
          <w:szCs w:val="24"/>
        </w:rPr>
      </w:pPr>
    </w:p>
    <w:p w:rsidR="0081223D" w:rsidRPr="0081223D" w:rsidRDefault="0081223D" w:rsidP="0081223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>Tecnólogo em 1978</w:t>
      </w:r>
    </w:p>
    <w:p w:rsidR="0081223D" w:rsidRPr="0081223D" w:rsidRDefault="0081223D" w:rsidP="0081223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lastRenderedPageBreak/>
        <w:t>Faculdade de Tecnologia de Sorocaba – Sorocaba – SP;</w:t>
      </w:r>
    </w:p>
    <w:p w:rsidR="0081223D" w:rsidRPr="0081223D" w:rsidRDefault="0081223D" w:rsidP="0081223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>Licenciamento em Pedagogia Plena em 1977</w:t>
      </w:r>
    </w:p>
    <w:p w:rsidR="0081223D" w:rsidRPr="0081223D" w:rsidRDefault="0081223D" w:rsidP="0081223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>Faculdade de Filosofia, Ciências e Letras de Tatuí – Tatuí – SP;</w:t>
      </w:r>
    </w:p>
    <w:p w:rsidR="0081223D" w:rsidRPr="0081223D" w:rsidRDefault="0081223D" w:rsidP="0081223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>Especialização em Desenho Geométrico de Geometria Descritiva em 1974</w:t>
      </w:r>
    </w:p>
    <w:p w:rsidR="0081223D" w:rsidRPr="0081223D" w:rsidRDefault="0081223D" w:rsidP="0081223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Book Antiqua" w:eastAsia="Calibri" w:hAnsi="Book Antiqua" w:cs="Calibri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>Faculdade de Filosofia, Ciências e Letras de Tatuí – Tatuí – SP;</w:t>
      </w:r>
    </w:p>
    <w:p w:rsidR="0081223D" w:rsidRPr="0081223D" w:rsidRDefault="0081223D" w:rsidP="0081223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>Escola Técnica Estadual Fernando Prestes – Sorocaba – SP</w:t>
      </w:r>
    </w:p>
    <w:p w:rsidR="0081223D" w:rsidRPr="0081223D" w:rsidRDefault="0081223D" w:rsidP="0081223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>Professor de Desenho Técnico (início em 1952);</w:t>
      </w:r>
    </w:p>
    <w:p w:rsidR="0081223D" w:rsidRPr="0081223D" w:rsidRDefault="0081223D" w:rsidP="0081223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 xml:space="preserve">Escola Técnica </w:t>
      </w:r>
      <w:proofErr w:type="spellStart"/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>Artec</w:t>
      </w:r>
      <w:proofErr w:type="spellEnd"/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 xml:space="preserve"> – Sorocaba – SP</w:t>
      </w:r>
    </w:p>
    <w:p w:rsidR="0081223D" w:rsidRPr="0081223D" w:rsidRDefault="0081223D" w:rsidP="0081223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 xml:space="preserve">Diretor da Escolar de Desenho (1959 a 1974); </w:t>
      </w:r>
    </w:p>
    <w:p w:rsidR="0081223D" w:rsidRPr="0081223D" w:rsidRDefault="0081223D" w:rsidP="0081223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 xml:space="preserve">Colégio Técnico Sorocaba </w:t>
      </w:r>
    </w:p>
    <w:p w:rsidR="0081223D" w:rsidRPr="0081223D" w:rsidRDefault="0081223D" w:rsidP="0081223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>Professor de Desenho Técnico e Projetos (1968 a 1974) – Sorocaba – SP;</w:t>
      </w:r>
    </w:p>
    <w:p w:rsidR="0081223D" w:rsidRPr="0081223D" w:rsidRDefault="0081223D" w:rsidP="0081223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>Centro Regional de Tecnologia Santa Escolástica</w:t>
      </w:r>
    </w:p>
    <w:p w:rsidR="0081223D" w:rsidRPr="0081223D" w:rsidRDefault="0081223D" w:rsidP="0081223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eastAsia="Calibri" w:hAnsi="Book Antiqua" w:cs="Calibri"/>
          <w:color w:val="000000" w:themeColor="text1"/>
          <w:sz w:val="24"/>
          <w:szCs w:val="24"/>
        </w:rPr>
        <w:t>Coordenador de Ensino Técnico (início em 1975).</w:t>
      </w:r>
    </w:p>
    <w:p w:rsidR="0081223D" w:rsidRPr="0081223D" w:rsidRDefault="0081223D" w:rsidP="0081223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1223D" w:rsidRPr="0081223D" w:rsidRDefault="0081223D" w:rsidP="0081223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1223D">
        <w:rPr>
          <w:rFonts w:ascii="Book Antiqua" w:hAnsi="Book Antiqua"/>
          <w:color w:val="000000" w:themeColor="text1"/>
          <w:sz w:val="24"/>
          <w:szCs w:val="24"/>
        </w:rPr>
        <w:tab/>
      </w:r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 xml:space="preserve">Atualmente, com seus 90 </w:t>
      </w:r>
      <w:r>
        <w:rPr>
          <w:rFonts w:ascii="Book Antiqua" w:eastAsia="Calibri" w:hAnsi="Book Antiqua"/>
          <w:color w:val="000000" w:themeColor="text1"/>
          <w:sz w:val="24"/>
          <w:szCs w:val="24"/>
        </w:rPr>
        <w:t xml:space="preserve">(noventa) </w:t>
      </w:r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 xml:space="preserve">anos, é Diretor Emérito no Centro Universitário </w:t>
      </w:r>
      <w:r>
        <w:rPr>
          <w:rFonts w:ascii="Book Antiqua" w:eastAsia="Calibri" w:hAnsi="Book Antiqua"/>
          <w:color w:val="000000" w:themeColor="text1"/>
          <w:sz w:val="24"/>
          <w:szCs w:val="24"/>
        </w:rPr>
        <w:t>FACENS</w:t>
      </w:r>
      <w:r w:rsidRPr="0081223D">
        <w:rPr>
          <w:rFonts w:ascii="Book Antiqua" w:eastAsia="Calibri" w:hAnsi="Book Antiqua"/>
          <w:color w:val="000000" w:themeColor="text1"/>
          <w:sz w:val="24"/>
          <w:szCs w:val="24"/>
        </w:rPr>
        <w:t xml:space="preserve">. </w:t>
      </w:r>
    </w:p>
    <w:p w:rsidR="00330EAE" w:rsidRPr="0081223D" w:rsidRDefault="00330EAE" w:rsidP="0081223D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</w:p>
    <w:p w:rsidR="00330EAE" w:rsidRPr="0081223D" w:rsidRDefault="00257229" w:rsidP="0081223D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81223D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Assim sendo, solicito o apoio dos pares para a outorga desta honraria.</w:t>
      </w:r>
    </w:p>
    <w:p w:rsidR="00330EAE" w:rsidRPr="0081223D" w:rsidRDefault="00330EAE" w:rsidP="0081223D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330EAE" w:rsidRPr="0081223D" w:rsidRDefault="00257229" w:rsidP="0081223D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81223D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S/S</w:t>
      </w:r>
      <w:proofErr w:type="gramStart"/>
      <w:r w:rsidRPr="0081223D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.,</w:t>
      </w:r>
      <w:proofErr w:type="gramEnd"/>
      <w:r w:rsidRPr="0081223D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  </w:t>
      </w:r>
      <w:r w:rsidR="00FF46F9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03</w:t>
      </w:r>
      <w:r w:rsidRPr="0081223D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 de </w:t>
      </w:r>
      <w:r w:rsidR="00FF46F9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março</w:t>
      </w:r>
      <w:r w:rsidRPr="0081223D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 de 2022.</w:t>
      </w:r>
    </w:p>
    <w:p w:rsidR="00330EAE" w:rsidRPr="0081223D" w:rsidRDefault="00257229" w:rsidP="0081223D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81223D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Ítalo Moreira</w:t>
      </w:r>
    </w:p>
    <w:p w:rsidR="00330EAE" w:rsidRPr="0081223D" w:rsidRDefault="00257229" w:rsidP="0081223D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81223D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Vereador</w:t>
      </w:r>
    </w:p>
    <w:sectPr w:rsidR="00330EAE" w:rsidRPr="0081223D" w:rsidSect="00330EAE">
      <w:headerReference w:type="default" r:id="rId7"/>
      <w:pgSz w:w="11907" w:h="16840"/>
      <w:pgMar w:top="3119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79B" w:rsidRDefault="0031679B" w:rsidP="00330EAE">
      <w:r>
        <w:separator/>
      </w:r>
    </w:p>
  </w:endnote>
  <w:endnote w:type="continuationSeparator" w:id="0">
    <w:p w:rsidR="0031679B" w:rsidRDefault="0031679B" w:rsidP="0033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79B" w:rsidRDefault="0031679B" w:rsidP="00330EAE">
      <w:r>
        <w:separator/>
      </w:r>
    </w:p>
  </w:footnote>
  <w:footnote w:type="continuationSeparator" w:id="0">
    <w:p w:rsidR="0031679B" w:rsidRDefault="0031679B" w:rsidP="00330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AE" w:rsidRDefault="0025722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24EA"/>
    <w:multiLevelType w:val="multilevel"/>
    <w:tmpl w:val="EB48AE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EAE"/>
    <w:rsid w:val="000D00EB"/>
    <w:rsid w:val="00257229"/>
    <w:rsid w:val="0031679B"/>
    <w:rsid w:val="00330EAE"/>
    <w:rsid w:val="0037666A"/>
    <w:rsid w:val="005E7263"/>
    <w:rsid w:val="00664012"/>
    <w:rsid w:val="0081223D"/>
    <w:rsid w:val="00FF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EB"/>
  </w:style>
  <w:style w:type="paragraph" w:styleId="Ttulo1">
    <w:name w:val="heading 1"/>
    <w:basedOn w:val="normal0"/>
    <w:next w:val="normal0"/>
    <w:rsid w:val="00330E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30E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30E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30E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30E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30EA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30EAE"/>
  </w:style>
  <w:style w:type="table" w:customStyle="1" w:styleId="TableNormal">
    <w:name w:val="Table Normal"/>
    <w:rsid w:val="00330E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30EA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30E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dcterms:created xsi:type="dcterms:W3CDTF">2022-03-03T12:05:00Z</dcterms:created>
  <dcterms:modified xsi:type="dcterms:W3CDTF">2022-03-03T12:05:00Z</dcterms:modified>
</cp:coreProperties>
</file>