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0A" w:rsidRDefault="00C7440A" w:rsidP="008169F6">
      <w:pPr>
        <w:spacing w:line="360" w:lineRule="auto"/>
        <w:jc w:val="both"/>
        <w:rPr>
          <w:b/>
          <w:szCs w:val="24"/>
        </w:rPr>
      </w:pPr>
    </w:p>
    <w:p w:rsidR="0058346A" w:rsidRDefault="008132C6" w:rsidP="0034611F">
      <w:pPr>
        <w:spacing w:line="360" w:lineRule="auto"/>
        <w:rPr>
          <w:rFonts w:asciiTheme="minorHAnsi" w:hAnsiTheme="minorHAnsi"/>
          <w:b/>
          <w:smallCaps/>
          <w:szCs w:val="24"/>
        </w:rPr>
      </w:pPr>
      <w:r w:rsidRPr="008132C6">
        <w:rPr>
          <w:noProof/>
        </w:rPr>
        <w:pict>
          <v:shapetype id="_x0000_t202" coordsize="21600,21600" o:spt="202" path="m,l,21600r21600,l21600,xe">
            <v:stroke joinstyle="miter"/>
            <v:path gradientshapeok="t" o:connecttype="rect"/>
          </v:shapetype>
          <v:shape id="Caixa de Texto 2" o:spid="_x0000_s1026" type="#_x0000_t202" style="position:absolute;margin-left:1081.5pt;margin-top:-21.3pt;width:196.1pt;height:123.75pt;z-index:25165824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" stroked="f">
            <v:textbox inset="0,,0">
              <w:txbxContent>
                <w:p w:rsidR="0058346A" w:rsidRDefault="0058346A" w:rsidP="0058346A">
                  <w:pPr>
                    <w:jc w:val="center"/>
                    <w:rPr>
                      <w:b/>
                      <w:sz w:val="28"/>
                      <w:szCs w:val="28"/>
                    </w:rPr>
                  </w:pPr>
                  <w:r>
                    <w:rPr>
                      <w:b/>
                      <w:sz w:val="28"/>
                      <w:szCs w:val="28"/>
                    </w:rPr>
                    <w:t>D E S P A C H O</w:t>
                  </w:r>
                </w:p>
                <w:p w:rsidR="0058346A" w:rsidRDefault="0058346A" w:rsidP="0058346A">
                  <w:pPr>
                    <w:jc w:val="center"/>
                    <w:rPr>
                      <w:b/>
                    </w:rPr>
                  </w:pPr>
                </w:p>
                <w:p w:rsidR="0058346A" w:rsidRDefault="0058346A" w:rsidP="0058346A">
                  <w:pPr>
                    <w:jc w:val="center"/>
                    <w:rPr>
                      <w:b/>
                    </w:rPr>
                  </w:pPr>
                </w:p>
                <w:p w:rsidR="0058346A" w:rsidRDefault="0058346A" w:rsidP="0058346A">
                  <w:pPr>
                    <w:jc w:val="center"/>
                    <w:rPr>
                      <w:b/>
                    </w:rPr>
                  </w:pPr>
                  <w:r>
                    <w:rPr>
                      <w:b/>
                    </w:rPr>
                    <w:t>______________________________</w:t>
                  </w:r>
                </w:p>
                <w:p w:rsidR="0058346A" w:rsidRDefault="0058346A" w:rsidP="0058346A">
                  <w:pPr>
                    <w:jc w:val="center"/>
                    <w:rPr>
                      <w:b/>
                    </w:rPr>
                  </w:pPr>
                  <w:r>
                    <w:rPr>
                      <w:b/>
                    </w:rPr>
                    <w:t>(PRESIDENTE)</w:t>
                  </w:r>
                </w:p>
                <w:p w:rsidR="0058346A" w:rsidRDefault="0058346A" w:rsidP="0058346A">
                  <w:pPr>
                    <w:jc w:val="center"/>
                    <w:rPr>
                      <w:b/>
                      <w:sz w:val="32"/>
                      <w:szCs w:val="32"/>
                    </w:rPr>
                  </w:pPr>
                </w:p>
                <w:p w:rsidR="0058346A" w:rsidRDefault="0058346A" w:rsidP="0058346A">
                  <w:pPr>
                    <w:jc w:val="center"/>
                    <w:rPr>
                      <w:b/>
                    </w:rPr>
                  </w:pPr>
                  <w:r>
                    <w:rPr>
                      <w:b/>
                    </w:rPr>
                    <w:t>Em __________________________</w:t>
                  </w:r>
                </w:p>
                <w:p w:rsidR="0058346A" w:rsidRDefault="0058346A" w:rsidP="0058346A"/>
              </w:txbxContent>
            </v:textbox>
            <w10:wrap anchorx="margin"/>
          </v:shape>
        </w:pict>
      </w:r>
    </w:p>
    <w:p w:rsidR="0058346A" w:rsidRDefault="0058346A" w:rsidP="0034611F">
      <w:pPr>
        <w:spacing w:line="360" w:lineRule="auto"/>
        <w:rPr>
          <w:rFonts w:asciiTheme="minorHAnsi" w:hAnsiTheme="minorHAnsi"/>
          <w:b/>
          <w:smallCaps/>
          <w:szCs w:val="24"/>
        </w:rPr>
      </w:pPr>
    </w:p>
    <w:p w:rsidR="0058346A" w:rsidRDefault="0058346A" w:rsidP="0034611F">
      <w:pPr>
        <w:spacing w:line="360" w:lineRule="auto"/>
        <w:rPr>
          <w:rFonts w:asciiTheme="minorHAnsi" w:hAnsiTheme="minorHAnsi"/>
          <w:b/>
          <w:smallCaps/>
          <w:sz w:val="20"/>
        </w:rPr>
      </w:pPr>
    </w:p>
    <w:p w:rsidR="0058346A" w:rsidRDefault="0058346A" w:rsidP="0034611F">
      <w:pPr>
        <w:spacing w:line="360" w:lineRule="auto"/>
        <w:rPr>
          <w:rFonts w:asciiTheme="minorHAnsi" w:hAnsiTheme="minorHAnsi"/>
          <w:b/>
          <w:smallCaps/>
          <w:sz w:val="20"/>
        </w:rPr>
      </w:pPr>
    </w:p>
    <w:p w:rsidR="0058346A" w:rsidRDefault="0058346A" w:rsidP="0034611F">
      <w:pPr>
        <w:spacing w:line="360" w:lineRule="auto"/>
        <w:rPr>
          <w:rFonts w:asciiTheme="minorHAnsi" w:hAnsiTheme="minorHAnsi"/>
          <w:b/>
          <w:smallCaps/>
          <w:sz w:val="20"/>
        </w:rPr>
      </w:pPr>
    </w:p>
    <w:p w:rsidR="00720842" w:rsidRDefault="00720842" w:rsidP="008169F6">
      <w:pPr>
        <w:spacing w:line="360" w:lineRule="auto"/>
        <w:rPr>
          <w:rFonts w:asciiTheme="minorHAnsi" w:hAnsiTheme="minorHAnsi"/>
          <w:b/>
          <w:smallCaps/>
          <w:sz w:val="22"/>
          <w:szCs w:val="22"/>
        </w:rPr>
      </w:pPr>
    </w:p>
    <w:p w:rsidR="0058346A" w:rsidRDefault="0058346A" w:rsidP="008169F6">
      <w:pPr>
        <w:tabs>
          <w:tab w:val="left" w:pos="1418"/>
        </w:tabs>
        <w:spacing w:line="360" w:lineRule="auto"/>
        <w:ind w:firstLine="1418"/>
        <w:jc w:val="both"/>
        <w:rPr>
          <w:b/>
          <w:szCs w:val="24"/>
        </w:rPr>
      </w:pPr>
      <w:r>
        <w:rPr>
          <w:b/>
          <w:szCs w:val="24"/>
        </w:rPr>
        <w:t>REQUERIMENTO N.º:</w:t>
      </w:r>
    </w:p>
    <w:p w:rsidR="0058346A" w:rsidRDefault="0058346A" w:rsidP="008169F6">
      <w:pPr>
        <w:spacing w:line="360" w:lineRule="auto"/>
        <w:rPr>
          <w:b/>
          <w:sz w:val="22"/>
          <w:szCs w:val="22"/>
        </w:rPr>
      </w:pPr>
    </w:p>
    <w:p w:rsidR="00C7440A" w:rsidRDefault="00720842" w:rsidP="008169F6">
      <w:pPr>
        <w:spacing w:line="360" w:lineRule="auto"/>
        <w:ind w:left="1418"/>
        <w:jc w:val="both"/>
        <w:rPr>
          <w:b/>
          <w:szCs w:val="24"/>
        </w:rPr>
      </w:pPr>
      <w:r>
        <w:rPr>
          <w:b/>
          <w:szCs w:val="24"/>
        </w:rPr>
        <w:t xml:space="preserve">Informar sobre </w:t>
      </w:r>
      <w:r w:rsidR="001C2636">
        <w:rPr>
          <w:b/>
          <w:szCs w:val="24"/>
        </w:rPr>
        <w:t>o novo modelo de gestão das Casas do Cid</w:t>
      </w:r>
      <w:r w:rsidR="00AE6A26">
        <w:rPr>
          <w:b/>
          <w:szCs w:val="24"/>
        </w:rPr>
        <w:t>a</w:t>
      </w:r>
      <w:r w:rsidR="001C2636">
        <w:rPr>
          <w:b/>
          <w:szCs w:val="24"/>
        </w:rPr>
        <w:t>dão de Sorocaba</w:t>
      </w:r>
      <w:r w:rsidR="00AE6A26">
        <w:rPr>
          <w:b/>
          <w:szCs w:val="24"/>
        </w:rPr>
        <w:t>.</w:t>
      </w:r>
    </w:p>
    <w:p w:rsidR="00720842" w:rsidRPr="0058346A" w:rsidRDefault="00720842" w:rsidP="008169F6">
      <w:pPr>
        <w:spacing w:line="360" w:lineRule="auto"/>
        <w:jc w:val="both"/>
        <w:rPr>
          <w:szCs w:val="24"/>
        </w:rPr>
      </w:pPr>
    </w:p>
    <w:p w:rsidR="00466B22" w:rsidRDefault="00E87EAE" w:rsidP="00C40501">
      <w:pPr>
        <w:spacing w:line="360" w:lineRule="auto"/>
        <w:ind w:firstLine="1418"/>
        <w:jc w:val="both"/>
        <w:rPr>
          <w:szCs w:val="24"/>
        </w:rPr>
      </w:pPr>
      <w:r w:rsidRPr="00BA7829">
        <w:rPr>
          <w:b/>
          <w:szCs w:val="24"/>
        </w:rPr>
        <w:t>CONSIDERANDO</w:t>
      </w:r>
      <w:r w:rsidRPr="0058346A">
        <w:rPr>
          <w:szCs w:val="24"/>
        </w:rPr>
        <w:t xml:space="preserve"> </w:t>
      </w:r>
      <w:bookmarkStart w:id="0" w:name="_Hlk46377896"/>
      <w:r w:rsidR="001C2636">
        <w:rPr>
          <w:szCs w:val="24"/>
        </w:rPr>
        <w:t xml:space="preserve">que no dia 09 de março de 2022 foi </w:t>
      </w:r>
      <w:proofErr w:type="gramStart"/>
      <w:r w:rsidR="001C2636">
        <w:rPr>
          <w:szCs w:val="24"/>
        </w:rPr>
        <w:t xml:space="preserve">publicado </w:t>
      </w:r>
      <w:r w:rsidR="0088362F">
        <w:rPr>
          <w:szCs w:val="24"/>
        </w:rPr>
        <w:t>no Jornal Cruzeiro do Sul</w:t>
      </w:r>
      <w:r w:rsidR="0088362F">
        <w:rPr>
          <w:rStyle w:val="Refdenotaderodap"/>
          <w:szCs w:val="24"/>
        </w:rPr>
        <w:footnoteReference w:id="1"/>
      </w:r>
      <w:proofErr w:type="gramEnd"/>
      <w:r w:rsidR="0088362F">
        <w:rPr>
          <w:szCs w:val="24"/>
        </w:rPr>
        <w:t xml:space="preserve"> </w:t>
      </w:r>
      <w:r w:rsidR="001C2636">
        <w:rPr>
          <w:szCs w:val="24"/>
        </w:rPr>
        <w:t xml:space="preserve">a seguinte </w:t>
      </w:r>
      <w:r w:rsidR="00AE6A26">
        <w:rPr>
          <w:szCs w:val="24"/>
        </w:rPr>
        <w:t>reportagem</w:t>
      </w:r>
      <w:r w:rsidR="001C2636">
        <w:rPr>
          <w:szCs w:val="24"/>
        </w:rPr>
        <w:t>:</w:t>
      </w:r>
    </w:p>
    <w:p w:rsidR="001C2636" w:rsidRDefault="001C2636" w:rsidP="00C40501">
      <w:pPr>
        <w:spacing w:line="360" w:lineRule="auto"/>
        <w:ind w:firstLine="1418"/>
        <w:jc w:val="both"/>
        <w:rPr>
          <w:szCs w:val="24"/>
        </w:rPr>
      </w:pPr>
    </w:p>
    <w:p w:rsidR="001C2636" w:rsidRPr="001C2636" w:rsidRDefault="001C2636" w:rsidP="00AE6A26">
      <w:pPr>
        <w:spacing w:line="300" w:lineRule="auto"/>
        <w:ind w:left="1418"/>
        <w:rPr>
          <w:b/>
          <w:sz w:val="28"/>
          <w:szCs w:val="28"/>
        </w:rPr>
      </w:pPr>
      <w:r w:rsidRPr="001C2636">
        <w:rPr>
          <w:b/>
          <w:sz w:val="28"/>
          <w:szCs w:val="28"/>
        </w:rPr>
        <w:t>Casas do Cidadão terão gestão compartilhada</w:t>
      </w:r>
    </w:p>
    <w:p w:rsidR="001C2636" w:rsidRPr="001C2636" w:rsidRDefault="001C2636" w:rsidP="00AE6A26">
      <w:pPr>
        <w:spacing w:line="300" w:lineRule="auto"/>
        <w:ind w:left="1418"/>
        <w:rPr>
          <w:b/>
          <w:szCs w:val="24"/>
        </w:rPr>
      </w:pPr>
    </w:p>
    <w:p w:rsidR="001C2636" w:rsidRPr="001C2636" w:rsidRDefault="001C2636" w:rsidP="001C2636">
      <w:pPr>
        <w:spacing w:line="300" w:lineRule="auto"/>
        <w:ind w:left="1418"/>
        <w:jc w:val="center"/>
        <w:rPr>
          <w:sz w:val="22"/>
          <w:szCs w:val="22"/>
        </w:rPr>
      </w:pPr>
      <w:r w:rsidRPr="001C2636">
        <w:rPr>
          <w:sz w:val="22"/>
          <w:szCs w:val="22"/>
        </w:rPr>
        <w:t xml:space="preserve">Informação é do prefeito Rodrigo Manga. Ideia é </w:t>
      </w:r>
      <w:proofErr w:type="gramStart"/>
      <w:r w:rsidRPr="001C2636">
        <w:rPr>
          <w:sz w:val="22"/>
          <w:szCs w:val="22"/>
        </w:rPr>
        <w:t>agilizar</w:t>
      </w:r>
      <w:proofErr w:type="gramEnd"/>
      <w:r w:rsidRPr="001C2636">
        <w:rPr>
          <w:sz w:val="22"/>
          <w:szCs w:val="22"/>
        </w:rPr>
        <w:t xml:space="preserve"> serviços públicos. Prazo para implantar é de 120 dias</w:t>
      </w:r>
    </w:p>
    <w:p w:rsidR="001C2636" w:rsidRDefault="001C2636" w:rsidP="001C2636">
      <w:pPr>
        <w:spacing w:line="300" w:lineRule="auto"/>
        <w:ind w:left="1418"/>
        <w:jc w:val="both"/>
        <w:rPr>
          <w:i/>
          <w:szCs w:val="24"/>
        </w:rPr>
      </w:pPr>
    </w:p>
    <w:p w:rsidR="001C2636" w:rsidRPr="001C2636" w:rsidRDefault="001C2636" w:rsidP="001C2636">
      <w:pPr>
        <w:spacing w:line="300" w:lineRule="auto"/>
        <w:ind w:left="1418"/>
        <w:jc w:val="both"/>
        <w:rPr>
          <w:b/>
          <w:i/>
          <w:szCs w:val="24"/>
          <w:u w:val="single"/>
        </w:rPr>
      </w:pPr>
      <w:r w:rsidRPr="001C2636">
        <w:rPr>
          <w:i/>
          <w:szCs w:val="24"/>
        </w:rPr>
        <w:t>As oito unidades da</w:t>
      </w:r>
      <w:r>
        <w:rPr>
          <w:i/>
          <w:szCs w:val="24"/>
        </w:rPr>
        <w:t>s</w:t>
      </w:r>
      <w:r w:rsidRPr="001C2636">
        <w:rPr>
          <w:i/>
          <w:szCs w:val="24"/>
        </w:rPr>
        <w:t xml:space="preserve"> Casas do Cidadão de Sorocaba terão gestão compartilhada. O novo modelo deve ser implantado em até 120 dias. A informação foi dada na segunda-feira (7) pelo prefeito Rodrigo Manga (Republicanos). Durante uma transmissão ao vivo, o chefe do Executivo falou, inclusive, </w:t>
      </w:r>
      <w:r w:rsidRPr="001C2636">
        <w:rPr>
          <w:b/>
          <w:i/>
          <w:szCs w:val="24"/>
          <w:u w:val="single"/>
        </w:rPr>
        <w:t xml:space="preserve">de um processo licitatório em andamento e disse que a intenção é que o atendimento seja rápido, similar ao oferecido pelo </w:t>
      </w:r>
      <w:proofErr w:type="spellStart"/>
      <w:r w:rsidRPr="001C2636">
        <w:rPr>
          <w:b/>
          <w:i/>
          <w:szCs w:val="24"/>
          <w:u w:val="single"/>
        </w:rPr>
        <w:t>Poupatempo</w:t>
      </w:r>
      <w:proofErr w:type="spellEnd"/>
      <w:r w:rsidRPr="001C2636">
        <w:rPr>
          <w:b/>
          <w:i/>
          <w:szCs w:val="24"/>
          <w:u w:val="single"/>
        </w:rPr>
        <w:t>.</w:t>
      </w:r>
    </w:p>
    <w:p w:rsidR="001C2636" w:rsidRPr="001C2636" w:rsidRDefault="001C2636" w:rsidP="001C2636">
      <w:pPr>
        <w:spacing w:line="300" w:lineRule="auto"/>
        <w:ind w:left="1418"/>
        <w:jc w:val="both"/>
        <w:rPr>
          <w:i/>
          <w:szCs w:val="24"/>
        </w:rPr>
      </w:pPr>
    </w:p>
    <w:p w:rsidR="001C2636" w:rsidRPr="001C2636" w:rsidRDefault="001C2636" w:rsidP="001C2636">
      <w:pPr>
        <w:spacing w:line="300" w:lineRule="auto"/>
        <w:ind w:left="1418"/>
        <w:jc w:val="both"/>
        <w:rPr>
          <w:i/>
          <w:szCs w:val="24"/>
        </w:rPr>
      </w:pPr>
      <w:r w:rsidRPr="001C2636">
        <w:rPr>
          <w:i/>
          <w:szCs w:val="24"/>
        </w:rPr>
        <w:t xml:space="preserve">“Nós vamos dividir como se fosse uma subprefeitura, mas sem criar cargo. Vamos usar os próprios servidores. </w:t>
      </w:r>
      <w:r w:rsidRPr="00DF660A">
        <w:rPr>
          <w:b/>
          <w:i/>
          <w:szCs w:val="24"/>
          <w:u w:val="single"/>
        </w:rPr>
        <w:t>Essa parte administrativa, nós vamos terceirizar.</w:t>
      </w:r>
      <w:r w:rsidRPr="001C2636">
        <w:rPr>
          <w:i/>
          <w:szCs w:val="24"/>
        </w:rPr>
        <w:t xml:space="preserve"> Então, vai ser uma mescla, uma gestão compartilhada”, afirmou. “(Será tipo um) Sistema </w:t>
      </w:r>
      <w:proofErr w:type="spellStart"/>
      <w:r w:rsidRPr="001C2636">
        <w:rPr>
          <w:i/>
          <w:szCs w:val="24"/>
        </w:rPr>
        <w:t>Poupatempo</w:t>
      </w:r>
      <w:proofErr w:type="spellEnd"/>
      <w:r w:rsidRPr="001C2636">
        <w:rPr>
          <w:i/>
          <w:szCs w:val="24"/>
        </w:rPr>
        <w:t>, que você chega lá e é rápido. Vai ter um limite de horário. É o modelo que vamos implantar aqui”, garantiu.</w:t>
      </w:r>
    </w:p>
    <w:p w:rsidR="001C2636" w:rsidRPr="001C2636" w:rsidRDefault="001C2636" w:rsidP="001C2636">
      <w:pPr>
        <w:spacing w:line="300" w:lineRule="auto"/>
        <w:ind w:left="1418"/>
        <w:jc w:val="both"/>
        <w:rPr>
          <w:i/>
          <w:szCs w:val="24"/>
        </w:rPr>
      </w:pPr>
    </w:p>
    <w:p w:rsidR="001C2636" w:rsidRPr="001C2636" w:rsidRDefault="001C2636" w:rsidP="001C2636">
      <w:pPr>
        <w:spacing w:line="300" w:lineRule="auto"/>
        <w:ind w:left="1418"/>
        <w:jc w:val="both"/>
        <w:rPr>
          <w:i/>
          <w:szCs w:val="24"/>
        </w:rPr>
      </w:pPr>
      <w:r w:rsidRPr="001C2636">
        <w:rPr>
          <w:i/>
          <w:szCs w:val="24"/>
        </w:rPr>
        <w:t xml:space="preserve">Manga também </w:t>
      </w:r>
      <w:r w:rsidRPr="00DF660A">
        <w:rPr>
          <w:b/>
          <w:i/>
          <w:szCs w:val="24"/>
          <w:u w:val="single"/>
        </w:rPr>
        <w:t>falou que os funcionários da Prefeitura de Sorocaba vão continuar fazendo o serviço do dia a dia</w:t>
      </w:r>
      <w:r w:rsidRPr="001C2636">
        <w:rPr>
          <w:i/>
          <w:szCs w:val="24"/>
        </w:rPr>
        <w:t xml:space="preserve">. </w:t>
      </w:r>
      <w:r w:rsidRPr="00DF660A">
        <w:rPr>
          <w:b/>
          <w:i/>
          <w:szCs w:val="24"/>
        </w:rPr>
        <w:t xml:space="preserve">Já os funcionários da empresa </w:t>
      </w:r>
      <w:proofErr w:type="gramStart"/>
      <w:r w:rsidRPr="00DF660A">
        <w:rPr>
          <w:b/>
          <w:i/>
          <w:szCs w:val="24"/>
        </w:rPr>
        <w:t>terceirizada vão</w:t>
      </w:r>
      <w:proofErr w:type="gramEnd"/>
      <w:r w:rsidRPr="00DF660A">
        <w:rPr>
          <w:b/>
          <w:i/>
          <w:szCs w:val="24"/>
        </w:rPr>
        <w:t xml:space="preserve"> atuar no atendimento pessoal</w:t>
      </w:r>
      <w:r w:rsidRPr="001C2636">
        <w:rPr>
          <w:i/>
          <w:szCs w:val="24"/>
        </w:rPr>
        <w:t>. “Elas serão reformadas e divididas, como se fossem subprefeituras. Não vamos criar subprefeitos”, ressaltou. “Uma demanda da saúde, de uma rua de terra, lá de Brigadeiro Tobias, vai ser resolvida na Casa do Cidadão de Brigadeiro Tobias”, exemplificou.</w:t>
      </w:r>
    </w:p>
    <w:p w:rsidR="001C2636" w:rsidRPr="001C2636" w:rsidRDefault="001C2636" w:rsidP="0088362F">
      <w:pPr>
        <w:spacing w:line="300" w:lineRule="auto"/>
        <w:jc w:val="both"/>
        <w:rPr>
          <w:i/>
          <w:szCs w:val="24"/>
        </w:rPr>
      </w:pPr>
    </w:p>
    <w:p w:rsidR="001C2636" w:rsidRPr="001C2636" w:rsidRDefault="001C2636" w:rsidP="001C2636">
      <w:pPr>
        <w:spacing w:line="300" w:lineRule="auto"/>
        <w:ind w:left="1418"/>
        <w:jc w:val="both"/>
        <w:rPr>
          <w:i/>
          <w:szCs w:val="24"/>
        </w:rPr>
      </w:pPr>
      <w:r w:rsidRPr="0088362F">
        <w:rPr>
          <w:b/>
          <w:i/>
          <w:szCs w:val="24"/>
        </w:rPr>
        <w:t>O prefeito mencionou o processo licitatório, mostrando que o propósito já está bem adiantado</w:t>
      </w:r>
      <w:r w:rsidRPr="001C2636">
        <w:rPr>
          <w:i/>
          <w:szCs w:val="24"/>
        </w:rPr>
        <w:t>. “Nós ‘</w:t>
      </w:r>
      <w:proofErr w:type="spellStart"/>
      <w:r w:rsidRPr="001C2636">
        <w:rPr>
          <w:i/>
          <w:szCs w:val="24"/>
        </w:rPr>
        <w:t>estartamos</w:t>
      </w:r>
      <w:proofErr w:type="spellEnd"/>
      <w:r w:rsidRPr="001C2636">
        <w:rPr>
          <w:i/>
          <w:szCs w:val="24"/>
        </w:rPr>
        <w:t>’ a licitação e deve ser publicada nos próximos dias. Mais 90, 120 dias para que a gente assine esse contrato. Vai ser uma grande revolução no dia a dia da população”, enfatizou.</w:t>
      </w:r>
    </w:p>
    <w:p w:rsidR="001C2636" w:rsidRPr="001C2636" w:rsidRDefault="001C2636" w:rsidP="0088362F">
      <w:pPr>
        <w:spacing w:line="300" w:lineRule="auto"/>
        <w:ind w:left="1418" w:hanging="1418"/>
        <w:jc w:val="both"/>
        <w:rPr>
          <w:i/>
          <w:szCs w:val="24"/>
        </w:rPr>
      </w:pPr>
    </w:p>
    <w:p w:rsidR="001C2636" w:rsidRPr="001C2636" w:rsidRDefault="001C2636" w:rsidP="001C2636">
      <w:pPr>
        <w:spacing w:line="300" w:lineRule="auto"/>
        <w:ind w:left="1418"/>
        <w:jc w:val="both"/>
        <w:rPr>
          <w:i/>
          <w:szCs w:val="24"/>
        </w:rPr>
      </w:pPr>
      <w:r w:rsidRPr="0088362F">
        <w:rPr>
          <w:b/>
          <w:i/>
          <w:szCs w:val="24"/>
        </w:rPr>
        <w:t>Questionada, a Secretaria da Fazenda (</w:t>
      </w:r>
      <w:proofErr w:type="spellStart"/>
      <w:r w:rsidRPr="0088362F">
        <w:rPr>
          <w:b/>
          <w:i/>
          <w:szCs w:val="24"/>
        </w:rPr>
        <w:t>Sefaz</w:t>
      </w:r>
      <w:proofErr w:type="spellEnd"/>
      <w:r w:rsidRPr="0088362F">
        <w:rPr>
          <w:b/>
          <w:i/>
          <w:szCs w:val="24"/>
        </w:rPr>
        <w:t xml:space="preserve">) informa que a gestão compartilhada das Casas do Cidadão é uma das possibilidades </w:t>
      </w:r>
      <w:r w:rsidRPr="0088362F">
        <w:rPr>
          <w:b/>
          <w:i/>
          <w:szCs w:val="24"/>
          <w:u w:val="single"/>
        </w:rPr>
        <w:t>ainda em estudo</w:t>
      </w:r>
      <w:r w:rsidRPr="001C2636">
        <w:rPr>
          <w:i/>
          <w:szCs w:val="24"/>
        </w:rPr>
        <w:t>, “visando sempre à melhoria contínua dos serviços prestados aos munícipes”. “Contudo, qualquer remodelação que eventualmente venha a ocorrer nesse sentido, sempre levará em consideração o melhor para os servidores lotados nessas unidades, assim como para o atendimento da população”, concluiu.</w:t>
      </w:r>
    </w:p>
    <w:p w:rsidR="001C2636" w:rsidRPr="001C2636" w:rsidRDefault="001C2636" w:rsidP="0088362F">
      <w:pPr>
        <w:spacing w:line="300" w:lineRule="auto"/>
        <w:ind w:left="1418" w:hanging="1418"/>
        <w:jc w:val="both"/>
        <w:rPr>
          <w:i/>
          <w:szCs w:val="24"/>
        </w:rPr>
      </w:pPr>
    </w:p>
    <w:p w:rsidR="001C2636" w:rsidRPr="001C2636" w:rsidRDefault="001C2636" w:rsidP="001C2636">
      <w:pPr>
        <w:spacing w:line="300" w:lineRule="auto"/>
        <w:ind w:left="1418"/>
        <w:jc w:val="both"/>
        <w:rPr>
          <w:i/>
          <w:szCs w:val="24"/>
        </w:rPr>
      </w:pPr>
      <w:r w:rsidRPr="001C2636">
        <w:rPr>
          <w:i/>
          <w:szCs w:val="24"/>
        </w:rPr>
        <w:t xml:space="preserve">Atualmente, Sorocaba tem oito unidades da Casa do Cidadão, sendo Paço Municipal, Ipanema, </w:t>
      </w:r>
      <w:proofErr w:type="spellStart"/>
      <w:r w:rsidRPr="001C2636">
        <w:rPr>
          <w:i/>
          <w:szCs w:val="24"/>
        </w:rPr>
        <w:t>Itavuvu</w:t>
      </w:r>
      <w:proofErr w:type="spellEnd"/>
      <w:r w:rsidRPr="001C2636">
        <w:rPr>
          <w:i/>
          <w:szCs w:val="24"/>
        </w:rPr>
        <w:t xml:space="preserve">, Éden, Ipiranga, Brigadeiro Tobias, Nogueira Padilha e Pátio </w:t>
      </w:r>
      <w:proofErr w:type="spellStart"/>
      <w:r w:rsidRPr="001C2636">
        <w:rPr>
          <w:i/>
          <w:szCs w:val="24"/>
        </w:rPr>
        <w:t>Cianê</w:t>
      </w:r>
      <w:proofErr w:type="spellEnd"/>
      <w:r w:rsidRPr="001C2636">
        <w:rPr>
          <w:i/>
          <w:szCs w:val="24"/>
        </w:rPr>
        <w:t xml:space="preserve"> Shopping. Além de oferecer serviços próprios da Prefeitura, bem como da administração indireta como é o caso </w:t>
      </w:r>
      <w:proofErr w:type="gramStart"/>
      <w:r w:rsidRPr="001C2636">
        <w:rPr>
          <w:i/>
          <w:szCs w:val="24"/>
        </w:rPr>
        <w:t>da Urbes</w:t>
      </w:r>
      <w:proofErr w:type="gramEnd"/>
      <w:r w:rsidRPr="001C2636">
        <w:rPr>
          <w:i/>
          <w:szCs w:val="24"/>
        </w:rPr>
        <w:t xml:space="preserve"> e do Serviço Autônomo de Água e Esgoto (</w:t>
      </w:r>
      <w:proofErr w:type="spellStart"/>
      <w:r w:rsidRPr="001C2636">
        <w:rPr>
          <w:i/>
          <w:szCs w:val="24"/>
        </w:rPr>
        <w:t>Saae</w:t>
      </w:r>
      <w:proofErr w:type="spellEnd"/>
      <w:r w:rsidRPr="001C2636">
        <w:rPr>
          <w:i/>
          <w:szCs w:val="24"/>
        </w:rPr>
        <w:t xml:space="preserve">), a Prefeitura mantém parcerias com instituições como Tribunal de Justiça de São Paulo, Correios e </w:t>
      </w:r>
      <w:proofErr w:type="spellStart"/>
      <w:r w:rsidRPr="001C2636">
        <w:rPr>
          <w:i/>
          <w:szCs w:val="24"/>
        </w:rPr>
        <w:t>Procon</w:t>
      </w:r>
      <w:proofErr w:type="spellEnd"/>
      <w:r w:rsidRPr="001C2636">
        <w:rPr>
          <w:i/>
          <w:szCs w:val="24"/>
        </w:rPr>
        <w:t xml:space="preserve"> (em algumas unidades).</w:t>
      </w:r>
    </w:p>
    <w:p w:rsidR="001C2636" w:rsidRPr="001C2636" w:rsidRDefault="001C2636" w:rsidP="0088362F">
      <w:pPr>
        <w:spacing w:line="300" w:lineRule="auto"/>
        <w:jc w:val="both"/>
        <w:rPr>
          <w:i/>
          <w:szCs w:val="24"/>
        </w:rPr>
      </w:pPr>
    </w:p>
    <w:p w:rsidR="001C2636" w:rsidRPr="001C2636" w:rsidRDefault="001C2636" w:rsidP="001C2636">
      <w:pPr>
        <w:spacing w:line="300" w:lineRule="auto"/>
        <w:ind w:left="1418"/>
        <w:jc w:val="both"/>
        <w:rPr>
          <w:i/>
          <w:szCs w:val="24"/>
        </w:rPr>
      </w:pPr>
      <w:r w:rsidRPr="001C2636">
        <w:rPr>
          <w:i/>
          <w:szCs w:val="24"/>
        </w:rPr>
        <w:t xml:space="preserve">Trata-se de um dos maiores programas de atendimento descentralizado à população da cidade. Teve as primeiras unidades inauguradas ainda nos anos 2000, na gestão do ex-prefeito Vitor </w:t>
      </w:r>
      <w:proofErr w:type="spellStart"/>
      <w:r w:rsidRPr="001C2636">
        <w:rPr>
          <w:i/>
          <w:szCs w:val="24"/>
        </w:rPr>
        <w:t>Lippi</w:t>
      </w:r>
      <w:proofErr w:type="spellEnd"/>
      <w:r w:rsidRPr="001C2636">
        <w:rPr>
          <w:i/>
          <w:szCs w:val="24"/>
        </w:rPr>
        <w:t>. São mais de 100 servi</w:t>
      </w:r>
      <w:r w:rsidR="00A42BAF">
        <w:rPr>
          <w:i/>
          <w:szCs w:val="24"/>
        </w:rPr>
        <w:t>ços oferecidos nessas unidades.</w:t>
      </w:r>
    </w:p>
    <w:p w:rsidR="001C2636" w:rsidRDefault="001C2636" w:rsidP="00C40501">
      <w:pPr>
        <w:spacing w:line="360" w:lineRule="auto"/>
        <w:ind w:firstLine="1418"/>
        <w:jc w:val="both"/>
        <w:rPr>
          <w:szCs w:val="24"/>
        </w:rPr>
      </w:pPr>
    </w:p>
    <w:p w:rsidR="001C2636" w:rsidRDefault="001C2636" w:rsidP="00C40501">
      <w:pPr>
        <w:spacing w:line="360" w:lineRule="auto"/>
        <w:ind w:firstLine="1418"/>
        <w:jc w:val="both"/>
        <w:rPr>
          <w:szCs w:val="24"/>
        </w:rPr>
      </w:pPr>
    </w:p>
    <w:p w:rsidR="00466B22" w:rsidRDefault="00466B22" w:rsidP="001C2636">
      <w:pPr>
        <w:spacing w:line="360" w:lineRule="auto"/>
        <w:jc w:val="both"/>
        <w:rPr>
          <w:szCs w:val="24"/>
        </w:rPr>
      </w:pPr>
    </w:p>
    <w:p w:rsidR="00DF660A" w:rsidRPr="00DF660A" w:rsidRDefault="00466B22" w:rsidP="00DF660A">
      <w:pPr>
        <w:spacing w:line="360" w:lineRule="auto"/>
        <w:ind w:firstLine="1418"/>
        <w:jc w:val="both"/>
        <w:rPr>
          <w:noProof/>
          <w:szCs w:val="24"/>
        </w:rPr>
      </w:pPr>
      <w:r w:rsidRPr="00466B22">
        <w:rPr>
          <w:b/>
          <w:noProof/>
          <w:szCs w:val="24"/>
        </w:rPr>
        <w:lastRenderedPageBreak/>
        <w:t>CONSIDERANDO</w:t>
      </w:r>
      <w:r>
        <w:rPr>
          <w:noProof/>
          <w:szCs w:val="24"/>
        </w:rPr>
        <w:t xml:space="preserve"> </w:t>
      </w:r>
      <w:r w:rsidR="00A42BAF">
        <w:rPr>
          <w:noProof/>
          <w:szCs w:val="24"/>
        </w:rPr>
        <w:t>que</w:t>
      </w:r>
      <w:r w:rsidR="00DF660A">
        <w:rPr>
          <w:noProof/>
          <w:szCs w:val="24"/>
        </w:rPr>
        <w:t xml:space="preserve"> </w:t>
      </w:r>
      <w:r w:rsidR="0088362F">
        <w:rPr>
          <w:noProof/>
          <w:szCs w:val="24"/>
        </w:rPr>
        <w:t xml:space="preserve">a </w:t>
      </w:r>
      <w:r w:rsidR="00AE6A26">
        <w:rPr>
          <w:noProof/>
          <w:szCs w:val="24"/>
        </w:rPr>
        <w:t>reportagem</w:t>
      </w:r>
      <w:r w:rsidR="0088362F">
        <w:rPr>
          <w:noProof/>
          <w:szCs w:val="24"/>
        </w:rPr>
        <w:t xml:space="preserve"> gera algumas dúvidas vez que num determinado </w:t>
      </w:r>
      <w:r w:rsidR="00DF660A">
        <w:rPr>
          <w:noProof/>
          <w:szCs w:val="24"/>
        </w:rPr>
        <w:t>momento diz que “</w:t>
      </w:r>
      <w:r w:rsidR="0088362F">
        <w:rPr>
          <w:b/>
          <w:i/>
          <w:szCs w:val="24"/>
        </w:rPr>
        <w:t>e</w:t>
      </w:r>
      <w:r w:rsidR="00DF660A" w:rsidRPr="00DF660A">
        <w:rPr>
          <w:b/>
          <w:i/>
          <w:szCs w:val="24"/>
        </w:rPr>
        <w:t>ssa parte administrativa, nós vamos terceirizar”</w:t>
      </w:r>
      <w:r w:rsidR="00DF660A">
        <w:rPr>
          <w:szCs w:val="24"/>
        </w:rPr>
        <w:t xml:space="preserve"> sendo que logo abaixo informa “</w:t>
      </w:r>
      <w:r w:rsidR="0088362F">
        <w:rPr>
          <w:szCs w:val="24"/>
        </w:rPr>
        <w:t>j</w:t>
      </w:r>
      <w:r w:rsidR="0088362F" w:rsidRPr="00DF660A">
        <w:rPr>
          <w:b/>
          <w:i/>
          <w:szCs w:val="24"/>
        </w:rPr>
        <w:t xml:space="preserve">á os funcionários da empresa </w:t>
      </w:r>
      <w:proofErr w:type="gramStart"/>
      <w:r w:rsidR="0088362F" w:rsidRPr="00DF660A">
        <w:rPr>
          <w:b/>
          <w:i/>
          <w:szCs w:val="24"/>
        </w:rPr>
        <w:t>terceirizada vão</w:t>
      </w:r>
      <w:proofErr w:type="gramEnd"/>
      <w:r w:rsidR="0088362F" w:rsidRPr="00DF660A">
        <w:rPr>
          <w:b/>
          <w:i/>
          <w:szCs w:val="24"/>
        </w:rPr>
        <w:t xml:space="preserve"> atuar no atendimento pessoal</w:t>
      </w:r>
      <w:r w:rsidR="0088362F">
        <w:rPr>
          <w:b/>
          <w:i/>
          <w:szCs w:val="24"/>
        </w:rPr>
        <w:t>” (</w:t>
      </w:r>
      <w:r w:rsidR="0088362F">
        <w:rPr>
          <w:szCs w:val="24"/>
        </w:rPr>
        <w:t>trabalho indiscutivelmente  operacional e não administrativo)</w:t>
      </w:r>
      <w:r w:rsidR="00AE6A26">
        <w:rPr>
          <w:b/>
          <w:i/>
          <w:szCs w:val="24"/>
        </w:rPr>
        <w:t>;</w:t>
      </w:r>
    </w:p>
    <w:p w:rsidR="00FE11E6" w:rsidRDefault="00FE11E6" w:rsidP="00A42BAF">
      <w:pPr>
        <w:spacing w:line="360" w:lineRule="auto"/>
        <w:jc w:val="both"/>
        <w:rPr>
          <w:b/>
          <w:szCs w:val="24"/>
        </w:rPr>
      </w:pPr>
    </w:p>
    <w:p w:rsidR="00A42BAF" w:rsidRPr="00A42BAF" w:rsidRDefault="00A42BAF" w:rsidP="00843854">
      <w:pPr>
        <w:spacing w:line="360" w:lineRule="auto"/>
        <w:ind w:firstLine="1418"/>
        <w:jc w:val="both"/>
        <w:rPr>
          <w:b/>
          <w:szCs w:val="24"/>
        </w:rPr>
      </w:pPr>
      <w:r w:rsidRPr="00466B22">
        <w:rPr>
          <w:b/>
          <w:noProof/>
          <w:szCs w:val="24"/>
        </w:rPr>
        <w:t>CONSIDERANDO</w:t>
      </w:r>
      <w:r>
        <w:rPr>
          <w:noProof/>
          <w:szCs w:val="24"/>
        </w:rPr>
        <w:t xml:space="preserve"> que o Prefeito informa </w:t>
      </w:r>
      <w:r w:rsidRPr="00A42BAF">
        <w:rPr>
          <w:b/>
          <w:noProof/>
          <w:szCs w:val="24"/>
        </w:rPr>
        <w:t>“</w:t>
      </w:r>
      <w:r w:rsidRPr="00A42BAF">
        <w:rPr>
          <w:b/>
          <w:i/>
          <w:szCs w:val="24"/>
        </w:rPr>
        <w:t>Nós ‘</w:t>
      </w:r>
      <w:proofErr w:type="spellStart"/>
      <w:r w:rsidRPr="00A42BAF">
        <w:rPr>
          <w:b/>
          <w:i/>
          <w:szCs w:val="24"/>
        </w:rPr>
        <w:t>estartamos</w:t>
      </w:r>
      <w:proofErr w:type="spellEnd"/>
      <w:r w:rsidRPr="00A42BAF">
        <w:rPr>
          <w:b/>
          <w:i/>
          <w:szCs w:val="24"/>
        </w:rPr>
        <w:t>’ a licitação e deve ser publicada nos próximos dias. Mais 90, 120 dias para que a gente assine esse contrato</w:t>
      </w:r>
      <w:r>
        <w:rPr>
          <w:b/>
          <w:i/>
          <w:szCs w:val="24"/>
        </w:rPr>
        <w:t xml:space="preserve">” </w:t>
      </w:r>
      <w:r w:rsidRPr="00A42BAF">
        <w:rPr>
          <w:szCs w:val="24"/>
        </w:rPr>
        <w:t>enquanto</w:t>
      </w:r>
      <w:r>
        <w:rPr>
          <w:szCs w:val="24"/>
        </w:rPr>
        <w:t xml:space="preserve"> a Secretaria de Finanças informa “</w:t>
      </w:r>
      <w:r w:rsidRPr="0088362F">
        <w:rPr>
          <w:b/>
          <w:i/>
          <w:szCs w:val="24"/>
        </w:rPr>
        <w:t xml:space="preserve">a gestão compartilhada das Casas do Cidadão é uma das possibilidades </w:t>
      </w:r>
      <w:r w:rsidRPr="0088362F">
        <w:rPr>
          <w:b/>
          <w:i/>
          <w:szCs w:val="24"/>
          <w:u w:val="single"/>
        </w:rPr>
        <w:t>ainda em estudo</w:t>
      </w:r>
      <w:r>
        <w:rPr>
          <w:b/>
          <w:i/>
          <w:szCs w:val="24"/>
          <w:u w:val="single"/>
        </w:rPr>
        <w:t>”</w:t>
      </w:r>
      <w:r w:rsidR="00AE6A26">
        <w:rPr>
          <w:b/>
          <w:i/>
          <w:szCs w:val="24"/>
          <w:u w:val="single"/>
        </w:rPr>
        <w:t>;</w:t>
      </w:r>
    </w:p>
    <w:p w:rsidR="00A42BAF" w:rsidRDefault="00A42BAF" w:rsidP="00A42BAF">
      <w:pPr>
        <w:spacing w:line="360" w:lineRule="auto"/>
        <w:jc w:val="both"/>
        <w:rPr>
          <w:b/>
          <w:szCs w:val="24"/>
        </w:rPr>
      </w:pPr>
    </w:p>
    <w:p w:rsidR="00A42BAF" w:rsidRDefault="00A42BAF" w:rsidP="00843854">
      <w:pPr>
        <w:spacing w:line="360" w:lineRule="auto"/>
        <w:ind w:firstLine="1418"/>
        <w:jc w:val="both"/>
        <w:rPr>
          <w:b/>
          <w:szCs w:val="24"/>
        </w:rPr>
      </w:pPr>
      <w:r w:rsidRPr="00466B22">
        <w:rPr>
          <w:b/>
          <w:noProof/>
          <w:szCs w:val="24"/>
        </w:rPr>
        <w:t>CONSIDERANDO</w:t>
      </w:r>
      <w:r>
        <w:rPr>
          <w:noProof/>
          <w:szCs w:val="24"/>
        </w:rPr>
        <w:t xml:space="preserve"> que as informações trazidas na </w:t>
      </w:r>
      <w:r w:rsidR="00AE6A26">
        <w:rPr>
          <w:noProof/>
          <w:szCs w:val="24"/>
        </w:rPr>
        <w:t>reportagem</w:t>
      </w:r>
      <w:r>
        <w:rPr>
          <w:noProof/>
          <w:szCs w:val="24"/>
        </w:rPr>
        <w:t>, smj, necessitam de complementa</w:t>
      </w:r>
      <w:r w:rsidR="00AE6A26">
        <w:rPr>
          <w:noProof/>
          <w:szCs w:val="24"/>
        </w:rPr>
        <w:t>ção para um melhor entendimento;</w:t>
      </w:r>
    </w:p>
    <w:p w:rsidR="00A42BAF" w:rsidRDefault="00A42BAF" w:rsidP="00A42BAF">
      <w:pPr>
        <w:spacing w:line="360" w:lineRule="auto"/>
        <w:jc w:val="both"/>
        <w:rPr>
          <w:b/>
          <w:szCs w:val="24"/>
        </w:rPr>
      </w:pPr>
    </w:p>
    <w:p w:rsidR="00A42BAF" w:rsidRDefault="00A42BAF" w:rsidP="00A42BAF">
      <w:pPr>
        <w:spacing w:line="360" w:lineRule="auto"/>
        <w:ind w:firstLine="1418"/>
        <w:jc w:val="both"/>
        <w:rPr>
          <w:b/>
          <w:szCs w:val="24"/>
        </w:rPr>
      </w:pPr>
      <w:r w:rsidRPr="00466B22">
        <w:rPr>
          <w:b/>
          <w:noProof/>
          <w:szCs w:val="24"/>
        </w:rPr>
        <w:t>CONSIDERANDO</w:t>
      </w:r>
      <w:r>
        <w:rPr>
          <w:noProof/>
          <w:szCs w:val="24"/>
        </w:rPr>
        <w:t xml:space="preserve"> que </w:t>
      </w:r>
      <w:r w:rsidR="00356176">
        <w:rPr>
          <w:noProof/>
          <w:szCs w:val="24"/>
        </w:rPr>
        <w:t>não se discute a necessidade de se pensar em melhorias para os serviços púlbicos, no entanto, eventuais modificações precisam ser muito bem pensad</w:t>
      </w:r>
      <w:r w:rsidR="00AE6A26">
        <w:rPr>
          <w:noProof/>
          <w:szCs w:val="24"/>
        </w:rPr>
        <w:t>a</w:t>
      </w:r>
      <w:r w:rsidR="00356176">
        <w:rPr>
          <w:noProof/>
          <w:szCs w:val="24"/>
        </w:rPr>
        <w:t xml:space="preserve">s pois </w:t>
      </w:r>
      <w:r w:rsidR="00356176">
        <w:t xml:space="preserve">a troca constante de chefias pode prejudicar a continuidade nas políticas públicas já em andamento, bem como pode </w:t>
      </w:r>
      <w:r>
        <w:t>gera</w:t>
      </w:r>
      <w:r w:rsidR="00356176">
        <w:t>r</w:t>
      </w:r>
      <w:r>
        <w:t xml:space="preserve"> uma grande desmotivação entre os servidores concursados</w:t>
      </w:r>
      <w:r w:rsidR="00356176">
        <w:t>;</w:t>
      </w:r>
    </w:p>
    <w:p w:rsidR="00A42BAF" w:rsidRDefault="00A42BAF" w:rsidP="00A42BAF">
      <w:pPr>
        <w:spacing w:line="360" w:lineRule="auto"/>
        <w:jc w:val="both"/>
        <w:rPr>
          <w:b/>
          <w:szCs w:val="24"/>
        </w:rPr>
      </w:pPr>
    </w:p>
    <w:p w:rsidR="00843854" w:rsidRDefault="00843854" w:rsidP="00843854">
      <w:pPr>
        <w:spacing w:line="348" w:lineRule="auto"/>
        <w:ind w:firstLine="1418"/>
        <w:jc w:val="both"/>
        <w:rPr>
          <w:szCs w:val="24"/>
        </w:rPr>
      </w:pPr>
      <w:r w:rsidRPr="00243E37">
        <w:rPr>
          <w:b/>
          <w:szCs w:val="24"/>
        </w:rPr>
        <w:t>REQUEIRO</w:t>
      </w:r>
      <w:r w:rsidRPr="00243E37">
        <w:rPr>
          <w:szCs w:val="24"/>
        </w:rPr>
        <w:t xml:space="preserve"> à Mesa, ouvido o Plenário, seja oficiad</w:t>
      </w:r>
      <w:r>
        <w:rPr>
          <w:szCs w:val="24"/>
        </w:rPr>
        <w:t>o</w:t>
      </w:r>
      <w:r w:rsidRPr="00243E37">
        <w:rPr>
          <w:szCs w:val="24"/>
        </w:rPr>
        <w:t xml:space="preserve"> </w:t>
      </w:r>
      <w:r>
        <w:rPr>
          <w:szCs w:val="24"/>
        </w:rPr>
        <w:t>ao</w:t>
      </w:r>
      <w:r w:rsidRPr="00243E37">
        <w:rPr>
          <w:szCs w:val="24"/>
        </w:rPr>
        <w:t xml:space="preserve"> Excelentíssim</w:t>
      </w:r>
      <w:r>
        <w:rPr>
          <w:szCs w:val="24"/>
        </w:rPr>
        <w:t>o</w:t>
      </w:r>
      <w:r w:rsidRPr="00243E37">
        <w:rPr>
          <w:szCs w:val="24"/>
        </w:rPr>
        <w:t xml:space="preserve"> Senhor Prefeit</w:t>
      </w:r>
      <w:r>
        <w:rPr>
          <w:szCs w:val="24"/>
        </w:rPr>
        <w:t>o</w:t>
      </w:r>
      <w:r w:rsidRPr="00243E37">
        <w:rPr>
          <w:szCs w:val="24"/>
        </w:rPr>
        <w:t xml:space="preserve"> Municipal, solicitando nos informar o que segue: </w:t>
      </w:r>
    </w:p>
    <w:p w:rsidR="00843854" w:rsidRPr="00910227" w:rsidRDefault="00843854" w:rsidP="00DF660A">
      <w:pPr>
        <w:spacing w:line="348" w:lineRule="auto"/>
        <w:jc w:val="both"/>
        <w:rPr>
          <w:sz w:val="22"/>
          <w:szCs w:val="24"/>
        </w:rPr>
      </w:pPr>
    </w:p>
    <w:p w:rsidR="00843854" w:rsidRPr="00DF660A" w:rsidRDefault="00843854" w:rsidP="00843854">
      <w:pPr>
        <w:spacing w:line="348" w:lineRule="auto"/>
        <w:ind w:firstLine="1418"/>
        <w:jc w:val="both"/>
        <w:rPr>
          <w:b/>
          <w:szCs w:val="24"/>
        </w:rPr>
      </w:pPr>
      <w:proofErr w:type="gramStart"/>
      <w:r w:rsidRPr="00E82C12">
        <w:rPr>
          <w:b/>
          <w:szCs w:val="24"/>
        </w:rPr>
        <w:t>1</w:t>
      </w:r>
      <w:proofErr w:type="gramEnd"/>
      <w:r w:rsidRPr="00E82C12">
        <w:rPr>
          <w:b/>
          <w:szCs w:val="24"/>
        </w:rPr>
        <w:t>)</w:t>
      </w:r>
      <w:r>
        <w:rPr>
          <w:szCs w:val="24"/>
        </w:rPr>
        <w:t xml:space="preserve"> </w:t>
      </w:r>
      <w:r w:rsidR="001C2636">
        <w:rPr>
          <w:szCs w:val="24"/>
        </w:rPr>
        <w:t>Como é atualmente o organograma funcion</w:t>
      </w:r>
      <w:r w:rsidR="00DF660A">
        <w:rPr>
          <w:szCs w:val="24"/>
        </w:rPr>
        <w:t xml:space="preserve">al de todas as unidades da Casas do Cidadão? </w:t>
      </w:r>
      <w:r w:rsidR="00DF660A" w:rsidRPr="00DF660A">
        <w:rPr>
          <w:b/>
          <w:szCs w:val="24"/>
        </w:rPr>
        <w:t xml:space="preserve">Favor responder com o organograma gráfico e a descrição das atribuições </w:t>
      </w:r>
      <w:r w:rsidR="00DF660A">
        <w:rPr>
          <w:b/>
          <w:szCs w:val="24"/>
        </w:rPr>
        <w:t>dos servidores públicos</w:t>
      </w:r>
      <w:r w:rsidR="00DF660A" w:rsidRPr="00DF660A">
        <w:rPr>
          <w:b/>
          <w:szCs w:val="24"/>
        </w:rPr>
        <w:t>.</w:t>
      </w:r>
    </w:p>
    <w:p w:rsidR="00C65F24" w:rsidRPr="00910227" w:rsidRDefault="00C65F24" w:rsidP="00DF660A">
      <w:pPr>
        <w:spacing w:line="348" w:lineRule="auto"/>
        <w:jc w:val="both"/>
        <w:rPr>
          <w:sz w:val="22"/>
          <w:szCs w:val="24"/>
        </w:rPr>
      </w:pPr>
    </w:p>
    <w:p w:rsidR="00DF660A" w:rsidRPr="00DF660A" w:rsidRDefault="00843854" w:rsidP="00DF660A">
      <w:pPr>
        <w:spacing w:line="348" w:lineRule="auto"/>
        <w:ind w:firstLine="1418"/>
        <w:jc w:val="both"/>
        <w:rPr>
          <w:b/>
          <w:szCs w:val="24"/>
        </w:rPr>
      </w:pPr>
      <w:proofErr w:type="gramStart"/>
      <w:r w:rsidRPr="00E82C12">
        <w:rPr>
          <w:b/>
          <w:szCs w:val="24"/>
        </w:rPr>
        <w:t>2</w:t>
      </w:r>
      <w:proofErr w:type="gramEnd"/>
      <w:r w:rsidRPr="00E82C12">
        <w:rPr>
          <w:b/>
          <w:szCs w:val="24"/>
        </w:rPr>
        <w:t>)</w:t>
      </w:r>
      <w:r>
        <w:rPr>
          <w:szCs w:val="24"/>
        </w:rPr>
        <w:t xml:space="preserve"> </w:t>
      </w:r>
      <w:r w:rsidR="00DF660A">
        <w:rPr>
          <w:szCs w:val="24"/>
        </w:rPr>
        <w:t>Como será o organograma funcional c</w:t>
      </w:r>
      <w:r w:rsidR="00AE6A26">
        <w:rPr>
          <w:szCs w:val="24"/>
        </w:rPr>
        <w:t>o</w:t>
      </w:r>
      <w:r w:rsidR="00DF660A">
        <w:rPr>
          <w:szCs w:val="24"/>
        </w:rPr>
        <w:t xml:space="preserve">m a implementação da gestão compartilhada? </w:t>
      </w:r>
      <w:r w:rsidR="00DF660A" w:rsidRPr="00DF660A">
        <w:rPr>
          <w:b/>
          <w:szCs w:val="24"/>
        </w:rPr>
        <w:t xml:space="preserve">Favor responder com o organograma gráfico e a descrição das atribuições </w:t>
      </w:r>
      <w:r w:rsidR="00DF660A">
        <w:rPr>
          <w:b/>
          <w:szCs w:val="24"/>
        </w:rPr>
        <w:t xml:space="preserve">dos servidores públicos e os </w:t>
      </w:r>
      <w:r w:rsidR="00DF660A" w:rsidRPr="00DF660A">
        <w:rPr>
          <w:b/>
          <w:szCs w:val="24"/>
          <w:u w:val="single"/>
        </w:rPr>
        <w:t>funcionários da empresa contratada</w:t>
      </w:r>
      <w:r w:rsidR="00DF660A" w:rsidRPr="00DF660A">
        <w:rPr>
          <w:b/>
          <w:szCs w:val="24"/>
        </w:rPr>
        <w:t>.</w:t>
      </w:r>
    </w:p>
    <w:p w:rsidR="00F3372C" w:rsidRDefault="00F3372C" w:rsidP="00DF660A">
      <w:pPr>
        <w:spacing w:line="348" w:lineRule="auto"/>
        <w:jc w:val="both"/>
        <w:rPr>
          <w:szCs w:val="24"/>
        </w:rPr>
      </w:pPr>
    </w:p>
    <w:p w:rsidR="00843854" w:rsidRDefault="00843854" w:rsidP="00843854">
      <w:pPr>
        <w:spacing w:line="348" w:lineRule="auto"/>
        <w:ind w:firstLine="1418"/>
        <w:jc w:val="both"/>
      </w:pPr>
      <w:proofErr w:type="gramStart"/>
      <w:r w:rsidRPr="00E82C12">
        <w:rPr>
          <w:b/>
          <w:szCs w:val="24"/>
        </w:rPr>
        <w:t>3</w:t>
      </w:r>
      <w:proofErr w:type="gramEnd"/>
      <w:r w:rsidRPr="00E82C12">
        <w:rPr>
          <w:b/>
          <w:szCs w:val="24"/>
        </w:rPr>
        <w:t>)</w:t>
      </w:r>
      <w:r>
        <w:rPr>
          <w:szCs w:val="24"/>
        </w:rPr>
        <w:t xml:space="preserve"> </w:t>
      </w:r>
      <w:r>
        <w:t xml:space="preserve">Qual </w:t>
      </w:r>
      <w:r w:rsidR="00F3372C">
        <w:t>secretaria será resp</w:t>
      </w:r>
      <w:r w:rsidR="00C65F24">
        <w:t xml:space="preserve">onsável pela </w:t>
      </w:r>
      <w:r w:rsidR="0088362F">
        <w:t>implementação desta nova forma de gestão</w:t>
      </w:r>
      <w:r w:rsidR="00C65F24">
        <w:t>?</w:t>
      </w:r>
    </w:p>
    <w:p w:rsidR="00DF660A" w:rsidRDefault="00DF660A" w:rsidP="00DF660A">
      <w:pPr>
        <w:spacing w:line="348" w:lineRule="auto"/>
        <w:jc w:val="both"/>
      </w:pPr>
    </w:p>
    <w:p w:rsidR="00B411FB" w:rsidRDefault="00DF660A" w:rsidP="00843854">
      <w:pPr>
        <w:spacing w:line="348" w:lineRule="auto"/>
        <w:ind w:firstLine="1418"/>
        <w:jc w:val="both"/>
      </w:pPr>
      <w:proofErr w:type="gramStart"/>
      <w:r w:rsidRPr="00AE6A26">
        <w:rPr>
          <w:b/>
        </w:rPr>
        <w:t>4</w:t>
      </w:r>
      <w:proofErr w:type="gramEnd"/>
      <w:r w:rsidRPr="00AE6A26">
        <w:rPr>
          <w:b/>
        </w:rPr>
        <w:t>)</w:t>
      </w:r>
      <w:r w:rsidRPr="00DF660A">
        <w:rPr>
          <w:b/>
        </w:rPr>
        <w:t xml:space="preserve"> </w:t>
      </w:r>
      <w:r w:rsidRPr="00DF660A">
        <w:t>Qual</w:t>
      </w:r>
      <w:r w:rsidRPr="00DF660A">
        <w:rPr>
          <w:b/>
        </w:rPr>
        <w:t xml:space="preserve"> </w:t>
      </w:r>
      <w:r w:rsidR="0088362F" w:rsidRPr="0088362F">
        <w:t>o número do CPL</w:t>
      </w:r>
      <w:r w:rsidR="0088362F">
        <w:t xml:space="preserve"> ou PA</w:t>
      </w:r>
      <w:r w:rsidR="0088362F" w:rsidRPr="0088362F">
        <w:t xml:space="preserve"> que trata desta contratação?</w:t>
      </w:r>
    </w:p>
    <w:p w:rsidR="00B411FB" w:rsidRDefault="00B411FB" w:rsidP="00C364D5">
      <w:pPr>
        <w:spacing w:line="348" w:lineRule="auto"/>
        <w:jc w:val="both"/>
      </w:pPr>
    </w:p>
    <w:p w:rsidR="00DF660A" w:rsidRDefault="00B411FB" w:rsidP="00843854">
      <w:pPr>
        <w:spacing w:line="348" w:lineRule="auto"/>
        <w:ind w:firstLine="1418"/>
        <w:jc w:val="both"/>
      </w:pPr>
      <w:proofErr w:type="gramStart"/>
      <w:r w:rsidRPr="00AE6A26">
        <w:t>5</w:t>
      </w:r>
      <w:proofErr w:type="gramEnd"/>
      <w:r w:rsidRPr="00AE6A26">
        <w:t>)</w:t>
      </w:r>
      <w:r>
        <w:t xml:space="preserve"> Qual o valor anual que será gasto nesse novo modelo de gestão? Os recursos necessários já estão reservados?</w:t>
      </w:r>
    </w:p>
    <w:p w:rsidR="00A42BAF" w:rsidRDefault="00A42BAF" w:rsidP="00A42BAF">
      <w:pPr>
        <w:spacing w:line="348" w:lineRule="auto"/>
        <w:jc w:val="both"/>
      </w:pPr>
    </w:p>
    <w:p w:rsidR="00A42BAF" w:rsidRDefault="00B411FB" w:rsidP="00843854">
      <w:pPr>
        <w:spacing w:line="348" w:lineRule="auto"/>
        <w:ind w:firstLine="1418"/>
        <w:jc w:val="both"/>
      </w:pPr>
      <w:proofErr w:type="gramStart"/>
      <w:r w:rsidRPr="00AE6A26">
        <w:rPr>
          <w:b/>
        </w:rPr>
        <w:t>6</w:t>
      </w:r>
      <w:proofErr w:type="gramEnd"/>
      <w:r w:rsidR="00A42BAF" w:rsidRPr="00AE6A26">
        <w:rPr>
          <w:b/>
        </w:rPr>
        <w:t>)</w:t>
      </w:r>
      <w:r w:rsidR="00A42BAF">
        <w:t xml:space="preserve"> Que tipo de estudos estão sendo feitos para modernizar o atendimento das unidades das Casas do Cidadão, conforme relatado pela SEFAZ?</w:t>
      </w:r>
    </w:p>
    <w:p w:rsidR="00A42BAF" w:rsidRDefault="00A42BAF" w:rsidP="00B411FB">
      <w:pPr>
        <w:spacing w:line="348" w:lineRule="auto"/>
        <w:jc w:val="both"/>
      </w:pPr>
    </w:p>
    <w:p w:rsidR="00C364D5" w:rsidRPr="00C364D5" w:rsidRDefault="00B411FB" w:rsidP="00843854">
      <w:pPr>
        <w:spacing w:line="348" w:lineRule="auto"/>
        <w:ind w:firstLine="1418"/>
        <w:jc w:val="both"/>
      </w:pPr>
      <w:proofErr w:type="gramStart"/>
      <w:r w:rsidRPr="00AE6A26">
        <w:rPr>
          <w:b/>
        </w:rPr>
        <w:t>7</w:t>
      </w:r>
      <w:proofErr w:type="gramEnd"/>
      <w:r w:rsidR="00A42BAF" w:rsidRPr="00AE6A26">
        <w:rPr>
          <w:b/>
        </w:rPr>
        <w:t>)</w:t>
      </w:r>
      <w:r w:rsidR="00A42BAF">
        <w:t xml:space="preserve"> De que forma os servidores públicos concursados irão ficar subordinados a funcionários de uma empresa ou organização contratada?</w:t>
      </w:r>
      <w:r w:rsidR="00356176">
        <w:t xml:space="preserve"> Tal </w:t>
      </w:r>
      <w:r>
        <w:t>modelo</w:t>
      </w:r>
      <w:r w:rsidR="00356176">
        <w:t xml:space="preserve"> não pode gerar conflitos?</w:t>
      </w:r>
    </w:p>
    <w:p w:rsidR="005840AC" w:rsidRDefault="005840AC" w:rsidP="00A42BAF">
      <w:pPr>
        <w:spacing w:line="348" w:lineRule="auto"/>
        <w:jc w:val="both"/>
      </w:pPr>
    </w:p>
    <w:bookmarkEnd w:id="0"/>
    <w:p w:rsidR="0034611F" w:rsidRDefault="0034611F" w:rsidP="00D66657">
      <w:pPr>
        <w:tabs>
          <w:tab w:val="left" w:pos="1418"/>
          <w:tab w:val="left" w:pos="1701"/>
        </w:tabs>
        <w:spacing w:line="360" w:lineRule="auto"/>
        <w:ind w:right="-142" w:firstLine="1418"/>
        <w:jc w:val="both"/>
        <w:rPr>
          <w:color w:val="000000"/>
          <w:szCs w:val="24"/>
        </w:rPr>
      </w:pPr>
      <w:r w:rsidRPr="00192FDA">
        <w:rPr>
          <w:color w:val="000000"/>
          <w:szCs w:val="24"/>
        </w:rPr>
        <w:t xml:space="preserve">Por fim, </w:t>
      </w:r>
      <w:proofErr w:type="gramStart"/>
      <w:r w:rsidRPr="00192FDA">
        <w:rPr>
          <w:b/>
          <w:color w:val="000000"/>
          <w:szCs w:val="24"/>
        </w:rPr>
        <w:t>REQUEIRO</w:t>
      </w:r>
      <w:r w:rsidRPr="00192FDA">
        <w:rPr>
          <w:color w:val="000000"/>
          <w:szCs w:val="24"/>
        </w:rPr>
        <w:t>,</w:t>
      </w:r>
      <w:proofErr w:type="gramEnd"/>
      <w:r w:rsidRPr="00192FDA">
        <w:rPr>
          <w:color w:val="000000"/>
          <w:szCs w:val="24"/>
        </w:rPr>
        <w:t xml:space="preserve"> que a resposta do presente requerimento seja feita de forma detalhada (relacionando resposta com o número da pergunta), encaminhada dentro do prazo legal, nos termos do § 1º do art. 34 da Lei Orgânica do Município e dos §§ 2º e 3º do art. 104 do Regimento Interno da Câmara Municipal de Sorocaba, devidamente acompanhada dos documentos oficiais das secretarias e departamentos.</w:t>
      </w:r>
    </w:p>
    <w:p w:rsidR="00FE11E6" w:rsidRDefault="00FE11E6" w:rsidP="00C364D5">
      <w:pPr>
        <w:tabs>
          <w:tab w:val="left" w:pos="1418"/>
          <w:tab w:val="left" w:pos="1701"/>
        </w:tabs>
        <w:spacing w:line="360" w:lineRule="auto"/>
        <w:ind w:right="-142"/>
        <w:jc w:val="both"/>
        <w:rPr>
          <w:color w:val="000000"/>
          <w:szCs w:val="24"/>
        </w:rPr>
      </w:pPr>
    </w:p>
    <w:p w:rsidR="0034611F" w:rsidRPr="00AE6A26" w:rsidRDefault="0034611F" w:rsidP="0034611F">
      <w:pPr>
        <w:spacing w:line="360" w:lineRule="auto"/>
        <w:jc w:val="right"/>
        <w:rPr>
          <w:b/>
          <w:color w:val="000000" w:themeColor="text1"/>
          <w:szCs w:val="24"/>
        </w:rPr>
      </w:pPr>
      <w:r w:rsidRPr="00AE6A26">
        <w:rPr>
          <w:b/>
          <w:color w:val="000000" w:themeColor="text1"/>
          <w:szCs w:val="24"/>
        </w:rPr>
        <w:t xml:space="preserve">Sala das Sessões, </w:t>
      </w:r>
      <w:r w:rsidR="00B0514F" w:rsidRPr="00AE6A26">
        <w:rPr>
          <w:b/>
          <w:color w:val="000000" w:themeColor="text1"/>
          <w:szCs w:val="24"/>
        </w:rPr>
        <w:t>14</w:t>
      </w:r>
      <w:r w:rsidRPr="00AE6A26">
        <w:rPr>
          <w:b/>
          <w:color w:val="000000" w:themeColor="text1"/>
          <w:szCs w:val="24"/>
        </w:rPr>
        <w:t xml:space="preserve"> de </w:t>
      </w:r>
      <w:r w:rsidR="00DF660A" w:rsidRPr="00AE6A26">
        <w:rPr>
          <w:b/>
          <w:color w:val="000000" w:themeColor="text1"/>
          <w:szCs w:val="24"/>
        </w:rPr>
        <w:t>março</w:t>
      </w:r>
      <w:r w:rsidR="00B0514F" w:rsidRPr="00AE6A26">
        <w:rPr>
          <w:b/>
          <w:color w:val="000000" w:themeColor="text1"/>
          <w:szCs w:val="24"/>
        </w:rPr>
        <w:t xml:space="preserve"> </w:t>
      </w:r>
      <w:r w:rsidRPr="00AE6A26">
        <w:rPr>
          <w:b/>
          <w:color w:val="000000" w:themeColor="text1"/>
          <w:szCs w:val="24"/>
        </w:rPr>
        <w:t>de 202</w:t>
      </w:r>
      <w:r w:rsidR="00DF660A" w:rsidRPr="00AE6A26">
        <w:rPr>
          <w:b/>
          <w:color w:val="000000" w:themeColor="text1"/>
          <w:szCs w:val="24"/>
        </w:rPr>
        <w:t>2</w:t>
      </w:r>
      <w:r w:rsidRPr="00AE6A26">
        <w:rPr>
          <w:b/>
          <w:color w:val="000000" w:themeColor="text1"/>
          <w:szCs w:val="24"/>
        </w:rPr>
        <w:t>.</w:t>
      </w:r>
    </w:p>
    <w:p w:rsidR="005840AC" w:rsidRDefault="005840AC" w:rsidP="0034611F">
      <w:pPr>
        <w:spacing w:line="360" w:lineRule="auto"/>
        <w:jc w:val="right"/>
        <w:rPr>
          <w:color w:val="000000" w:themeColor="text1"/>
          <w:szCs w:val="24"/>
        </w:rPr>
      </w:pPr>
    </w:p>
    <w:p w:rsidR="00356176" w:rsidRDefault="00356176" w:rsidP="0034611F">
      <w:pPr>
        <w:spacing w:line="360" w:lineRule="auto"/>
        <w:jc w:val="right"/>
        <w:rPr>
          <w:color w:val="000000" w:themeColor="text1"/>
          <w:szCs w:val="24"/>
        </w:rPr>
      </w:pPr>
    </w:p>
    <w:p w:rsidR="0034611F" w:rsidRPr="003D7EAC" w:rsidRDefault="0034611F" w:rsidP="004E2869">
      <w:pPr>
        <w:jc w:val="center"/>
        <w:rPr>
          <w:b/>
          <w:color w:val="000000" w:themeColor="text1"/>
          <w:szCs w:val="24"/>
        </w:rPr>
      </w:pPr>
      <w:r w:rsidRPr="003D7EAC">
        <w:rPr>
          <w:b/>
          <w:color w:val="000000" w:themeColor="text1"/>
          <w:szCs w:val="24"/>
        </w:rPr>
        <w:t>PÉRICLES RÉGIS</w:t>
      </w:r>
    </w:p>
    <w:p w:rsidR="00424760" w:rsidRPr="004E2869" w:rsidRDefault="0034611F" w:rsidP="004E2869">
      <w:pPr>
        <w:jc w:val="center"/>
        <w:rPr>
          <w:color w:val="000000" w:themeColor="text1"/>
          <w:szCs w:val="24"/>
        </w:rPr>
      </w:pPr>
      <w:r w:rsidRPr="003D7EAC">
        <w:rPr>
          <w:b/>
          <w:color w:val="000000" w:themeColor="text1"/>
          <w:szCs w:val="24"/>
        </w:rPr>
        <w:t>VEREADO</w:t>
      </w:r>
      <w:r w:rsidR="004E2869">
        <w:rPr>
          <w:b/>
          <w:color w:val="000000" w:themeColor="text1"/>
          <w:szCs w:val="24"/>
        </w:rPr>
        <w:t>R</w:t>
      </w:r>
    </w:p>
    <w:sectPr w:rsidR="00424760" w:rsidRPr="004E2869" w:rsidSect="005840AC">
      <w:headerReference w:type="default" r:id="rId7"/>
      <w:type w:val="continuous"/>
      <w:pgSz w:w="11907" w:h="16840" w:code="9"/>
      <w:pgMar w:top="2410" w:right="1701" w:bottom="993"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F17" w:rsidRDefault="00C65F17" w:rsidP="008D4A84">
      <w:r>
        <w:separator/>
      </w:r>
    </w:p>
  </w:endnote>
  <w:endnote w:type="continuationSeparator" w:id="0">
    <w:p w:rsidR="00C65F17" w:rsidRDefault="00C65F17" w:rsidP="008D4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F17" w:rsidRDefault="00C65F17" w:rsidP="008D4A84">
      <w:r>
        <w:separator/>
      </w:r>
    </w:p>
  </w:footnote>
  <w:footnote w:type="continuationSeparator" w:id="0">
    <w:p w:rsidR="00C65F17" w:rsidRDefault="00C65F17" w:rsidP="008D4A84">
      <w:r>
        <w:continuationSeparator/>
      </w:r>
    </w:p>
  </w:footnote>
  <w:footnote w:id="1">
    <w:p w:rsidR="0088362F" w:rsidRDefault="0088362F">
      <w:pPr>
        <w:pStyle w:val="Textodenotaderodap"/>
      </w:pPr>
      <w:r>
        <w:rPr>
          <w:rStyle w:val="Refdenotaderodap"/>
        </w:rPr>
        <w:footnoteRef/>
      </w:r>
      <w:r>
        <w:t xml:space="preserve"> </w:t>
      </w:r>
      <w:proofErr w:type="gramStart"/>
      <w:r w:rsidRPr="0088362F">
        <w:t>https</w:t>
      </w:r>
      <w:proofErr w:type="gramEnd"/>
      <w:r w:rsidRPr="0088362F">
        <w:t>://www.jornalcruzeiro.com.br/sorocaba/noticias/2022/03/689736-casas-do-cidadao-terao-gestao-compartilhada.html#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84" w:rsidRDefault="00C7440A">
    <w:pPr>
      <w:pStyle w:val="Cabealho"/>
    </w:pPr>
    <w:r>
      <w:rPr>
        <w:noProof/>
      </w:rPr>
      <w:drawing>
        <wp:anchor distT="0" distB="0" distL="114300" distR="114300" simplePos="0" relativeHeight="251657728" behindDoc="1" locked="0" layoutInCell="1" allowOverlap="1">
          <wp:simplePos x="0" y="0"/>
          <wp:positionH relativeFrom="column">
            <wp:posOffset>-613409</wp:posOffset>
          </wp:positionH>
          <wp:positionV relativeFrom="paragraph">
            <wp:posOffset>266700</wp:posOffset>
          </wp:positionV>
          <wp:extent cx="6362700" cy="1076049"/>
          <wp:effectExtent l="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379203" cy="107884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compat>
  <w:rsids>
    <w:rsidRoot w:val="00C7440A"/>
    <w:rsid w:val="0004178E"/>
    <w:rsid w:val="00054028"/>
    <w:rsid w:val="00071758"/>
    <w:rsid w:val="00073117"/>
    <w:rsid w:val="00080EB4"/>
    <w:rsid w:val="00085795"/>
    <w:rsid w:val="000967E1"/>
    <w:rsid w:val="000B1400"/>
    <w:rsid w:val="000B4C18"/>
    <w:rsid w:val="000C42D2"/>
    <w:rsid w:val="000E1204"/>
    <w:rsid w:val="000E3284"/>
    <w:rsid w:val="000E4C45"/>
    <w:rsid w:val="000E5B55"/>
    <w:rsid w:val="0010755C"/>
    <w:rsid w:val="00120A0F"/>
    <w:rsid w:val="001269AD"/>
    <w:rsid w:val="00127BD1"/>
    <w:rsid w:val="00131F2F"/>
    <w:rsid w:val="0015516F"/>
    <w:rsid w:val="00163B0C"/>
    <w:rsid w:val="00182218"/>
    <w:rsid w:val="00186949"/>
    <w:rsid w:val="00194CFA"/>
    <w:rsid w:val="001A4542"/>
    <w:rsid w:val="001A48CF"/>
    <w:rsid w:val="001A6245"/>
    <w:rsid w:val="001C2636"/>
    <w:rsid w:val="001E0DDC"/>
    <w:rsid w:val="001E6823"/>
    <w:rsid w:val="00210C99"/>
    <w:rsid w:val="002927C3"/>
    <w:rsid w:val="002948EF"/>
    <w:rsid w:val="002A5CC0"/>
    <w:rsid w:val="002D426C"/>
    <w:rsid w:val="00317DDA"/>
    <w:rsid w:val="0032456A"/>
    <w:rsid w:val="0034611F"/>
    <w:rsid w:val="00353551"/>
    <w:rsid w:val="00356176"/>
    <w:rsid w:val="003A1EE4"/>
    <w:rsid w:val="003B5CFF"/>
    <w:rsid w:val="003D3848"/>
    <w:rsid w:val="003E1785"/>
    <w:rsid w:val="003F0223"/>
    <w:rsid w:val="00424760"/>
    <w:rsid w:val="00427433"/>
    <w:rsid w:val="00435790"/>
    <w:rsid w:val="0044152B"/>
    <w:rsid w:val="004441D6"/>
    <w:rsid w:val="00445241"/>
    <w:rsid w:val="00456CC2"/>
    <w:rsid w:val="0046136A"/>
    <w:rsid w:val="00466B22"/>
    <w:rsid w:val="004A0E1A"/>
    <w:rsid w:val="004A1BA2"/>
    <w:rsid w:val="004D3722"/>
    <w:rsid w:val="004D3965"/>
    <w:rsid w:val="004E2869"/>
    <w:rsid w:val="004E358F"/>
    <w:rsid w:val="004E62D9"/>
    <w:rsid w:val="00500F72"/>
    <w:rsid w:val="00502AE5"/>
    <w:rsid w:val="00515D84"/>
    <w:rsid w:val="00530DD5"/>
    <w:rsid w:val="0054095D"/>
    <w:rsid w:val="005434E7"/>
    <w:rsid w:val="00546EDA"/>
    <w:rsid w:val="00547F09"/>
    <w:rsid w:val="00550DAA"/>
    <w:rsid w:val="00553430"/>
    <w:rsid w:val="00561403"/>
    <w:rsid w:val="005700B7"/>
    <w:rsid w:val="0058346A"/>
    <w:rsid w:val="005840AC"/>
    <w:rsid w:val="00590926"/>
    <w:rsid w:val="005937C5"/>
    <w:rsid w:val="005A52C6"/>
    <w:rsid w:val="005B01DA"/>
    <w:rsid w:val="005C0866"/>
    <w:rsid w:val="00601DEC"/>
    <w:rsid w:val="006062CE"/>
    <w:rsid w:val="00621DBE"/>
    <w:rsid w:val="006229B1"/>
    <w:rsid w:val="00667DF9"/>
    <w:rsid w:val="00671C49"/>
    <w:rsid w:val="006B4229"/>
    <w:rsid w:val="006B553E"/>
    <w:rsid w:val="006D7298"/>
    <w:rsid w:val="00720842"/>
    <w:rsid w:val="00726810"/>
    <w:rsid w:val="007368FB"/>
    <w:rsid w:val="00737F66"/>
    <w:rsid w:val="00763A71"/>
    <w:rsid w:val="00765A4D"/>
    <w:rsid w:val="00773383"/>
    <w:rsid w:val="0078610A"/>
    <w:rsid w:val="00790642"/>
    <w:rsid w:val="007B1511"/>
    <w:rsid w:val="007C0E28"/>
    <w:rsid w:val="007C45DB"/>
    <w:rsid w:val="007C581F"/>
    <w:rsid w:val="007D24DF"/>
    <w:rsid w:val="007D64BD"/>
    <w:rsid w:val="007D6DE6"/>
    <w:rsid w:val="007E0220"/>
    <w:rsid w:val="007E3457"/>
    <w:rsid w:val="007F3061"/>
    <w:rsid w:val="008132C6"/>
    <w:rsid w:val="008169F6"/>
    <w:rsid w:val="008377D1"/>
    <w:rsid w:val="00843854"/>
    <w:rsid w:val="008523B4"/>
    <w:rsid w:val="00883541"/>
    <w:rsid w:val="0088362F"/>
    <w:rsid w:val="0088548A"/>
    <w:rsid w:val="00886243"/>
    <w:rsid w:val="008B255C"/>
    <w:rsid w:val="008D3B7D"/>
    <w:rsid w:val="008D4A84"/>
    <w:rsid w:val="008E5538"/>
    <w:rsid w:val="0090512E"/>
    <w:rsid w:val="00925D77"/>
    <w:rsid w:val="00943847"/>
    <w:rsid w:val="00955BED"/>
    <w:rsid w:val="009560B2"/>
    <w:rsid w:val="00967E7C"/>
    <w:rsid w:val="00971146"/>
    <w:rsid w:val="009802FF"/>
    <w:rsid w:val="009810EA"/>
    <w:rsid w:val="009B128E"/>
    <w:rsid w:val="009B1B54"/>
    <w:rsid w:val="009C21F6"/>
    <w:rsid w:val="009C76B1"/>
    <w:rsid w:val="009D08D9"/>
    <w:rsid w:val="00A14D0D"/>
    <w:rsid w:val="00A429BC"/>
    <w:rsid w:val="00A42BAF"/>
    <w:rsid w:val="00A609EB"/>
    <w:rsid w:val="00A6615F"/>
    <w:rsid w:val="00A74FE4"/>
    <w:rsid w:val="00AB2E7A"/>
    <w:rsid w:val="00AC45D2"/>
    <w:rsid w:val="00AE6A26"/>
    <w:rsid w:val="00B02A04"/>
    <w:rsid w:val="00B0514F"/>
    <w:rsid w:val="00B119BB"/>
    <w:rsid w:val="00B31623"/>
    <w:rsid w:val="00B411FB"/>
    <w:rsid w:val="00B653DC"/>
    <w:rsid w:val="00B864E2"/>
    <w:rsid w:val="00B933AF"/>
    <w:rsid w:val="00BA7829"/>
    <w:rsid w:val="00BE1FE7"/>
    <w:rsid w:val="00BF1C38"/>
    <w:rsid w:val="00C025F6"/>
    <w:rsid w:val="00C12B9A"/>
    <w:rsid w:val="00C171DA"/>
    <w:rsid w:val="00C24534"/>
    <w:rsid w:val="00C34F4B"/>
    <w:rsid w:val="00C364D5"/>
    <w:rsid w:val="00C40501"/>
    <w:rsid w:val="00C65F17"/>
    <w:rsid w:val="00C65F24"/>
    <w:rsid w:val="00C7440A"/>
    <w:rsid w:val="00C80834"/>
    <w:rsid w:val="00C979C8"/>
    <w:rsid w:val="00CA1E53"/>
    <w:rsid w:val="00CE1895"/>
    <w:rsid w:val="00CE57A8"/>
    <w:rsid w:val="00CF1EB2"/>
    <w:rsid w:val="00CF791D"/>
    <w:rsid w:val="00D009CF"/>
    <w:rsid w:val="00D12A29"/>
    <w:rsid w:val="00D221CC"/>
    <w:rsid w:val="00D25E8F"/>
    <w:rsid w:val="00D35328"/>
    <w:rsid w:val="00D66657"/>
    <w:rsid w:val="00D71DAE"/>
    <w:rsid w:val="00D8096E"/>
    <w:rsid w:val="00D927D1"/>
    <w:rsid w:val="00D928C0"/>
    <w:rsid w:val="00DA4BA1"/>
    <w:rsid w:val="00DA683D"/>
    <w:rsid w:val="00DE4777"/>
    <w:rsid w:val="00DF39DC"/>
    <w:rsid w:val="00DF45B5"/>
    <w:rsid w:val="00DF660A"/>
    <w:rsid w:val="00E038C3"/>
    <w:rsid w:val="00E20793"/>
    <w:rsid w:val="00E80A1E"/>
    <w:rsid w:val="00E870D7"/>
    <w:rsid w:val="00E87EAE"/>
    <w:rsid w:val="00E90437"/>
    <w:rsid w:val="00E914CB"/>
    <w:rsid w:val="00EA6200"/>
    <w:rsid w:val="00EB0C44"/>
    <w:rsid w:val="00EB2688"/>
    <w:rsid w:val="00EC747B"/>
    <w:rsid w:val="00ED19DA"/>
    <w:rsid w:val="00EE49F5"/>
    <w:rsid w:val="00EE7E02"/>
    <w:rsid w:val="00EF76D8"/>
    <w:rsid w:val="00F10F45"/>
    <w:rsid w:val="00F2049C"/>
    <w:rsid w:val="00F303C9"/>
    <w:rsid w:val="00F30822"/>
    <w:rsid w:val="00F3372C"/>
    <w:rsid w:val="00F5262E"/>
    <w:rsid w:val="00F604EB"/>
    <w:rsid w:val="00F7474F"/>
    <w:rsid w:val="00F758D3"/>
    <w:rsid w:val="00F83066"/>
    <w:rsid w:val="00F9696C"/>
    <w:rsid w:val="00FA2EA9"/>
    <w:rsid w:val="00FB57E6"/>
    <w:rsid w:val="00FD7809"/>
    <w:rsid w:val="00FE11E6"/>
    <w:rsid w:val="00FF617F"/>
    <w:rsid w:val="00FF70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DA"/>
    <w:pPr>
      <w:overflowPunct w:val="0"/>
      <w:autoSpaceDE w:val="0"/>
      <w:autoSpaceDN w:val="0"/>
      <w:adjustRightInd w:val="0"/>
      <w:textAlignment w:val="baseline"/>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C34F4B"/>
    <w:rPr>
      <w:rFonts w:ascii="Tahoma" w:hAnsi="Tahoma" w:cs="Tahoma"/>
      <w:sz w:val="16"/>
      <w:szCs w:val="16"/>
    </w:rPr>
  </w:style>
  <w:style w:type="paragraph" w:styleId="Cabealho">
    <w:name w:val="header"/>
    <w:basedOn w:val="Normal"/>
    <w:link w:val="CabealhoChar"/>
    <w:rsid w:val="008D4A84"/>
    <w:pPr>
      <w:tabs>
        <w:tab w:val="center" w:pos="4252"/>
        <w:tab w:val="right" w:pos="8504"/>
      </w:tabs>
    </w:pPr>
  </w:style>
  <w:style w:type="character" w:customStyle="1" w:styleId="CabealhoChar">
    <w:name w:val="Cabeçalho Char"/>
    <w:link w:val="Cabealho"/>
    <w:rsid w:val="008D4A84"/>
    <w:rPr>
      <w:sz w:val="24"/>
    </w:rPr>
  </w:style>
  <w:style w:type="paragraph" w:styleId="Rodap">
    <w:name w:val="footer"/>
    <w:basedOn w:val="Normal"/>
    <w:link w:val="RodapChar"/>
    <w:rsid w:val="008D4A84"/>
    <w:pPr>
      <w:tabs>
        <w:tab w:val="center" w:pos="4252"/>
        <w:tab w:val="right" w:pos="8504"/>
      </w:tabs>
    </w:pPr>
  </w:style>
  <w:style w:type="character" w:customStyle="1" w:styleId="RodapChar">
    <w:name w:val="Rodapé Char"/>
    <w:link w:val="Rodap"/>
    <w:rsid w:val="008D4A84"/>
    <w:rPr>
      <w:sz w:val="24"/>
    </w:rPr>
  </w:style>
  <w:style w:type="table" w:styleId="Tabelacomgrade">
    <w:name w:val="Table Grid"/>
    <w:basedOn w:val="Tabelanormal"/>
    <w:rsid w:val="00424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semiHidden/>
    <w:unhideWhenUsed/>
    <w:rsid w:val="00F2049C"/>
    <w:rPr>
      <w:sz w:val="20"/>
    </w:rPr>
  </w:style>
  <w:style w:type="character" w:customStyle="1" w:styleId="TextodenotaderodapChar">
    <w:name w:val="Texto de nota de rodapé Char"/>
    <w:basedOn w:val="Fontepargpadro"/>
    <w:link w:val="Textodenotaderodap"/>
    <w:semiHidden/>
    <w:rsid w:val="00F2049C"/>
  </w:style>
  <w:style w:type="character" w:styleId="Refdenotaderodap">
    <w:name w:val="footnote reference"/>
    <w:basedOn w:val="Fontepargpadro"/>
    <w:semiHidden/>
    <w:unhideWhenUsed/>
    <w:rsid w:val="00F2049C"/>
    <w:rPr>
      <w:vertAlign w:val="superscript"/>
    </w:rPr>
  </w:style>
  <w:style w:type="paragraph" w:styleId="SemEspaamento">
    <w:name w:val="No Spacing"/>
    <w:uiPriority w:val="1"/>
    <w:qFormat/>
    <w:rsid w:val="0034611F"/>
    <w:pPr>
      <w:overflowPunct w:val="0"/>
      <w:autoSpaceDE w:val="0"/>
      <w:autoSpaceDN w:val="0"/>
      <w:adjustRightInd w:val="0"/>
      <w:ind w:firstLine="1418"/>
      <w:jc w:val="both"/>
      <w:textAlignment w:val="baseline"/>
    </w:pPr>
    <w:rPr>
      <w:sz w:val="24"/>
    </w:rPr>
  </w:style>
  <w:style w:type="paragraph" w:styleId="PargrafodaLista">
    <w:name w:val="List Paragraph"/>
    <w:basedOn w:val="Normal"/>
    <w:uiPriority w:val="34"/>
    <w:qFormat/>
    <w:rsid w:val="00D66657"/>
    <w:pPr>
      <w:ind w:left="720"/>
      <w:contextualSpacing/>
    </w:pPr>
  </w:style>
  <w:style w:type="character" w:styleId="Hyperlink">
    <w:name w:val="Hyperlink"/>
    <w:basedOn w:val="Fontepargpadro"/>
    <w:unhideWhenUsed/>
    <w:rsid w:val="008169F6"/>
    <w:rPr>
      <w:color w:val="0000FF" w:themeColor="hyperlink"/>
      <w:u w:val="single"/>
    </w:rPr>
  </w:style>
  <w:style w:type="paragraph" w:styleId="NormalWeb">
    <w:name w:val="Normal (Web)"/>
    <w:basedOn w:val="Normal"/>
    <w:uiPriority w:val="99"/>
    <w:semiHidden/>
    <w:unhideWhenUsed/>
    <w:rsid w:val="00B31623"/>
    <w:pPr>
      <w:overflowPunct/>
      <w:autoSpaceDE/>
      <w:autoSpaceDN/>
      <w:adjustRightInd/>
      <w:spacing w:before="100" w:beforeAutospacing="1" w:after="100" w:afterAutospacing="1"/>
      <w:textAlignment w:val="auto"/>
    </w:pPr>
    <w:rPr>
      <w:szCs w:val="24"/>
    </w:rPr>
  </w:style>
</w:styles>
</file>

<file path=word/webSettings.xml><?xml version="1.0" encoding="utf-8"?>
<w:webSettings xmlns:r="http://schemas.openxmlformats.org/officeDocument/2006/relationships" xmlns:w="http://schemas.openxmlformats.org/wordprocessingml/2006/main">
  <w:divs>
    <w:div w:id="167986952">
      <w:bodyDiv w:val="1"/>
      <w:marLeft w:val="0"/>
      <w:marRight w:val="0"/>
      <w:marTop w:val="0"/>
      <w:marBottom w:val="0"/>
      <w:divBdr>
        <w:top w:val="none" w:sz="0" w:space="0" w:color="auto"/>
        <w:left w:val="none" w:sz="0" w:space="0" w:color="auto"/>
        <w:bottom w:val="none" w:sz="0" w:space="0" w:color="auto"/>
        <w:right w:val="none" w:sz="0" w:space="0" w:color="auto"/>
      </w:divBdr>
    </w:div>
    <w:div w:id="469372717">
      <w:bodyDiv w:val="1"/>
      <w:marLeft w:val="0"/>
      <w:marRight w:val="0"/>
      <w:marTop w:val="0"/>
      <w:marBottom w:val="0"/>
      <w:divBdr>
        <w:top w:val="none" w:sz="0" w:space="0" w:color="auto"/>
        <w:left w:val="none" w:sz="0" w:space="0" w:color="auto"/>
        <w:bottom w:val="none" w:sz="0" w:space="0" w:color="auto"/>
        <w:right w:val="none" w:sz="0" w:space="0" w:color="auto"/>
      </w:divBdr>
    </w:div>
    <w:div w:id="496922401">
      <w:bodyDiv w:val="1"/>
      <w:marLeft w:val="0"/>
      <w:marRight w:val="0"/>
      <w:marTop w:val="0"/>
      <w:marBottom w:val="0"/>
      <w:divBdr>
        <w:top w:val="none" w:sz="0" w:space="0" w:color="auto"/>
        <w:left w:val="none" w:sz="0" w:space="0" w:color="auto"/>
        <w:bottom w:val="none" w:sz="0" w:space="0" w:color="auto"/>
        <w:right w:val="none" w:sz="0" w:space="0" w:color="auto"/>
      </w:divBdr>
    </w:div>
    <w:div w:id="714935546">
      <w:bodyDiv w:val="1"/>
      <w:marLeft w:val="0"/>
      <w:marRight w:val="0"/>
      <w:marTop w:val="0"/>
      <w:marBottom w:val="0"/>
      <w:divBdr>
        <w:top w:val="none" w:sz="0" w:space="0" w:color="auto"/>
        <w:left w:val="none" w:sz="0" w:space="0" w:color="auto"/>
        <w:bottom w:val="none" w:sz="0" w:space="0" w:color="auto"/>
        <w:right w:val="none" w:sz="0" w:space="0" w:color="auto"/>
      </w:divBdr>
    </w:div>
    <w:div w:id="726270520">
      <w:bodyDiv w:val="1"/>
      <w:marLeft w:val="0"/>
      <w:marRight w:val="0"/>
      <w:marTop w:val="0"/>
      <w:marBottom w:val="0"/>
      <w:divBdr>
        <w:top w:val="none" w:sz="0" w:space="0" w:color="auto"/>
        <w:left w:val="none" w:sz="0" w:space="0" w:color="auto"/>
        <w:bottom w:val="none" w:sz="0" w:space="0" w:color="auto"/>
        <w:right w:val="none" w:sz="0" w:space="0" w:color="auto"/>
      </w:divBdr>
    </w:div>
    <w:div w:id="1043823279">
      <w:bodyDiv w:val="1"/>
      <w:marLeft w:val="0"/>
      <w:marRight w:val="0"/>
      <w:marTop w:val="0"/>
      <w:marBottom w:val="0"/>
      <w:divBdr>
        <w:top w:val="none" w:sz="0" w:space="0" w:color="auto"/>
        <w:left w:val="none" w:sz="0" w:space="0" w:color="auto"/>
        <w:bottom w:val="none" w:sz="0" w:space="0" w:color="auto"/>
        <w:right w:val="none" w:sz="0" w:space="0" w:color="auto"/>
      </w:divBdr>
    </w:div>
    <w:div w:id="1096286819">
      <w:bodyDiv w:val="1"/>
      <w:marLeft w:val="0"/>
      <w:marRight w:val="0"/>
      <w:marTop w:val="0"/>
      <w:marBottom w:val="0"/>
      <w:divBdr>
        <w:top w:val="none" w:sz="0" w:space="0" w:color="auto"/>
        <w:left w:val="none" w:sz="0" w:space="0" w:color="auto"/>
        <w:bottom w:val="none" w:sz="0" w:space="0" w:color="auto"/>
        <w:right w:val="none" w:sz="0" w:space="0" w:color="auto"/>
      </w:divBdr>
    </w:div>
    <w:div w:id="1164708077">
      <w:bodyDiv w:val="1"/>
      <w:marLeft w:val="0"/>
      <w:marRight w:val="0"/>
      <w:marTop w:val="0"/>
      <w:marBottom w:val="0"/>
      <w:divBdr>
        <w:top w:val="none" w:sz="0" w:space="0" w:color="auto"/>
        <w:left w:val="none" w:sz="0" w:space="0" w:color="auto"/>
        <w:bottom w:val="none" w:sz="0" w:space="0" w:color="auto"/>
        <w:right w:val="none" w:sz="0" w:space="0" w:color="auto"/>
      </w:divBdr>
    </w:div>
    <w:div w:id="1407023757">
      <w:bodyDiv w:val="1"/>
      <w:marLeft w:val="0"/>
      <w:marRight w:val="0"/>
      <w:marTop w:val="0"/>
      <w:marBottom w:val="0"/>
      <w:divBdr>
        <w:top w:val="none" w:sz="0" w:space="0" w:color="auto"/>
        <w:left w:val="none" w:sz="0" w:space="0" w:color="auto"/>
        <w:bottom w:val="none" w:sz="0" w:space="0" w:color="auto"/>
        <w:right w:val="none" w:sz="0" w:space="0" w:color="auto"/>
      </w:divBdr>
    </w:div>
    <w:div w:id="1596019272">
      <w:bodyDiv w:val="1"/>
      <w:marLeft w:val="0"/>
      <w:marRight w:val="0"/>
      <w:marTop w:val="0"/>
      <w:marBottom w:val="0"/>
      <w:divBdr>
        <w:top w:val="none" w:sz="0" w:space="0" w:color="auto"/>
        <w:left w:val="none" w:sz="0" w:space="0" w:color="auto"/>
        <w:bottom w:val="none" w:sz="0" w:space="0" w:color="auto"/>
        <w:right w:val="none" w:sz="0" w:space="0" w:color="auto"/>
      </w:divBdr>
    </w:div>
    <w:div w:id="1611745666">
      <w:bodyDiv w:val="1"/>
      <w:marLeft w:val="0"/>
      <w:marRight w:val="0"/>
      <w:marTop w:val="0"/>
      <w:marBottom w:val="0"/>
      <w:divBdr>
        <w:top w:val="none" w:sz="0" w:space="0" w:color="auto"/>
        <w:left w:val="none" w:sz="0" w:space="0" w:color="auto"/>
        <w:bottom w:val="none" w:sz="0" w:space="0" w:color="auto"/>
        <w:right w:val="none" w:sz="0" w:space="0" w:color="auto"/>
      </w:divBdr>
    </w:div>
    <w:div w:id="1612935989">
      <w:bodyDiv w:val="1"/>
      <w:marLeft w:val="0"/>
      <w:marRight w:val="0"/>
      <w:marTop w:val="0"/>
      <w:marBottom w:val="0"/>
      <w:divBdr>
        <w:top w:val="none" w:sz="0" w:space="0" w:color="auto"/>
        <w:left w:val="none" w:sz="0" w:space="0" w:color="auto"/>
        <w:bottom w:val="none" w:sz="0" w:space="0" w:color="auto"/>
        <w:right w:val="none" w:sz="0" w:space="0" w:color="auto"/>
      </w:divBdr>
    </w:div>
    <w:div w:id="1974753357">
      <w:bodyDiv w:val="1"/>
      <w:marLeft w:val="0"/>
      <w:marRight w:val="0"/>
      <w:marTop w:val="0"/>
      <w:marBottom w:val="0"/>
      <w:divBdr>
        <w:top w:val="none" w:sz="0" w:space="0" w:color="auto"/>
        <w:left w:val="none" w:sz="0" w:space="0" w:color="auto"/>
        <w:bottom w:val="none" w:sz="0" w:space="0" w:color="auto"/>
        <w:right w:val="none" w:sz="0" w:space="0" w:color="auto"/>
      </w:divBdr>
    </w:div>
    <w:div w:id="2021617730">
      <w:bodyDiv w:val="1"/>
      <w:marLeft w:val="0"/>
      <w:marRight w:val="0"/>
      <w:marTop w:val="0"/>
      <w:marBottom w:val="0"/>
      <w:divBdr>
        <w:top w:val="none" w:sz="0" w:space="0" w:color="auto"/>
        <w:left w:val="none" w:sz="0" w:space="0" w:color="auto"/>
        <w:bottom w:val="none" w:sz="0" w:space="0" w:color="auto"/>
        <w:right w:val="none" w:sz="0" w:space="0" w:color="auto"/>
      </w:divBdr>
    </w:div>
    <w:div w:id="2144225513">
      <w:bodyDiv w:val="1"/>
      <w:marLeft w:val="0"/>
      <w:marRight w:val="0"/>
      <w:marTop w:val="0"/>
      <w:marBottom w:val="0"/>
      <w:divBdr>
        <w:top w:val="none" w:sz="0" w:space="0" w:color="auto"/>
        <w:left w:val="none" w:sz="0" w:space="0" w:color="auto"/>
        <w:bottom w:val="none" w:sz="0" w:space="0" w:color="auto"/>
        <w:right w:val="none" w:sz="0" w:space="0" w:color="auto"/>
      </w:divBdr>
      <w:divsChild>
        <w:div w:id="471563246">
          <w:marLeft w:val="0"/>
          <w:marRight w:val="0"/>
          <w:marTop w:val="0"/>
          <w:marBottom w:val="0"/>
          <w:divBdr>
            <w:top w:val="none" w:sz="0" w:space="0" w:color="auto"/>
            <w:left w:val="none" w:sz="0" w:space="0" w:color="auto"/>
            <w:bottom w:val="none" w:sz="0" w:space="0" w:color="auto"/>
            <w:right w:val="none" w:sz="0" w:space="0" w:color="auto"/>
          </w:divBdr>
          <w:divsChild>
            <w:div w:id="824471057">
              <w:marLeft w:val="0"/>
              <w:marRight w:val="0"/>
              <w:marTop w:val="0"/>
              <w:marBottom w:val="0"/>
              <w:divBdr>
                <w:top w:val="none" w:sz="0" w:space="0" w:color="auto"/>
                <w:left w:val="none" w:sz="0" w:space="0" w:color="auto"/>
                <w:bottom w:val="none" w:sz="0" w:space="0" w:color="auto"/>
                <w:right w:val="none" w:sz="0" w:space="0" w:color="auto"/>
              </w:divBdr>
              <w:divsChild>
                <w:div w:id="1226798706">
                  <w:marLeft w:val="0"/>
                  <w:marRight w:val="0"/>
                  <w:marTop w:val="150"/>
                  <w:marBottom w:val="150"/>
                  <w:divBdr>
                    <w:top w:val="single" w:sz="6" w:space="6" w:color="EDEDED"/>
                    <w:left w:val="none" w:sz="0" w:space="0" w:color="auto"/>
                    <w:bottom w:val="single" w:sz="6" w:space="6" w:color="EDEDED"/>
                    <w:right w:val="none" w:sz="0" w:space="0" w:color="auto"/>
                  </w:divBdr>
                  <w:divsChild>
                    <w:div w:id="1629967057">
                      <w:marLeft w:val="0"/>
                      <w:marRight w:val="0"/>
                      <w:marTop w:val="0"/>
                      <w:marBottom w:val="0"/>
                      <w:divBdr>
                        <w:top w:val="none" w:sz="0" w:space="0" w:color="auto"/>
                        <w:left w:val="none" w:sz="0" w:space="0" w:color="auto"/>
                        <w:bottom w:val="none" w:sz="0" w:space="0" w:color="auto"/>
                        <w:right w:val="none" w:sz="0" w:space="0" w:color="auto"/>
                      </w:divBdr>
                      <w:divsChild>
                        <w:div w:id="188877738">
                          <w:marLeft w:val="0"/>
                          <w:marRight w:val="0"/>
                          <w:marTop w:val="0"/>
                          <w:marBottom w:val="0"/>
                          <w:divBdr>
                            <w:top w:val="none" w:sz="0" w:space="0" w:color="auto"/>
                            <w:left w:val="none" w:sz="0" w:space="0" w:color="auto"/>
                            <w:bottom w:val="none" w:sz="0" w:space="0" w:color="auto"/>
                            <w:right w:val="none" w:sz="0" w:space="0" w:color="auto"/>
                          </w:divBdr>
                        </w:div>
                        <w:div w:id="673991361">
                          <w:marLeft w:val="0"/>
                          <w:marRight w:val="0"/>
                          <w:marTop w:val="0"/>
                          <w:marBottom w:val="0"/>
                          <w:divBdr>
                            <w:top w:val="none" w:sz="0" w:space="0" w:color="auto"/>
                            <w:left w:val="none" w:sz="0" w:space="0" w:color="auto"/>
                            <w:bottom w:val="none" w:sz="0" w:space="0" w:color="auto"/>
                            <w:right w:val="none" w:sz="0" w:space="0" w:color="auto"/>
                          </w:divBdr>
                        </w:div>
                        <w:div w:id="1965572126">
                          <w:marLeft w:val="0"/>
                          <w:marRight w:val="0"/>
                          <w:marTop w:val="0"/>
                          <w:marBottom w:val="0"/>
                          <w:divBdr>
                            <w:top w:val="none" w:sz="0" w:space="0" w:color="auto"/>
                            <w:left w:val="none" w:sz="0" w:space="0" w:color="auto"/>
                            <w:bottom w:val="none" w:sz="0" w:space="0" w:color="auto"/>
                            <w:right w:val="none" w:sz="0" w:space="0" w:color="auto"/>
                          </w:divBdr>
                        </w:div>
                        <w:div w:id="199976455">
                          <w:marLeft w:val="0"/>
                          <w:marRight w:val="0"/>
                          <w:marTop w:val="0"/>
                          <w:marBottom w:val="0"/>
                          <w:divBdr>
                            <w:top w:val="none" w:sz="0" w:space="0" w:color="auto"/>
                            <w:left w:val="none" w:sz="0" w:space="0" w:color="auto"/>
                            <w:bottom w:val="none" w:sz="0" w:space="0" w:color="auto"/>
                            <w:right w:val="none" w:sz="0" w:space="0" w:color="auto"/>
                          </w:divBdr>
                        </w:div>
                        <w:div w:id="19314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668421">
          <w:marLeft w:val="0"/>
          <w:marRight w:val="0"/>
          <w:marTop w:val="0"/>
          <w:marBottom w:val="0"/>
          <w:divBdr>
            <w:top w:val="none" w:sz="0" w:space="0" w:color="auto"/>
            <w:left w:val="none" w:sz="0" w:space="0" w:color="auto"/>
            <w:bottom w:val="none" w:sz="0" w:space="0" w:color="auto"/>
            <w:right w:val="none" w:sz="0" w:space="0" w:color="auto"/>
          </w:divBdr>
          <w:divsChild>
            <w:div w:id="2096972210">
              <w:marLeft w:val="0"/>
              <w:marRight w:val="0"/>
              <w:marTop w:val="0"/>
              <w:marBottom w:val="0"/>
              <w:divBdr>
                <w:top w:val="none" w:sz="0" w:space="0" w:color="auto"/>
                <w:left w:val="none" w:sz="0" w:space="0" w:color="auto"/>
                <w:bottom w:val="none" w:sz="0" w:space="0" w:color="auto"/>
                <w:right w:val="none" w:sz="0" w:space="0" w:color="auto"/>
              </w:divBdr>
              <w:divsChild>
                <w:div w:id="1660840887">
                  <w:marLeft w:val="0"/>
                  <w:marRight w:val="0"/>
                  <w:marTop w:val="150"/>
                  <w:marBottom w:val="150"/>
                  <w:divBdr>
                    <w:top w:val="single" w:sz="6" w:space="6" w:color="EDEDED"/>
                    <w:left w:val="none" w:sz="0" w:space="0" w:color="auto"/>
                    <w:bottom w:val="single" w:sz="6" w:space="6" w:color="EDEDED"/>
                    <w:right w:val="none" w:sz="0" w:space="0" w:color="auto"/>
                  </w:divBdr>
                  <w:divsChild>
                    <w:div w:id="1160776454">
                      <w:marLeft w:val="0"/>
                      <w:marRight w:val="0"/>
                      <w:marTop w:val="0"/>
                      <w:marBottom w:val="0"/>
                      <w:divBdr>
                        <w:top w:val="none" w:sz="0" w:space="0" w:color="auto"/>
                        <w:left w:val="none" w:sz="0" w:space="0" w:color="auto"/>
                        <w:bottom w:val="none" w:sz="0" w:space="0" w:color="auto"/>
                        <w:right w:val="none" w:sz="0" w:space="0" w:color="auto"/>
                      </w:divBdr>
                      <w:divsChild>
                        <w:div w:id="1121269947">
                          <w:marLeft w:val="0"/>
                          <w:marRight w:val="0"/>
                          <w:marTop w:val="0"/>
                          <w:marBottom w:val="0"/>
                          <w:divBdr>
                            <w:top w:val="none" w:sz="0" w:space="0" w:color="auto"/>
                            <w:left w:val="none" w:sz="0" w:space="0" w:color="auto"/>
                            <w:bottom w:val="none" w:sz="0" w:space="0" w:color="auto"/>
                            <w:right w:val="none" w:sz="0" w:space="0" w:color="auto"/>
                          </w:divBdr>
                        </w:div>
                        <w:div w:id="639386475">
                          <w:marLeft w:val="0"/>
                          <w:marRight w:val="0"/>
                          <w:marTop w:val="0"/>
                          <w:marBottom w:val="0"/>
                          <w:divBdr>
                            <w:top w:val="none" w:sz="0" w:space="0" w:color="auto"/>
                            <w:left w:val="none" w:sz="0" w:space="0" w:color="auto"/>
                            <w:bottom w:val="none" w:sz="0" w:space="0" w:color="auto"/>
                            <w:right w:val="none" w:sz="0" w:space="0" w:color="auto"/>
                          </w:divBdr>
                        </w:div>
                        <w:div w:id="895776126">
                          <w:marLeft w:val="0"/>
                          <w:marRight w:val="0"/>
                          <w:marTop w:val="0"/>
                          <w:marBottom w:val="0"/>
                          <w:divBdr>
                            <w:top w:val="none" w:sz="0" w:space="0" w:color="auto"/>
                            <w:left w:val="none" w:sz="0" w:space="0" w:color="auto"/>
                            <w:bottom w:val="none" w:sz="0" w:space="0" w:color="auto"/>
                            <w:right w:val="none" w:sz="0" w:space="0" w:color="auto"/>
                          </w:divBdr>
                        </w:div>
                        <w:div w:id="1431510997">
                          <w:marLeft w:val="0"/>
                          <w:marRight w:val="0"/>
                          <w:marTop w:val="0"/>
                          <w:marBottom w:val="0"/>
                          <w:divBdr>
                            <w:top w:val="none" w:sz="0" w:space="0" w:color="auto"/>
                            <w:left w:val="none" w:sz="0" w:space="0" w:color="auto"/>
                            <w:bottom w:val="none" w:sz="0" w:space="0" w:color="auto"/>
                            <w:right w:val="none" w:sz="0" w:space="0" w:color="auto"/>
                          </w:divBdr>
                        </w:div>
                        <w:div w:id="6549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03141">
          <w:marLeft w:val="0"/>
          <w:marRight w:val="0"/>
          <w:marTop w:val="0"/>
          <w:marBottom w:val="0"/>
          <w:divBdr>
            <w:top w:val="none" w:sz="0" w:space="0" w:color="auto"/>
            <w:left w:val="none" w:sz="0" w:space="0" w:color="auto"/>
            <w:bottom w:val="none" w:sz="0" w:space="0" w:color="auto"/>
            <w:right w:val="none" w:sz="0" w:space="0" w:color="auto"/>
          </w:divBdr>
          <w:divsChild>
            <w:div w:id="1617559700">
              <w:marLeft w:val="0"/>
              <w:marRight w:val="0"/>
              <w:marTop w:val="0"/>
              <w:marBottom w:val="0"/>
              <w:divBdr>
                <w:top w:val="none" w:sz="0" w:space="0" w:color="auto"/>
                <w:left w:val="none" w:sz="0" w:space="0" w:color="auto"/>
                <w:bottom w:val="none" w:sz="0" w:space="0" w:color="auto"/>
                <w:right w:val="none" w:sz="0" w:space="0" w:color="auto"/>
              </w:divBdr>
              <w:divsChild>
                <w:div w:id="1663390521">
                  <w:marLeft w:val="0"/>
                  <w:marRight w:val="0"/>
                  <w:marTop w:val="150"/>
                  <w:marBottom w:val="150"/>
                  <w:divBdr>
                    <w:top w:val="single" w:sz="6" w:space="6" w:color="EDEDED"/>
                    <w:left w:val="none" w:sz="0" w:space="0" w:color="auto"/>
                    <w:bottom w:val="single" w:sz="6" w:space="6" w:color="EDEDED"/>
                    <w:right w:val="none" w:sz="0" w:space="0" w:color="auto"/>
                  </w:divBdr>
                  <w:divsChild>
                    <w:div w:id="1286502304">
                      <w:marLeft w:val="0"/>
                      <w:marRight w:val="0"/>
                      <w:marTop w:val="0"/>
                      <w:marBottom w:val="0"/>
                      <w:divBdr>
                        <w:top w:val="none" w:sz="0" w:space="0" w:color="auto"/>
                        <w:left w:val="none" w:sz="0" w:space="0" w:color="auto"/>
                        <w:bottom w:val="none" w:sz="0" w:space="0" w:color="auto"/>
                        <w:right w:val="none" w:sz="0" w:space="0" w:color="auto"/>
                      </w:divBdr>
                      <w:divsChild>
                        <w:div w:id="2048217846">
                          <w:marLeft w:val="0"/>
                          <w:marRight w:val="0"/>
                          <w:marTop w:val="0"/>
                          <w:marBottom w:val="0"/>
                          <w:divBdr>
                            <w:top w:val="none" w:sz="0" w:space="0" w:color="auto"/>
                            <w:left w:val="none" w:sz="0" w:space="0" w:color="auto"/>
                            <w:bottom w:val="none" w:sz="0" w:space="0" w:color="auto"/>
                            <w:right w:val="none" w:sz="0" w:space="0" w:color="auto"/>
                          </w:divBdr>
                        </w:div>
                        <w:div w:id="672101461">
                          <w:marLeft w:val="0"/>
                          <w:marRight w:val="0"/>
                          <w:marTop w:val="0"/>
                          <w:marBottom w:val="0"/>
                          <w:divBdr>
                            <w:top w:val="none" w:sz="0" w:space="0" w:color="auto"/>
                            <w:left w:val="none" w:sz="0" w:space="0" w:color="auto"/>
                            <w:bottom w:val="none" w:sz="0" w:space="0" w:color="auto"/>
                            <w:right w:val="none" w:sz="0" w:space="0" w:color="auto"/>
                          </w:divBdr>
                        </w:div>
                        <w:div w:id="740833">
                          <w:marLeft w:val="0"/>
                          <w:marRight w:val="0"/>
                          <w:marTop w:val="0"/>
                          <w:marBottom w:val="0"/>
                          <w:divBdr>
                            <w:top w:val="none" w:sz="0" w:space="0" w:color="auto"/>
                            <w:left w:val="none" w:sz="0" w:space="0" w:color="auto"/>
                            <w:bottom w:val="none" w:sz="0" w:space="0" w:color="auto"/>
                            <w:right w:val="none" w:sz="0" w:space="0" w:color="auto"/>
                          </w:divBdr>
                        </w:div>
                        <w:div w:id="19725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2\Desktop\doc%20c&#226;mara\REQ_CPI.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3732E-D82D-45C3-AD0D-AEE0894B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REQ_CPI</Template>
  <TotalTime>5</TotalTime>
  <Pages>4</Pages>
  <Words>886</Words>
  <Characters>4786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D E S P A C H O</vt:lpstr>
    </vt:vector>
  </TitlesOfParts>
  <Company>CONAM - Cons. em Adm. Munic.</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S P A C H O</dc:title>
  <dc:creator>usuario2</dc:creator>
  <cp:lastModifiedBy>maycogeretti</cp:lastModifiedBy>
  <cp:revision>5</cp:revision>
  <cp:lastPrinted>2021-07-14T14:36:00Z</cp:lastPrinted>
  <dcterms:created xsi:type="dcterms:W3CDTF">2022-03-14T15:06:00Z</dcterms:created>
  <dcterms:modified xsi:type="dcterms:W3CDTF">2022-03-14T16:10:00Z</dcterms:modified>
</cp:coreProperties>
</file>