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Default="00201C4D" w:rsidP="00EA23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PROJETO DE DECRET</w:t>
      </w:r>
      <w:r w:rsidR="00534EE5" w:rsidRPr="00EA2307">
        <w:rPr>
          <w:rFonts w:ascii="Book Antiqua" w:hAnsi="Book Antiqua"/>
          <w:b/>
          <w:color w:val="000000" w:themeColor="text1"/>
          <w:sz w:val="24"/>
          <w:szCs w:val="24"/>
        </w:rPr>
        <w:t>O LEGISLATIVO Nº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EA2307" w:rsidRPr="00EA2307">
        <w:rPr>
          <w:rFonts w:ascii="Book Antiqua" w:hAnsi="Book Antiqua"/>
          <w:b/>
          <w:color w:val="000000" w:themeColor="text1"/>
          <w:sz w:val="24"/>
          <w:szCs w:val="24"/>
        </w:rPr>
        <w:t>________________</w:t>
      </w:r>
      <w:r w:rsidR="00502465">
        <w:rPr>
          <w:rFonts w:ascii="Book Antiqua" w:hAnsi="Book Antiqua"/>
          <w:b/>
          <w:color w:val="000000" w:themeColor="text1"/>
          <w:sz w:val="24"/>
          <w:szCs w:val="24"/>
        </w:rPr>
        <w:t>/2022</w:t>
      </w:r>
    </w:p>
    <w:p w:rsidR="00201C4D" w:rsidRPr="00EA2307" w:rsidRDefault="00201C4D" w:rsidP="00EA23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201C4D" w:rsidRDefault="007C0CAF" w:rsidP="00EA2307">
      <w:pPr>
        <w:ind w:left="3402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>“Dispõe sobre a criação do selo '</w:t>
      </w:r>
      <w:r w:rsidR="007840A4">
        <w:rPr>
          <w:rFonts w:ascii="Book Antiqua" w:eastAsia="Verdana" w:hAnsi="Book Antiqua"/>
          <w:b/>
          <w:i/>
          <w:color w:val="000000" w:themeColor="text1"/>
          <w:sz w:val="24"/>
        </w:rPr>
        <w:t>Desenvolve Sorocaba</w:t>
      </w: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 xml:space="preserve">' </w:t>
      </w:r>
      <w:r w:rsidR="007840A4">
        <w:rPr>
          <w:rFonts w:ascii="Book Antiqua" w:eastAsia="Verdana" w:hAnsi="Book Antiqua"/>
          <w:b/>
          <w:i/>
          <w:color w:val="000000" w:themeColor="text1"/>
          <w:sz w:val="24"/>
        </w:rPr>
        <w:t>a ser conferido a empr</w:t>
      </w: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>e</w:t>
      </w:r>
      <w:r w:rsidR="007840A4">
        <w:rPr>
          <w:rFonts w:ascii="Book Antiqua" w:eastAsia="Verdana" w:hAnsi="Book Antiqua"/>
          <w:b/>
          <w:i/>
          <w:color w:val="000000" w:themeColor="text1"/>
          <w:sz w:val="24"/>
        </w:rPr>
        <w:t>sas que contratarem jovens aprendizes e</w:t>
      </w: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 xml:space="preserve"> dá outras providências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.”</w:t>
      </w:r>
    </w:p>
    <w:p w:rsidR="00092619" w:rsidRPr="00EA2307" w:rsidRDefault="00092619" w:rsidP="00EA2307">
      <w:pPr>
        <w:ind w:firstLine="2268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201C4D" w:rsidP="00EA2307">
      <w:pPr>
        <w:ind w:firstLine="2268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A Câmara Municipal de Sorocaba decreta:</w:t>
      </w:r>
    </w:p>
    <w:p w:rsidR="00201C4D" w:rsidRPr="00EA2307" w:rsidRDefault="00201C4D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201C4D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Art. 1º </w:t>
      </w:r>
      <w:r w:rsidR="00CE5DB5">
        <w:rPr>
          <w:rFonts w:ascii="Book Antiqua" w:hAnsi="Book Antiqua"/>
          <w:color w:val="000000" w:themeColor="text1"/>
          <w:sz w:val="24"/>
          <w:szCs w:val="24"/>
        </w:rPr>
        <w:t xml:space="preserve"> As empresas de médio e grande porte sediados no Município de Sorocaba que contratarem jovens aprendizes, com idade entre 14 (quatorze) anos e 18 (dezoito) anos incompletos, para desenvolverem atividades laborais permitidas pela Consolidação das Leis Trabalhistas (CLT), que auxiliem no desenvolvimento físico, psíquico, moral e social dos jovens, receberão a certificação do Selo Desenvolve Sorocaba, que será concedido pelo Poder Público Municipal.</w:t>
      </w:r>
    </w:p>
    <w:p w:rsidR="007C0CAF" w:rsidRDefault="007C0CAF" w:rsidP="00EA2307">
      <w:pPr>
        <w:ind w:firstLine="216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E5DB5" w:rsidRPr="00EA2307" w:rsidRDefault="00CE5DB5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Art. 2° Como condição para recebimento do Selo Desenvolve Sorocaba as empresas deverão:</w:t>
      </w: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7B7AB4" w:rsidRPr="001A4CFE" w:rsidRDefault="00CE5DB5" w:rsidP="007B7AB4">
      <w:pPr>
        <w:pStyle w:val="PargrafodaLista"/>
        <w:numPr>
          <w:ilvl w:val="0"/>
          <w:numId w:val="1"/>
        </w:numPr>
        <w:overflowPunct/>
        <w:autoSpaceDE/>
        <w:autoSpaceDN/>
        <w:adjustRightInd/>
        <w:spacing w:line="276" w:lineRule="auto"/>
        <w:ind w:hanging="15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Oportunizar o primeiro emprego aos jovens aprendizes;</w:t>
      </w:r>
    </w:p>
    <w:p w:rsidR="007B7AB4" w:rsidRPr="001A4CFE" w:rsidRDefault="007B7AB4" w:rsidP="007B7AB4">
      <w:pPr>
        <w:ind w:left="567"/>
        <w:jc w:val="both"/>
        <w:rPr>
          <w:rFonts w:ascii="Verdana" w:hAnsi="Verdana"/>
        </w:rPr>
      </w:pPr>
    </w:p>
    <w:p w:rsidR="007B7AB4" w:rsidRPr="001A4CFE" w:rsidRDefault="00CA1DEA" w:rsidP="007B7AB4">
      <w:pPr>
        <w:pStyle w:val="PargrafodaLista"/>
        <w:numPr>
          <w:ilvl w:val="0"/>
          <w:numId w:val="1"/>
        </w:numPr>
        <w:overflowPunct/>
        <w:autoSpaceDE/>
        <w:autoSpaceDN/>
        <w:adjustRightInd/>
        <w:spacing w:line="276" w:lineRule="auto"/>
        <w:ind w:hanging="15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Contratar, no mínimo 2 (dois) jovens aprendizes.</w:t>
      </w:r>
    </w:p>
    <w:p w:rsidR="007B7AB4" w:rsidRPr="001A4CFE" w:rsidRDefault="007B7AB4" w:rsidP="007B7AB4">
      <w:pPr>
        <w:jc w:val="both"/>
        <w:rPr>
          <w:rFonts w:ascii="Verdana" w:hAnsi="Verdana"/>
        </w:rPr>
      </w:pPr>
    </w:p>
    <w:p w:rsidR="007C0CAF" w:rsidRPr="00EA2307" w:rsidRDefault="007C0CAF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516C9" w:rsidRDefault="00CA1DEA" w:rsidP="00B516C9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>
        <w:rPr>
          <w:rFonts w:ascii="Book Antiqua" w:eastAsia="Verdana" w:hAnsi="Book Antiqua"/>
          <w:color w:val="000000" w:themeColor="text1"/>
          <w:sz w:val="24"/>
        </w:rPr>
        <w:t>Art. 3° O Selo Desenvolve Sorocaba será concedido como uma forma de reconhecimento da Administração Municipal às empresas que promovem a inclusão de jovens no mercado de trabalho, além de servir de incentivo para que outras empresas realizem essa ação.</w:t>
      </w:r>
    </w:p>
    <w:p w:rsidR="00B516C9" w:rsidRDefault="00B516C9" w:rsidP="00B516C9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B516C9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eastAsia="Verdana" w:hAnsi="Book Antiqua"/>
          <w:color w:val="000000" w:themeColor="text1"/>
          <w:sz w:val="24"/>
        </w:rPr>
        <w:tab/>
      </w:r>
      <w:r>
        <w:rPr>
          <w:rFonts w:ascii="Book Antiqua" w:eastAsia="Verdana" w:hAnsi="Book Antiqua"/>
          <w:color w:val="000000" w:themeColor="text1"/>
          <w:sz w:val="24"/>
        </w:rPr>
        <w:tab/>
      </w:r>
      <w:r>
        <w:rPr>
          <w:rFonts w:ascii="Book Antiqua" w:eastAsia="Verdana" w:hAnsi="Book Antiqua"/>
          <w:color w:val="000000" w:themeColor="text1"/>
          <w:sz w:val="24"/>
        </w:rPr>
        <w:tab/>
      </w:r>
      <w:r w:rsidR="00CA1DEA">
        <w:rPr>
          <w:rFonts w:ascii="Book Antiqua" w:eastAsia="Verdana" w:hAnsi="Book Antiqua"/>
          <w:color w:val="000000" w:themeColor="text1"/>
          <w:sz w:val="24"/>
        </w:rPr>
        <w:t>Art. 4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º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As pessoas poderão divulgar que possuem o selo </w:t>
      </w:r>
      <w:r>
        <w:rPr>
          <w:rFonts w:ascii="Book Antiqua" w:hAnsi="Book Antiqua"/>
          <w:color w:val="000000" w:themeColor="text1"/>
          <w:sz w:val="24"/>
          <w:szCs w:val="24"/>
        </w:rPr>
        <w:t>a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pós recebê-lo, seja através de papel timbrado, placas, outdoors e outros meios de divulgação.</w:t>
      </w:r>
    </w:p>
    <w:p w:rsidR="00B516C9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516C9" w:rsidRPr="00EA2307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2B117B">
        <w:rPr>
          <w:rFonts w:ascii="Book Antiqua" w:hAnsi="Book Antiqua"/>
          <w:color w:val="000000" w:themeColor="text1"/>
          <w:sz w:val="24"/>
          <w:szCs w:val="24"/>
        </w:rPr>
        <w:t>Art. 5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º Para ter o direito de receber o título, as pessoas jurídicas devem apresentar o Cadastro Nacional das Pessoas Jurídicas (CNPJ) </w:t>
      </w:r>
      <w:r>
        <w:rPr>
          <w:rFonts w:ascii="Book Antiqua" w:hAnsi="Book Antiqua"/>
          <w:color w:val="000000" w:themeColor="text1"/>
          <w:sz w:val="24"/>
          <w:szCs w:val="24"/>
        </w:rPr>
        <w:t>e as pessoas naturais 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Cadastro de Pessoas Físicas (CPF) no protocolo da Câmara Municipal de Sorocaba acompanhado de documentos que comprovem as ações </w:t>
      </w:r>
      <w:r w:rsidR="002B117B">
        <w:rPr>
          <w:rFonts w:ascii="Book Antiqua" w:eastAsia="Verdana" w:hAnsi="Book Antiqua"/>
          <w:color w:val="000000" w:themeColor="text1"/>
          <w:sz w:val="24"/>
        </w:rPr>
        <w:t>voltadas à contratação de jovens aprendizes.</w:t>
      </w:r>
    </w:p>
    <w:p w:rsidR="00B516C9" w:rsidRPr="00EA2307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73C51" w:rsidRPr="00EA2307" w:rsidRDefault="00AF6AF8" w:rsidP="00763DBA">
      <w:pPr>
        <w:ind w:firstLine="216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>Art. 6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º </w:t>
      </w:r>
      <w:r w:rsidR="009810D7">
        <w:rPr>
          <w:rFonts w:ascii="Book Antiqua" w:hAnsi="Book Antiqua"/>
          <w:color w:val="000000" w:themeColor="text1"/>
          <w:sz w:val="24"/>
          <w:szCs w:val="24"/>
        </w:rPr>
        <w:t>A confecção do s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>elo a ser entregue anualmente em número máximo de 20 (vinte), ficará a cargo da Câmara Municipal de Sorocaba.</w:t>
      </w:r>
    </w:p>
    <w:p w:rsidR="00B73C51" w:rsidRPr="00EA2307" w:rsidRDefault="001E6748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 </w:t>
      </w:r>
    </w:p>
    <w:p w:rsidR="00B73C51" w:rsidRPr="00EA2307" w:rsidRDefault="006614C4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  <w:t>Art. 7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>º  O selo “</w:t>
      </w:r>
      <w:r>
        <w:rPr>
          <w:rFonts w:ascii="Book Antiqua" w:hAnsi="Book Antiqua"/>
          <w:color w:val="000000" w:themeColor="text1"/>
          <w:sz w:val="24"/>
          <w:szCs w:val="24"/>
        </w:rPr>
        <w:t>Desenvolve Sorocaba</w:t>
      </w:r>
      <w:r w:rsidR="00B73C51" w:rsidRPr="00EA2307">
        <w:rPr>
          <w:rFonts w:ascii="Book Antiqua" w:eastAsia="Verdana" w:hAnsi="Book Antiqua"/>
          <w:color w:val="000000" w:themeColor="text1"/>
          <w:sz w:val="24"/>
        </w:rPr>
        <w:t>”</w:t>
      </w:r>
      <w:r w:rsidR="002E2DFD" w:rsidRPr="00EA2307">
        <w:rPr>
          <w:rFonts w:ascii="Book Antiqua" w:eastAsia="Verdana" w:hAnsi="Book Antiqua"/>
          <w:color w:val="000000" w:themeColor="text1"/>
          <w:sz w:val="24"/>
        </w:rPr>
        <w:t>,</w:t>
      </w:r>
      <w:r w:rsidR="00CF12A6">
        <w:rPr>
          <w:rFonts w:ascii="Book Antiqua" w:eastAsia="Verdana" w:hAnsi="Book Antiqua"/>
          <w:color w:val="000000" w:themeColor="text1"/>
          <w:sz w:val="24"/>
        </w:rPr>
        <w:t xml:space="preserve">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>constará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 xml:space="preserve">de </w:t>
      </w:r>
      <w:r w:rsidR="00C72644" w:rsidRPr="00EA2307">
        <w:rPr>
          <w:rFonts w:ascii="Book Antiqua" w:hAnsi="Book Antiqua"/>
          <w:color w:val="000000" w:themeColor="text1"/>
          <w:sz w:val="24"/>
          <w:szCs w:val="24"/>
        </w:rPr>
        <w:t>um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cer</w:t>
      </w:r>
      <w:r w:rsidR="00CB2AA2">
        <w:rPr>
          <w:rFonts w:ascii="Book Antiqua" w:hAnsi="Book Antiqua"/>
          <w:color w:val="000000" w:themeColor="text1"/>
          <w:sz w:val="24"/>
          <w:szCs w:val="24"/>
        </w:rPr>
        <w:t xml:space="preserve">tificado fornecido 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>pela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Câmara Municipal.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 xml:space="preserve">Parágrafo único. </w:t>
      </w:r>
      <w:r w:rsidR="002A7C91" w:rsidRPr="00EA2307">
        <w:rPr>
          <w:rFonts w:ascii="Book Antiqua" w:hAnsi="Book Antiqua"/>
          <w:color w:val="000000" w:themeColor="text1"/>
          <w:sz w:val="24"/>
          <w:szCs w:val="24"/>
        </w:rPr>
        <w:t>Ilustrará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o certificado descrito no </w:t>
      </w:r>
      <w:r w:rsidRPr="00EA2307">
        <w:rPr>
          <w:rFonts w:ascii="Book Antiqua" w:hAnsi="Book Antiqua"/>
          <w:i/>
          <w:color w:val="000000" w:themeColor="text1"/>
          <w:sz w:val="24"/>
          <w:szCs w:val="24"/>
        </w:rPr>
        <w:t>caput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o Brasão do Município e logotipo da Câmara Municipal de Sorocaba.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3043CA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Art. 7</w:t>
      </w:r>
      <w:r w:rsidR="00201C4D" w:rsidRPr="00EA2307">
        <w:rPr>
          <w:rFonts w:ascii="Book Antiqua" w:hAnsi="Book Antiqua"/>
          <w:color w:val="000000" w:themeColor="text1"/>
          <w:sz w:val="24"/>
          <w:szCs w:val="24"/>
        </w:rPr>
        <w:t>º As despesas decorrentes da aprovação deste Decreto Legislativo correrão à conta de verba orçamentária própria.</w:t>
      </w:r>
    </w:p>
    <w:p w:rsidR="00201C4D" w:rsidRPr="00EA2307" w:rsidRDefault="00201C4D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Default="00B73C51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Art. </w:t>
      </w:r>
      <w:r w:rsidR="003043CA">
        <w:rPr>
          <w:rFonts w:ascii="Book Antiqua" w:hAnsi="Book Antiqua"/>
          <w:color w:val="000000" w:themeColor="text1"/>
          <w:sz w:val="24"/>
          <w:szCs w:val="24"/>
        </w:rPr>
        <w:t>8</w:t>
      </w:r>
      <w:r w:rsidR="009741F4">
        <w:rPr>
          <w:rFonts w:ascii="Book Antiqua" w:hAnsi="Book Antiqua"/>
          <w:color w:val="000000" w:themeColor="text1"/>
          <w:sz w:val="24"/>
          <w:szCs w:val="24"/>
        </w:rPr>
        <w:t xml:space="preserve">° </w:t>
      </w:r>
      <w:r w:rsidR="00201C4D" w:rsidRPr="00EA2307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 em vigor na data de sua publicação.</w:t>
      </w:r>
    </w:p>
    <w:p w:rsidR="00763DBA" w:rsidRPr="00EA2307" w:rsidRDefault="00763DBA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46687" w:rsidRDefault="00201C4D" w:rsidP="0074668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S/S.,</w:t>
      </w:r>
      <w:r w:rsidR="00AA328A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633BA6">
        <w:rPr>
          <w:rFonts w:ascii="Book Antiqua" w:hAnsi="Book Antiqua"/>
          <w:b/>
          <w:color w:val="000000" w:themeColor="text1"/>
          <w:sz w:val="24"/>
          <w:szCs w:val="24"/>
        </w:rPr>
        <w:t xml:space="preserve">23 de março </w:t>
      </w:r>
      <w:r w:rsidR="00472378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de</w:t>
      </w:r>
      <w:r w:rsidR="00633BA6">
        <w:rPr>
          <w:rFonts w:ascii="Book Antiqua" w:hAnsi="Book Antiqua"/>
          <w:b/>
          <w:color w:val="000000" w:themeColor="text1"/>
          <w:sz w:val="24"/>
          <w:szCs w:val="24"/>
        </w:rPr>
        <w:t xml:space="preserve"> 2.022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746687" w:rsidRDefault="00746687" w:rsidP="0074668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46687" w:rsidRDefault="00746687" w:rsidP="0074668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46687" w:rsidRDefault="00746687" w:rsidP="0074668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46687" w:rsidRDefault="00746687" w:rsidP="0074668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46687" w:rsidRDefault="00746687" w:rsidP="0074668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46687" w:rsidRDefault="003806A4" w:rsidP="00633BA6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Pr. LUIS SANTOS</w:t>
      </w:r>
    </w:p>
    <w:p w:rsidR="00746687" w:rsidRDefault="003806A4" w:rsidP="00633BA6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CF12A6" w:rsidRDefault="00081360" w:rsidP="00081360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746687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746687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746687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201C4D" w:rsidRPr="00EA2307">
        <w:rPr>
          <w:rFonts w:ascii="Book Antiqua" w:hAnsi="Book Antiqua"/>
          <w:b/>
          <w:color w:val="000000" w:themeColor="text1"/>
          <w:sz w:val="24"/>
          <w:szCs w:val="24"/>
        </w:rPr>
        <w:br w:type="page"/>
      </w:r>
    </w:p>
    <w:p w:rsidR="00CF12A6" w:rsidRDefault="00CF12A6" w:rsidP="00EB7607">
      <w:pPr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EB7607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E73223" w:rsidRDefault="00E73223" w:rsidP="00EB7607">
      <w:pPr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</w:p>
    <w:p w:rsidR="00E73223" w:rsidRDefault="00E73223" w:rsidP="00EB7607">
      <w:pPr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</w:p>
    <w:p w:rsidR="00E73223" w:rsidRDefault="00FA4968" w:rsidP="00EB7607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  <w:t>Considerando a</w:t>
      </w:r>
      <w:r w:rsidR="00E73223">
        <w:rPr>
          <w:rFonts w:ascii="Verdana" w:hAnsi="Verdana" w:cs="Arial"/>
          <w:i/>
        </w:rPr>
        <w:t xml:space="preserve"> necessidade de incentivar às </w:t>
      </w:r>
      <w:r w:rsidR="003E2217">
        <w:rPr>
          <w:rFonts w:ascii="Verdana" w:hAnsi="Verdana" w:cs="Arial"/>
          <w:i/>
        </w:rPr>
        <w:t>empresas na contratação de jovens aprendizes, de fato a abrirem às portas ao mercado de trabalho aos jovens para iniciar no mercado de trabalho.</w:t>
      </w:r>
    </w:p>
    <w:p w:rsidR="00EA56EB" w:rsidRPr="00EB7607" w:rsidRDefault="00EA56EB" w:rsidP="00EB7607">
      <w:pPr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</w:p>
    <w:p w:rsidR="00C72644" w:rsidRPr="00EB7607" w:rsidRDefault="00EA56EB" w:rsidP="00EB7607">
      <w:pPr>
        <w:ind w:firstLine="720"/>
        <w:jc w:val="both"/>
        <w:rPr>
          <w:rFonts w:ascii="Book Antiqua" w:eastAsia="Verdana" w:hAnsi="Book Antiqua"/>
          <w:color w:val="000000" w:themeColor="text1"/>
          <w:sz w:val="24"/>
        </w:rPr>
      </w:pPr>
      <w:r>
        <w:rPr>
          <w:rFonts w:ascii="Verdana" w:hAnsi="Verdana" w:cs="Arial"/>
          <w:i/>
        </w:rPr>
        <w:t>Outrossim, promover a imagem posit</w:t>
      </w:r>
      <w:r w:rsidR="003E2217">
        <w:rPr>
          <w:rFonts w:ascii="Verdana" w:hAnsi="Verdana" w:cs="Arial"/>
          <w:i/>
        </w:rPr>
        <w:t>iva</w:t>
      </w:r>
      <w:r w:rsidR="004F19E5">
        <w:rPr>
          <w:rFonts w:ascii="Verdana" w:hAnsi="Verdana" w:cs="Arial"/>
          <w:i/>
        </w:rPr>
        <w:t xml:space="preserve"> e dar credibilidade às</w:t>
      </w:r>
      <w:r w:rsidR="003E2217">
        <w:rPr>
          <w:rFonts w:ascii="Verdana" w:hAnsi="Verdana" w:cs="Arial"/>
          <w:i/>
        </w:rPr>
        <w:t xml:space="preserve"> empresas portadoras deste selo</w:t>
      </w:r>
      <w:r>
        <w:rPr>
          <w:rFonts w:ascii="Verdana" w:hAnsi="Verdana" w:cs="Arial"/>
          <w:i/>
        </w:rPr>
        <w:t xml:space="preserve">, </w:t>
      </w:r>
      <w:r w:rsidR="003E2217">
        <w:rPr>
          <w:rFonts w:ascii="Verdana" w:hAnsi="Verdana" w:cs="Arial"/>
          <w:i/>
        </w:rPr>
        <w:t>proporcionando</w:t>
      </w:r>
      <w:r w:rsidR="00F4638E">
        <w:rPr>
          <w:rFonts w:ascii="Verdana" w:hAnsi="Verdana" w:cs="Arial"/>
          <w:i/>
        </w:rPr>
        <w:t xml:space="preserve"> um bem imaterial de grande relevância às empresas portadoras</w:t>
      </w:r>
      <w:r w:rsidR="004F19E5">
        <w:rPr>
          <w:rFonts w:ascii="Verdana" w:hAnsi="Verdana" w:cs="Arial"/>
          <w:i/>
        </w:rPr>
        <w:t xml:space="preserve"> desta certificação.</w:t>
      </w:r>
    </w:p>
    <w:p w:rsidR="0042013B" w:rsidRDefault="00CF12A6" w:rsidP="0042013B">
      <w:pPr>
        <w:shd w:val="clear" w:color="auto" w:fill="FFFFFF" w:themeFill="background1"/>
        <w:spacing w:before="240" w:line="360" w:lineRule="auto"/>
        <w:jc w:val="both"/>
        <w:rPr>
          <w:rFonts w:ascii="Verdana" w:hAnsi="Verdana" w:cs="Arial"/>
          <w:i/>
        </w:rPr>
      </w:pPr>
      <w:r w:rsidRPr="00EB7607">
        <w:rPr>
          <w:rFonts w:ascii="Book Antiqua" w:hAnsi="Book Antiqua"/>
          <w:color w:val="000000" w:themeColor="text1"/>
          <w:sz w:val="24"/>
        </w:rPr>
        <w:tab/>
      </w:r>
      <w:r w:rsidR="0042013B" w:rsidRPr="0042013B">
        <w:rPr>
          <w:rFonts w:ascii="Verdana" w:hAnsi="Verdana" w:cs="Arial"/>
          <w:i/>
        </w:rPr>
        <w:t xml:space="preserve">Considerando </w:t>
      </w:r>
      <w:r w:rsidR="00F4638E">
        <w:rPr>
          <w:rFonts w:ascii="Verdana" w:hAnsi="Verdana" w:cs="Arial"/>
          <w:i/>
        </w:rPr>
        <w:t xml:space="preserve">a grande dificuldade que os jovens encontram para adentraram no mercado de trabalho e, muitas vezes, por falta de oportunidades, acabam enveredando-se </w:t>
      </w:r>
      <w:r w:rsidR="008F3C4B">
        <w:rPr>
          <w:rFonts w:ascii="Verdana" w:hAnsi="Verdana" w:cs="Arial"/>
          <w:i/>
        </w:rPr>
        <w:t>por caminhos perigosos.</w:t>
      </w:r>
    </w:p>
    <w:p w:rsidR="008F3C4B" w:rsidRDefault="008F3C4B" w:rsidP="0042013B">
      <w:pPr>
        <w:shd w:val="clear" w:color="auto" w:fill="FFFFFF" w:themeFill="background1"/>
        <w:spacing w:before="240" w:line="36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  <w:r w:rsidR="00CF6511">
        <w:rPr>
          <w:rFonts w:ascii="Verdana" w:hAnsi="Verdana" w:cs="Arial"/>
          <w:i/>
        </w:rPr>
        <w:t>C</w:t>
      </w:r>
      <w:r>
        <w:rPr>
          <w:rFonts w:ascii="Verdana" w:hAnsi="Verdana" w:cs="Arial"/>
          <w:i/>
        </w:rPr>
        <w:t xml:space="preserve">om o intuito de incentivar às empresas de médio e grande porte a contratarem e dar oportunidades a esses jovens, que </w:t>
      </w:r>
      <w:r w:rsidR="00615141">
        <w:rPr>
          <w:rFonts w:ascii="Verdana" w:hAnsi="Verdana" w:cs="Arial"/>
          <w:i/>
        </w:rPr>
        <w:t>este projeto de Decreto Legislativo</w:t>
      </w:r>
      <w:r w:rsidR="004771CC">
        <w:rPr>
          <w:rFonts w:ascii="Verdana" w:hAnsi="Verdana" w:cs="Arial"/>
          <w:i/>
        </w:rPr>
        <w:t xml:space="preserve"> vem a apreciação dessa Casa de Leis.</w:t>
      </w:r>
    </w:p>
    <w:p w:rsidR="00EA56EB" w:rsidRDefault="00EA56EB" w:rsidP="0042013B">
      <w:pPr>
        <w:shd w:val="clear" w:color="auto" w:fill="FFFFFF" w:themeFill="background1"/>
        <w:spacing w:before="240" w:line="36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  <w:t>Pelo exposto, justifico o presente projeto de decreto legislativo e conto com o apoio dos nobres vereadores, no sentido de aprová-lo.</w:t>
      </w:r>
    </w:p>
    <w:p w:rsidR="0042013B" w:rsidRPr="0042013B" w:rsidRDefault="0042013B" w:rsidP="0042013B">
      <w:pPr>
        <w:shd w:val="clear" w:color="auto" w:fill="FFFFFF" w:themeFill="background1"/>
        <w:spacing w:before="240" w:line="36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ab/>
      </w:r>
      <w:r w:rsidR="00A85F97">
        <w:rPr>
          <w:rFonts w:ascii="Verdana" w:hAnsi="Verdana" w:cs="Arial"/>
          <w:i/>
        </w:rPr>
        <w:t xml:space="preserve"> </w:t>
      </w:r>
    </w:p>
    <w:p w:rsidR="00746687" w:rsidRDefault="00630947" w:rsidP="004771CC">
      <w:pPr>
        <w:shd w:val="clear" w:color="auto" w:fill="FFFFFF" w:themeFill="background1"/>
        <w:spacing w:before="240"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S/S., </w:t>
      </w:r>
      <w:r w:rsidR="004771CC">
        <w:rPr>
          <w:rFonts w:ascii="Book Antiqua" w:hAnsi="Book Antiqua"/>
          <w:b/>
          <w:color w:val="000000" w:themeColor="text1"/>
          <w:sz w:val="24"/>
          <w:szCs w:val="24"/>
        </w:rPr>
        <w:t>23 de março de 2.022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4771CC" w:rsidRDefault="004771CC" w:rsidP="004771CC">
      <w:pPr>
        <w:shd w:val="clear" w:color="auto" w:fill="FFFFFF" w:themeFill="background1"/>
        <w:spacing w:before="240"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630947" w:rsidRDefault="003806A4" w:rsidP="004771CC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Pr. LUIS SANTOS</w:t>
      </w:r>
    </w:p>
    <w:p w:rsidR="00EA56EB" w:rsidRDefault="003806A4" w:rsidP="004771CC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630947" w:rsidRDefault="00630947" w:rsidP="004771CC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630947" w:rsidRDefault="00630947" w:rsidP="0063094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630947" w:rsidRDefault="00630947" w:rsidP="0063094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4870EE" w:rsidRPr="00EB7607" w:rsidRDefault="00630947" w:rsidP="00630947">
      <w:pPr>
        <w:ind w:firstLine="1701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</w:p>
    <w:sectPr w:rsidR="004870EE" w:rsidRPr="00EB7607" w:rsidSect="009450B2">
      <w:headerReference w:type="default" r:id="rId8"/>
      <w:footerReference w:type="default" r:id="rId9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CB" w:rsidRDefault="000F07CB" w:rsidP="00091627">
      <w:r>
        <w:separator/>
      </w:r>
    </w:p>
  </w:endnote>
  <w:endnote w:type="continuationSeparator" w:id="0">
    <w:p w:rsidR="000F07CB" w:rsidRDefault="000F07CB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2879"/>
      <w:docPartObj>
        <w:docPartGallery w:val="Page Numbers (Bottom of Page)"/>
        <w:docPartUnique/>
      </w:docPartObj>
    </w:sdtPr>
    <w:sdtContent>
      <w:p w:rsidR="00F4638E" w:rsidRDefault="001975E4">
        <w:pPr>
          <w:pStyle w:val="Rodap"/>
          <w:jc w:val="right"/>
        </w:pPr>
        <w:fldSimple w:instr=" PAGE   \* MERGEFORMAT ">
          <w:r w:rsidR="00FA4968">
            <w:rPr>
              <w:noProof/>
            </w:rPr>
            <w:t>3</w:t>
          </w:r>
        </w:fldSimple>
      </w:p>
    </w:sdtContent>
  </w:sdt>
  <w:p w:rsidR="00F4638E" w:rsidRDefault="00F463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CB" w:rsidRDefault="000F07CB" w:rsidP="00091627">
      <w:r>
        <w:separator/>
      </w:r>
    </w:p>
  </w:footnote>
  <w:footnote w:type="continuationSeparator" w:id="0">
    <w:p w:rsidR="000F07CB" w:rsidRDefault="000F07CB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8E" w:rsidRDefault="00F4638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260"/>
    <w:multiLevelType w:val="multilevel"/>
    <w:tmpl w:val="51186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73C51"/>
    <w:rsid w:val="00011A81"/>
    <w:rsid w:val="000263E3"/>
    <w:rsid w:val="00032A13"/>
    <w:rsid w:val="00081360"/>
    <w:rsid w:val="00086F41"/>
    <w:rsid w:val="00091627"/>
    <w:rsid w:val="00092619"/>
    <w:rsid w:val="000C676F"/>
    <w:rsid w:val="000F07CB"/>
    <w:rsid w:val="001073BB"/>
    <w:rsid w:val="00115C8A"/>
    <w:rsid w:val="00150807"/>
    <w:rsid w:val="00185E55"/>
    <w:rsid w:val="001975E4"/>
    <w:rsid w:val="001A410D"/>
    <w:rsid w:val="001A4CFE"/>
    <w:rsid w:val="001E6748"/>
    <w:rsid w:val="00201C4D"/>
    <w:rsid w:val="00211E9C"/>
    <w:rsid w:val="00247302"/>
    <w:rsid w:val="00262046"/>
    <w:rsid w:val="002A59A4"/>
    <w:rsid w:val="002A7C91"/>
    <w:rsid w:val="002B117B"/>
    <w:rsid w:val="002E2DFD"/>
    <w:rsid w:val="003043CA"/>
    <w:rsid w:val="00317DB8"/>
    <w:rsid w:val="00330188"/>
    <w:rsid w:val="00332995"/>
    <w:rsid w:val="00347188"/>
    <w:rsid w:val="00354F8C"/>
    <w:rsid w:val="00362B0B"/>
    <w:rsid w:val="003806A4"/>
    <w:rsid w:val="00390BB0"/>
    <w:rsid w:val="00396654"/>
    <w:rsid w:val="003B0662"/>
    <w:rsid w:val="003B2678"/>
    <w:rsid w:val="003B7F9F"/>
    <w:rsid w:val="003E2217"/>
    <w:rsid w:val="003F16B5"/>
    <w:rsid w:val="00402552"/>
    <w:rsid w:val="0042013B"/>
    <w:rsid w:val="004339E2"/>
    <w:rsid w:val="00454DD7"/>
    <w:rsid w:val="00472378"/>
    <w:rsid w:val="004771CC"/>
    <w:rsid w:val="004870EE"/>
    <w:rsid w:val="004F19E5"/>
    <w:rsid w:val="004F6174"/>
    <w:rsid w:val="00502465"/>
    <w:rsid w:val="00505B4E"/>
    <w:rsid w:val="005158D1"/>
    <w:rsid w:val="00527A8B"/>
    <w:rsid w:val="00534EE5"/>
    <w:rsid w:val="00557567"/>
    <w:rsid w:val="00557CB9"/>
    <w:rsid w:val="005B4B8C"/>
    <w:rsid w:val="005D434E"/>
    <w:rsid w:val="00606832"/>
    <w:rsid w:val="00615141"/>
    <w:rsid w:val="00615AA9"/>
    <w:rsid w:val="00630947"/>
    <w:rsid w:val="006310F9"/>
    <w:rsid w:val="00633BA6"/>
    <w:rsid w:val="006614C4"/>
    <w:rsid w:val="006B61D2"/>
    <w:rsid w:val="006E53F9"/>
    <w:rsid w:val="00714E54"/>
    <w:rsid w:val="00730238"/>
    <w:rsid w:val="007439FD"/>
    <w:rsid w:val="00744FD8"/>
    <w:rsid w:val="00745003"/>
    <w:rsid w:val="00746687"/>
    <w:rsid w:val="00763DBA"/>
    <w:rsid w:val="00780FD1"/>
    <w:rsid w:val="007840A4"/>
    <w:rsid w:val="007904BB"/>
    <w:rsid w:val="007B7AB4"/>
    <w:rsid w:val="007C0CAF"/>
    <w:rsid w:val="007E60AD"/>
    <w:rsid w:val="007F399B"/>
    <w:rsid w:val="00823A6E"/>
    <w:rsid w:val="00827C63"/>
    <w:rsid w:val="008506AF"/>
    <w:rsid w:val="00882ECC"/>
    <w:rsid w:val="008A79D4"/>
    <w:rsid w:val="008C712C"/>
    <w:rsid w:val="008E444E"/>
    <w:rsid w:val="008F3C4B"/>
    <w:rsid w:val="008F44F3"/>
    <w:rsid w:val="00906EE1"/>
    <w:rsid w:val="009450B2"/>
    <w:rsid w:val="00946628"/>
    <w:rsid w:val="009741F4"/>
    <w:rsid w:val="009810D7"/>
    <w:rsid w:val="009C00A7"/>
    <w:rsid w:val="009E1E95"/>
    <w:rsid w:val="00A4143C"/>
    <w:rsid w:val="00A61182"/>
    <w:rsid w:val="00A6151C"/>
    <w:rsid w:val="00A66CF8"/>
    <w:rsid w:val="00A85F97"/>
    <w:rsid w:val="00AA328A"/>
    <w:rsid w:val="00AB3356"/>
    <w:rsid w:val="00AD1A07"/>
    <w:rsid w:val="00AF6AF8"/>
    <w:rsid w:val="00B01BC9"/>
    <w:rsid w:val="00B06DF6"/>
    <w:rsid w:val="00B12E50"/>
    <w:rsid w:val="00B23A95"/>
    <w:rsid w:val="00B516C9"/>
    <w:rsid w:val="00B671CF"/>
    <w:rsid w:val="00B73C51"/>
    <w:rsid w:val="00BC54DF"/>
    <w:rsid w:val="00BF2DED"/>
    <w:rsid w:val="00C02646"/>
    <w:rsid w:val="00C31F2F"/>
    <w:rsid w:val="00C42F37"/>
    <w:rsid w:val="00C478E5"/>
    <w:rsid w:val="00C52705"/>
    <w:rsid w:val="00C72644"/>
    <w:rsid w:val="00CA1DEA"/>
    <w:rsid w:val="00CB2AA2"/>
    <w:rsid w:val="00CE5DB5"/>
    <w:rsid w:val="00CF12A6"/>
    <w:rsid w:val="00CF6511"/>
    <w:rsid w:val="00D42CA0"/>
    <w:rsid w:val="00D760FD"/>
    <w:rsid w:val="00D847BF"/>
    <w:rsid w:val="00DA4862"/>
    <w:rsid w:val="00DB53B0"/>
    <w:rsid w:val="00DF46CA"/>
    <w:rsid w:val="00E5637C"/>
    <w:rsid w:val="00E73223"/>
    <w:rsid w:val="00E86733"/>
    <w:rsid w:val="00E87D3B"/>
    <w:rsid w:val="00EA2307"/>
    <w:rsid w:val="00EA56EB"/>
    <w:rsid w:val="00EB7607"/>
    <w:rsid w:val="00F36724"/>
    <w:rsid w:val="00F4638E"/>
    <w:rsid w:val="00F53685"/>
    <w:rsid w:val="00F71FA8"/>
    <w:rsid w:val="00F742A7"/>
    <w:rsid w:val="00FA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uiPriority w:val="99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627"/>
  </w:style>
  <w:style w:type="paragraph" w:styleId="Textodebalo">
    <w:name w:val="Balloon Text"/>
    <w:basedOn w:val="Normal"/>
    <w:link w:val="TextodebaloChar"/>
    <w:rsid w:val="00C72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264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C52705"/>
    <w:rPr>
      <w:i/>
      <w:iCs/>
    </w:rPr>
  </w:style>
  <w:style w:type="paragraph" w:styleId="PargrafodaLista">
    <w:name w:val="List Paragraph"/>
    <w:basedOn w:val="Normal"/>
    <w:uiPriority w:val="34"/>
    <w:qFormat/>
    <w:rsid w:val="007B7AB4"/>
    <w:pPr>
      <w:ind w:left="720"/>
      <w:contextualSpacing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82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3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4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1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01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5\Downloads\PD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4BE8-B7A8-4384-842A-DDD8433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PDL_GERAL.dotx</Template>
  <TotalTime>60</TotalTime>
  <Pages>3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gabinete05</dc:creator>
  <cp:lastModifiedBy>usuariocamara</cp:lastModifiedBy>
  <cp:revision>17</cp:revision>
  <cp:lastPrinted>2021-10-14T17:07:00Z</cp:lastPrinted>
  <dcterms:created xsi:type="dcterms:W3CDTF">2022-03-23T15:08:00Z</dcterms:created>
  <dcterms:modified xsi:type="dcterms:W3CDTF">2022-03-24T13:26:00Z</dcterms:modified>
</cp:coreProperties>
</file>