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PROJETO DE DECR</w:t>
      </w:r>
      <w:r w:rsidR="00F05A16" w:rsidRPr="00BF7C87">
        <w:rPr>
          <w:b/>
          <w:sz w:val="28"/>
          <w:szCs w:val="28"/>
        </w:rPr>
        <w:t>ETO LEGISLATIVO Nº</w:t>
      </w:r>
      <w:r w:rsidR="006D674F" w:rsidRPr="00BF7C87">
        <w:rPr>
          <w:b/>
          <w:sz w:val="28"/>
          <w:szCs w:val="28"/>
        </w:rPr>
        <w:t xml:space="preserve">   </w:t>
      </w:r>
      <w:r w:rsidR="00341E11" w:rsidRPr="00BF7C87">
        <w:rPr>
          <w:b/>
          <w:sz w:val="28"/>
          <w:szCs w:val="28"/>
        </w:rPr>
        <w:t>/</w:t>
      </w:r>
      <w:r w:rsidR="00BE720F" w:rsidRPr="00BF7C87">
        <w:rPr>
          <w:b/>
          <w:sz w:val="28"/>
          <w:szCs w:val="28"/>
        </w:rPr>
        <w:t>202</w:t>
      </w:r>
      <w:r w:rsidR="003652A8" w:rsidRPr="00BF7C87">
        <w:rPr>
          <w:b/>
          <w:sz w:val="28"/>
          <w:szCs w:val="28"/>
        </w:rPr>
        <w:t>2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BF7C87" w:rsidRDefault="00401F36" w:rsidP="00BF7C87">
      <w:pPr>
        <w:spacing w:line="360" w:lineRule="auto"/>
        <w:ind w:left="2268"/>
        <w:jc w:val="both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 xml:space="preserve">Dispõe sobre a concessão de Título de Cidadão </w:t>
      </w:r>
      <w:r w:rsidR="00102979" w:rsidRPr="00BF7C87">
        <w:rPr>
          <w:b/>
          <w:sz w:val="28"/>
          <w:szCs w:val="28"/>
        </w:rPr>
        <w:t>Emérito</w:t>
      </w:r>
      <w:r w:rsidR="007C2268" w:rsidRPr="00BF7C87">
        <w:rPr>
          <w:b/>
          <w:sz w:val="28"/>
          <w:szCs w:val="28"/>
        </w:rPr>
        <w:t xml:space="preserve"> </w:t>
      </w:r>
      <w:r w:rsidRPr="00BF7C87">
        <w:rPr>
          <w:b/>
          <w:sz w:val="28"/>
          <w:szCs w:val="28"/>
        </w:rPr>
        <w:t xml:space="preserve">ao Ilustríssimo </w:t>
      </w:r>
      <w:r w:rsidR="00652356" w:rsidRPr="00BF7C87">
        <w:rPr>
          <w:b/>
          <w:sz w:val="28"/>
          <w:szCs w:val="28"/>
        </w:rPr>
        <w:t>Senh</w:t>
      </w:r>
      <w:r w:rsidR="007C2268" w:rsidRPr="00BF7C87">
        <w:rPr>
          <w:b/>
          <w:sz w:val="28"/>
          <w:szCs w:val="28"/>
        </w:rPr>
        <w:t xml:space="preserve">or </w:t>
      </w:r>
      <w:r w:rsidRPr="00BF7C87">
        <w:rPr>
          <w:b/>
          <w:smallCaps/>
          <w:sz w:val="28"/>
          <w:szCs w:val="28"/>
        </w:rPr>
        <w:t>“</w:t>
      </w:r>
      <w:r w:rsidR="003652A8" w:rsidRPr="00BF7C87">
        <w:rPr>
          <w:b/>
          <w:bCs/>
          <w:sz w:val="28"/>
          <w:szCs w:val="28"/>
        </w:rPr>
        <w:t>Fábio Salun Silva</w:t>
      </w:r>
      <w:r w:rsidR="00551ACA" w:rsidRPr="00BF7C87">
        <w:rPr>
          <w:b/>
          <w:smallCaps/>
          <w:sz w:val="28"/>
          <w:szCs w:val="28"/>
        </w:rPr>
        <w:t>”</w:t>
      </w:r>
      <w:r w:rsidRPr="00BF7C87">
        <w:rPr>
          <w:b/>
          <w:smallCaps/>
          <w:sz w:val="28"/>
          <w:szCs w:val="28"/>
        </w:rPr>
        <w:t>.</w:t>
      </w:r>
    </w:p>
    <w:p w:rsidR="00103A8B" w:rsidRPr="00BF7C87" w:rsidRDefault="00103A8B" w:rsidP="000C5A28">
      <w:pPr>
        <w:spacing w:line="360" w:lineRule="auto"/>
        <w:ind w:firstLine="2268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rPr>
          <w:sz w:val="28"/>
          <w:szCs w:val="28"/>
        </w:rPr>
      </w:pPr>
      <w:r w:rsidRPr="00BF7C87">
        <w:rPr>
          <w:sz w:val="28"/>
          <w:szCs w:val="28"/>
        </w:rPr>
        <w:t>A Câmara Municipal de Sorocaba decreta: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1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Fica concedido o Título de Cidadão </w:t>
      </w:r>
      <w:r w:rsidR="00102979" w:rsidRPr="00BF7C87">
        <w:rPr>
          <w:sz w:val="28"/>
          <w:szCs w:val="28"/>
        </w:rPr>
        <w:t>Emérito</w:t>
      </w:r>
      <w:r w:rsidR="007C2268" w:rsidRPr="00BF7C87">
        <w:rPr>
          <w:sz w:val="28"/>
          <w:szCs w:val="28"/>
        </w:rPr>
        <w:t xml:space="preserve"> ao </w:t>
      </w:r>
      <w:r w:rsidRPr="00BF7C87">
        <w:rPr>
          <w:sz w:val="28"/>
          <w:szCs w:val="28"/>
        </w:rPr>
        <w:t xml:space="preserve">Ilustríssimo </w:t>
      </w:r>
      <w:r w:rsidR="00652356" w:rsidRPr="00BF7C87">
        <w:rPr>
          <w:sz w:val="28"/>
          <w:szCs w:val="28"/>
        </w:rPr>
        <w:t>Senhor</w:t>
      </w:r>
      <w:r w:rsidR="007C2268" w:rsidRPr="00BF7C87">
        <w:rPr>
          <w:sz w:val="28"/>
          <w:szCs w:val="28"/>
        </w:rPr>
        <w:t xml:space="preserve"> </w:t>
      </w:r>
      <w:r w:rsidRPr="00BF7C87">
        <w:rPr>
          <w:sz w:val="28"/>
          <w:szCs w:val="28"/>
        </w:rPr>
        <w:t>“</w:t>
      </w:r>
      <w:r w:rsidR="003652A8" w:rsidRPr="00BF7C87">
        <w:rPr>
          <w:b/>
          <w:bCs/>
          <w:sz w:val="28"/>
          <w:szCs w:val="28"/>
        </w:rPr>
        <w:t>Fábio Salun Silva</w:t>
      </w:r>
      <w:r w:rsidR="00551ACA" w:rsidRPr="00BF7C87">
        <w:rPr>
          <w:sz w:val="28"/>
          <w:szCs w:val="28"/>
        </w:rPr>
        <w:t>”</w:t>
      </w:r>
      <w:r w:rsidRPr="00BF7C87">
        <w:rPr>
          <w:sz w:val="28"/>
          <w:szCs w:val="28"/>
        </w:rPr>
        <w:t>, pelos relevantes serviços prestados a Sorocaba.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2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  <w:r w:rsidRPr="00BF7C87">
        <w:rPr>
          <w:sz w:val="28"/>
          <w:szCs w:val="28"/>
        </w:rPr>
        <w:t>Art. 3</w:t>
      </w:r>
      <w:r w:rsidR="0026408A" w:rsidRPr="00BF7C87">
        <w:rPr>
          <w:sz w:val="28"/>
          <w:szCs w:val="28"/>
        </w:rPr>
        <w:t>º</w:t>
      </w:r>
      <w:r w:rsidRPr="00BF7C87">
        <w:rPr>
          <w:sz w:val="28"/>
          <w:szCs w:val="28"/>
        </w:rPr>
        <w:t xml:space="preserve"> Este Decreto Legislativo entra em vigor na data de sua publicação.</w:t>
      </w:r>
    </w:p>
    <w:p w:rsidR="00401F36" w:rsidRPr="00BF7C87" w:rsidRDefault="00401F36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0C5A28" w:rsidRPr="00BF7C87" w:rsidRDefault="000C5A28" w:rsidP="000C5A28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BF7C87" w:rsidRDefault="00B3153A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 xml:space="preserve">S/S., </w:t>
      </w:r>
      <w:r w:rsidR="003652A8" w:rsidRPr="00BF7C87">
        <w:rPr>
          <w:b/>
          <w:sz w:val="28"/>
          <w:szCs w:val="28"/>
        </w:rPr>
        <w:t>31 de março de 2022</w:t>
      </w:r>
      <w:r w:rsidR="007C2268" w:rsidRPr="00BF7C87">
        <w:rPr>
          <w:b/>
          <w:sz w:val="28"/>
          <w:szCs w:val="28"/>
        </w:rPr>
        <w:t>.</w:t>
      </w:r>
      <w:r w:rsidRPr="00BF7C87">
        <w:rPr>
          <w:b/>
          <w:sz w:val="28"/>
          <w:szCs w:val="28"/>
        </w:rPr>
        <w:t xml:space="preserve"> </w:t>
      </w:r>
    </w:p>
    <w:p w:rsidR="00401F36" w:rsidRPr="00BF7C87" w:rsidRDefault="00401F36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BF7C87" w:rsidRDefault="00103A8B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BF7C87" w:rsidRDefault="00BF7C87" w:rsidP="000C5A28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BF7C87" w:rsidRDefault="0065235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FERNANDO DINI</w:t>
      </w:r>
    </w:p>
    <w:p w:rsidR="00401F36" w:rsidRPr="00BF7C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BF7C87">
        <w:rPr>
          <w:b/>
          <w:sz w:val="28"/>
          <w:szCs w:val="28"/>
        </w:rPr>
        <w:t>Vereador</w:t>
      </w:r>
      <w:r w:rsidR="00652356" w:rsidRPr="00BF7C87">
        <w:rPr>
          <w:b/>
          <w:sz w:val="28"/>
          <w:szCs w:val="28"/>
        </w:rPr>
        <w:t xml:space="preserve"> </w:t>
      </w:r>
      <w:r w:rsidR="00C10CC0" w:rsidRPr="00BF7C87">
        <w:rPr>
          <w:b/>
          <w:sz w:val="28"/>
          <w:szCs w:val="28"/>
        </w:rPr>
        <w:t>- MDB</w:t>
      </w:r>
    </w:p>
    <w:p w:rsidR="00401F36" w:rsidRPr="00BF7C87" w:rsidRDefault="00401F36" w:rsidP="000C5A28">
      <w:pPr>
        <w:spacing w:line="360" w:lineRule="auto"/>
        <w:jc w:val="center"/>
        <w:rPr>
          <w:b/>
          <w:smallCaps/>
          <w:sz w:val="28"/>
          <w:szCs w:val="28"/>
          <w:u w:val="single"/>
        </w:rPr>
      </w:pPr>
      <w:r w:rsidRPr="000C5A28">
        <w:rPr>
          <w:sz w:val="26"/>
          <w:szCs w:val="26"/>
        </w:rPr>
        <w:br w:type="page"/>
      </w:r>
      <w:r w:rsidRPr="00BF7C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B8512D" w:rsidRDefault="00B8512D" w:rsidP="000C5A28">
      <w:pPr>
        <w:spacing w:line="360" w:lineRule="auto"/>
        <w:ind w:firstLine="2268"/>
        <w:jc w:val="both"/>
        <w:rPr>
          <w:bCs/>
          <w:sz w:val="26"/>
          <w:szCs w:val="26"/>
        </w:rPr>
      </w:pPr>
    </w:p>
    <w:p w:rsidR="003652A8" w:rsidRDefault="003652A8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3652A8">
        <w:rPr>
          <w:bCs/>
          <w:sz w:val="26"/>
          <w:szCs w:val="26"/>
        </w:rPr>
        <w:t xml:space="preserve">Fábio </w:t>
      </w:r>
      <w:proofErr w:type="spellStart"/>
      <w:r w:rsidRPr="003652A8">
        <w:rPr>
          <w:bCs/>
          <w:sz w:val="26"/>
          <w:szCs w:val="26"/>
        </w:rPr>
        <w:t>Salun</w:t>
      </w:r>
      <w:proofErr w:type="spellEnd"/>
      <w:r w:rsidRPr="003652A8">
        <w:rPr>
          <w:bCs/>
          <w:sz w:val="26"/>
          <w:szCs w:val="26"/>
        </w:rPr>
        <w:t xml:space="preserve"> Silva</w:t>
      </w:r>
      <w:r w:rsidRPr="003652A8">
        <w:rPr>
          <w:sz w:val="26"/>
          <w:szCs w:val="26"/>
        </w:rPr>
        <w:t xml:space="preserve"> </w:t>
      </w:r>
      <w:r w:rsidR="00496476" w:rsidRPr="000C5A28">
        <w:rPr>
          <w:sz w:val="26"/>
          <w:szCs w:val="26"/>
        </w:rPr>
        <w:t xml:space="preserve">nasceu em Sorocaba em </w:t>
      </w:r>
      <w:r>
        <w:rPr>
          <w:sz w:val="26"/>
          <w:szCs w:val="26"/>
        </w:rPr>
        <w:t xml:space="preserve">03 de abril de 1969, filho de Antonio Silva e Leda Salun Silva É </w:t>
      </w:r>
      <w:proofErr w:type="gramStart"/>
      <w:r>
        <w:rPr>
          <w:sz w:val="26"/>
          <w:szCs w:val="26"/>
        </w:rPr>
        <w:t>casado com Luciana Aparecida Edvarde</w:t>
      </w:r>
      <w:proofErr w:type="gramEnd"/>
      <w:r>
        <w:rPr>
          <w:sz w:val="26"/>
          <w:szCs w:val="26"/>
        </w:rPr>
        <w:t xml:space="preserve"> e pai de Maria Eduarda Haro Silva.</w:t>
      </w:r>
    </w:p>
    <w:p w:rsidR="003652A8" w:rsidRDefault="003652A8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333972" w:rsidRPr="00035D41" w:rsidRDefault="00333972" w:rsidP="00333972">
      <w:pPr>
        <w:spacing w:line="360" w:lineRule="auto"/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 bacharel em </w:t>
      </w:r>
      <w:r w:rsidRPr="00035D41">
        <w:rPr>
          <w:sz w:val="26"/>
          <w:szCs w:val="26"/>
        </w:rPr>
        <w:t xml:space="preserve">Ciências Contábeis </w:t>
      </w:r>
      <w:r>
        <w:rPr>
          <w:sz w:val="26"/>
          <w:szCs w:val="26"/>
        </w:rPr>
        <w:t>pela Universidade de Sorocaba (</w:t>
      </w:r>
      <w:r w:rsidRPr="00035D41">
        <w:rPr>
          <w:sz w:val="26"/>
          <w:szCs w:val="26"/>
        </w:rPr>
        <w:t>UNISO</w:t>
      </w:r>
      <w:r>
        <w:rPr>
          <w:sz w:val="26"/>
          <w:szCs w:val="26"/>
        </w:rPr>
        <w:t xml:space="preserve">) e em </w:t>
      </w:r>
      <w:r w:rsidRPr="00035D41">
        <w:rPr>
          <w:sz w:val="26"/>
          <w:szCs w:val="26"/>
        </w:rPr>
        <w:t xml:space="preserve">Administração Pública </w:t>
      </w:r>
      <w:r>
        <w:rPr>
          <w:sz w:val="26"/>
          <w:szCs w:val="26"/>
        </w:rPr>
        <w:t xml:space="preserve">pela </w:t>
      </w:r>
      <w:r w:rsidRPr="00035D41">
        <w:rPr>
          <w:sz w:val="26"/>
          <w:szCs w:val="26"/>
        </w:rPr>
        <w:t>FATEC</w:t>
      </w:r>
      <w:r>
        <w:rPr>
          <w:sz w:val="26"/>
          <w:szCs w:val="26"/>
        </w:rPr>
        <w:t>.</w:t>
      </w:r>
      <w:r w:rsidR="00BF7C87">
        <w:rPr>
          <w:sz w:val="26"/>
          <w:szCs w:val="26"/>
        </w:rPr>
        <w:t xml:space="preserve"> P</w:t>
      </w:r>
      <w:r w:rsidRPr="00035D41">
        <w:rPr>
          <w:sz w:val="26"/>
          <w:szCs w:val="26"/>
        </w:rPr>
        <w:t xml:space="preserve">residente da AVIQ </w:t>
      </w:r>
      <w:r w:rsidR="00BF7C87">
        <w:rPr>
          <w:sz w:val="26"/>
          <w:szCs w:val="26"/>
        </w:rPr>
        <w:t>(</w:t>
      </w:r>
      <w:r w:rsidRPr="00035D41">
        <w:rPr>
          <w:sz w:val="26"/>
          <w:szCs w:val="26"/>
        </w:rPr>
        <w:t>Associação de A</w:t>
      </w:r>
      <w:r>
        <w:rPr>
          <w:sz w:val="26"/>
          <w:szCs w:val="26"/>
        </w:rPr>
        <w:t>juda as Vítimas de Queimaduras em Sorocaba</w:t>
      </w:r>
      <w:r w:rsidR="00BF7C87">
        <w:rPr>
          <w:sz w:val="26"/>
          <w:szCs w:val="26"/>
        </w:rPr>
        <w:t>), t</w:t>
      </w:r>
      <w:r w:rsidR="0056726A">
        <w:rPr>
          <w:sz w:val="26"/>
          <w:szCs w:val="26"/>
        </w:rPr>
        <w:t>ambém f</w:t>
      </w:r>
      <w:r>
        <w:rPr>
          <w:sz w:val="26"/>
          <w:szCs w:val="26"/>
        </w:rPr>
        <w:t xml:space="preserve">oi </w:t>
      </w:r>
      <w:r w:rsidRPr="00035D41">
        <w:rPr>
          <w:sz w:val="26"/>
          <w:szCs w:val="26"/>
        </w:rPr>
        <w:t>Presidente do Clube de Campo de Sorocaba</w:t>
      </w:r>
      <w:r>
        <w:rPr>
          <w:sz w:val="26"/>
          <w:szCs w:val="26"/>
        </w:rPr>
        <w:t xml:space="preserve"> no período</w:t>
      </w:r>
      <w:r w:rsidRPr="00035D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compreendido entre </w:t>
      </w:r>
      <w:r w:rsidRPr="00035D41">
        <w:rPr>
          <w:sz w:val="26"/>
          <w:szCs w:val="26"/>
        </w:rPr>
        <w:t>2020</w:t>
      </w:r>
      <w:r>
        <w:rPr>
          <w:sz w:val="26"/>
          <w:szCs w:val="26"/>
        </w:rPr>
        <w:t xml:space="preserve"> e</w:t>
      </w:r>
      <w:r w:rsidRPr="00035D41">
        <w:rPr>
          <w:sz w:val="26"/>
          <w:szCs w:val="26"/>
        </w:rPr>
        <w:t xml:space="preserve"> 2022</w:t>
      </w:r>
      <w:r>
        <w:rPr>
          <w:sz w:val="26"/>
          <w:szCs w:val="26"/>
        </w:rPr>
        <w:t>.</w:t>
      </w:r>
    </w:p>
    <w:p w:rsidR="00333972" w:rsidRDefault="00333972" w:rsidP="000C5A28">
      <w:pPr>
        <w:spacing w:line="360" w:lineRule="auto"/>
        <w:ind w:firstLine="2268"/>
        <w:jc w:val="both"/>
        <w:rPr>
          <w:sz w:val="26"/>
          <w:szCs w:val="26"/>
        </w:rPr>
      </w:pPr>
    </w:p>
    <w:p w:rsidR="00C55B22" w:rsidRDefault="00333972" w:rsidP="00C55B22">
      <w:pPr>
        <w:spacing w:line="360" w:lineRule="auto"/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>Fábio</w:t>
      </w:r>
      <w:r w:rsidR="00C55B22">
        <w:rPr>
          <w:sz w:val="26"/>
          <w:szCs w:val="26"/>
        </w:rPr>
        <w:t xml:space="preserve"> ingressou na Prefeitura Municipal de Sorocaba em </w:t>
      </w:r>
      <w:r w:rsidR="00C55B22" w:rsidRPr="00C55B22">
        <w:rPr>
          <w:sz w:val="26"/>
          <w:szCs w:val="26"/>
        </w:rPr>
        <w:t>09/03/1988</w:t>
      </w:r>
      <w:r w:rsidR="00C55B22">
        <w:rPr>
          <w:sz w:val="26"/>
          <w:szCs w:val="26"/>
        </w:rPr>
        <w:t>, no cargo efetivo de F</w:t>
      </w:r>
      <w:r>
        <w:rPr>
          <w:sz w:val="26"/>
          <w:szCs w:val="26"/>
        </w:rPr>
        <w:t>iscal</w:t>
      </w:r>
      <w:r w:rsidR="00C55B22">
        <w:rPr>
          <w:sz w:val="26"/>
          <w:szCs w:val="26"/>
        </w:rPr>
        <w:t xml:space="preserve">. Como funcionário público municipal, ocupou os cargos de Chefe de </w:t>
      </w:r>
      <w:r w:rsidR="00C55B22" w:rsidRPr="00C55B22">
        <w:rPr>
          <w:sz w:val="26"/>
          <w:szCs w:val="26"/>
        </w:rPr>
        <w:t>Seção</w:t>
      </w:r>
      <w:r w:rsidR="00C55B22">
        <w:rPr>
          <w:sz w:val="26"/>
          <w:szCs w:val="26"/>
        </w:rPr>
        <w:t xml:space="preserve"> de Controle e Repasse de IPVA; </w:t>
      </w:r>
      <w:r w:rsidR="00C55B22" w:rsidRPr="00C55B22">
        <w:rPr>
          <w:sz w:val="26"/>
          <w:szCs w:val="26"/>
        </w:rPr>
        <w:t>Chefe de Seção de Geração de Rendas</w:t>
      </w:r>
      <w:r w:rsidR="00C55B22">
        <w:rPr>
          <w:sz w:val="26"/>
          <w:szCs w:val="26"/>
        </w:rPr>
        <w:t xml:space="preserve">, </w:t>
      </w:r>
      <w:r w:rsidR="00C55B22" w:rsidRPr="00C55B22">
        <w:rPr>
          <w:sz w:val="26"/>
          <w:szCs w:val="26"/>
        </w:rPr>
        <w:t>Chefe de</w:t>
      </w:r>
      <w:r w:rsidR="00C55B22">
        <w:rPr>
          <w:sz w:val="26"/>
          <w:szCs w:val="26"/>
        </w:rPr>
        <w:t xml:space="preserve"> Divisão de Qualidade de Saúde</w:t>
      </w:r>
      <w:r w:rsidR="007D57C9">
        <w:rPr>
          <w:sz w:val="26"/>
          <w:szCs w:val="26"/>
        </w:rPr>
        <w:t xml:space="preserve"> e </w:t>
      </w:r>
      <w:r w:rsidR="00C55B22">
        <w:rPr>
          <w:sz w:val="26"/>
          <w:szCs w:val="26"/>
        </w:rPr>
        <w:t xml:space="preserve">de </w:t>
      </w:r>
      <w:r w:rsidR="00C55B22" w:rsidRPr="00C55B22">
        <w:rPr>
          <w:sz w:val="26"/>
          <w:szCs w:val="26"/>
        </w:rPr>
        <w:t>Assessor Técnico</w:t>
      </w:r>
      <w:r w:rsidR="00C55B22">
        <w:rPr>
          <w:sz w:val="26"/>
          <w:szCs w:val="26"/>
        </w:rPr>
        <w:t xml:space="preserve">. Na FUNSERV, ocupou o cargo de </w:t>
      </w:r>
      <w:r w:rsidR="00C55B22" w:rsidRPr="00C55B22">
        <w:rPr>
          <w:sz w:val="26"/>
          <w:szCs w:val="26"/>
        </w:rPr>
        <w:t xml:space="preserve">Diretor Administrativo e Financeiro </w:t>
      </w:r>
      <w:r w:rsidR="00C55B22">
        <w:rPr>
          <w:sz w:val="26"/>
          <w:szCs w:val="26"/>
        </w:rPr>
        <w:t>e</w:t>
      </w:r>
      <w:r w:rsidR="00A473B1">
        <w:rPr>
          <w:sz w:val="26"/>
          <w:szCs w:val="26"/>
        </w:rPr>
        <w:t>, atualmente, é</w:t>
      </w:r>
      <w:r w:rsidR="00C55B22">
        <w:rPr>
          <w:sz w:val="26"/>
          <w:szCs w:val="26"/>
        </w:rPr>
        <w:t xml:space="preserve"> </w:t>
      </w:r>
      <w:r w:rsidR="00C55B22" w:rsidRPr="00C55B22">
        <w:rPr>
          <w:sz w:val="26"/>
          <w:szCs w:val="26"/>
        </w:rPr>
        <w:t>Presidente do Conselho Administ</w:t>
      </w:r>
      <w:r w:rsidR="00C55B22">
        <w:rPr>
          <w:sz w:val="26"/>
          <w:szCs w:val="26"/>
        </w:rPr>
        <w:t>rativo.</w:t>
      </w:r>
    </w:p>
    <w:p w:rsidR="00035D41" w:rsidRDefault="00035D41" w:rsidP="00C55B22">
      <w:pPr>
        <w:spacing w:line="360" w:lineRule="auto"/>
        <w:ind w:firstLine="2268"/>
        <w:jc w:val="both"/>
        <w:rPr>
          <w:sz w:val="26"/>
          <w:szCs w:val="26"/>
        </w:rPr>
      </w:pPr>
    </w:p>
    <w:p w:rsidR="004868E1" w:rsidRDefault="004868E1" w:rsidP="00C55B22">
      <w:pPr>
        <w:spacing w:line="360" w:lineRule="auto"/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Sempre exerceu suas funções com esmero e dedicação, contribuindo para a tradição e qualidade do serviço público </w:t>
      </w:r>
      <w:r w:rsidR="00B8512D">
        <w:rPr>
          <w:sz w:val="26"/>
          <w:szCs w:val="26"/>
        </w:rPr>
        <w:t xml:space="preserve">prestado para a população </w:t>
      </w:r>
      <w:r>
        <w:rPr>
          <w:sz w:val="26"/>
          <w:szCs w:val="26"/>
        </w:rPr>
        <w:t>sorocaban</w:t>
      </w:r>
      <w:r w:rsidR="00B8512D">
        <w:rPr>
          <w:sz w:val="26"/>
          <w:szCs w:val="26"/>
        </w:rPr>
        <w:t>a</w:t>
      </w:r>
      <w:r>
        <w:rPr>
          <w:sz w:val="26"/>
          <w:szCs w:val="26"/>
        </w:rPr>
        <w:t>.</w:t>
      </w:r>
    </w:p>
    <w:p w:rsidR="000C5A28" w:rsidRPr="000C5A28" w:rsidRDefault="000C5A28" w:rsidP="000C5A28">
      <w:pPr>
        <w:spacing w:line="360" w:lineRule="auto"/>
        <w:ind w:firstLine="2268"/>
        <w:jc w:val="both"/>
        <w:rPr>
          <w:sz w:val="26"/>
          <w:szCs w:val="26"/>
          <w:shd w:val="clear" w:color="auto" w:fill="FFFFFF"/>
        </w:rPr>
      </w:pPr>
    </w:p>
    <w:p w:rsidR="000C5A28" w:rsidRPr="000C5A28" w:rsidRDefault="000C5A28" w:rsidP="000C5A28">
      <w:pPr>
        <w:spacing w:line="360" w:lineRule="auto"/>
        <w:ind w:firstLine="2268"/>
        <w:jc w:val="both"/>
        <w:rPr>
          <w:sz w:val="26"/>
          <w:szCs w:val="26"/>
        </w:rPr>
      </w:pPr>
      <w:r w:rsidRPr="000C5A28">
        <w:rPr>
          <w:sz w:val="26"/>
          <w:szCs w:val="26"/>
        </w:rPr>
        <w:t xml:space="preserve">Por tais razões, nosso indicado a homenagem merece o reconhecimento desta Casa de Leis, </w:t>
      </w:r>
      <w:r w:rsidR="00BF7C87">
        <w:rPr>
          <w:sz w:val="26"/>
          <w:szCs w:val="26"/>
        </w:rPr>
        <w:t>com a concessão do Título de Cidadão Emérito objeto do presente Projeto de Decreto Legislativo</w:t>
      </w:r>
      <w:r w:rsidRPr="000C5A28">
        <w:rPr>
          <w:sz w:val="26"/>
          <w:szCs w:val="26"/>
        </w:rPr>
        <w:t>.</w:t>
      </w:r>
    </w:p>
    <w:p w:rsidR="007C2268" w:rsidRPr="000C5A28" w:rsidRDefault="00401F36" w:rsidP="000C5A28">
      <w:pPr>
        <w:spacing w:line="360" w:lineRule="auto"/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S/S</w:t>
      </w:r>
      <w:proofErr w:type="gramStart"/>
      <w:r w:rsidRPr="000C5A28">
        <w:rPr>
          <w:b/>
          <w:sz w:val="26"/>
          <w:szCs w:val="26"/>
        </w:rPr>
        <w:t>.,</w:t>
      </w:r>
      <w:proofErr w:type="gramEnd"/>
      <w:r w:rsidRPr="000C5A28">
        <w:rPr>
          <w:b/>
          <w:sz w:val="26"/>
          <w:szCs w:val="26"/>
        </w:rPr>
        <w:t xml:space="preserve"> </w:t>
      </w:r>
      <w:r w:rsidR="003652A8">
        <w:rPr>
          <w:b/>
          <w:sz w:val="26"/>
          <w:szCs w:val="26"/>
        </w:rPr>
        <w:t>31 de março de 2022.</w:t>
      </w:r>
    </w:p>
    <w:p w:rsidR="00760815" w:rsidRDefault="00760815" w:rsidP="000C5A28">
      <w:pPr>
        <w:spacing w:line="360" w:lineRule="auto"/>
        <w:jc w:val="center"/>
        <w:rPr>
          <w:b/>
          <w:sz w:val="26"/>
          <w:szCs w:val="26"/>
        </w:rPr>
      </w:pPr>
    </w:p>
    <w:p w:rsidR="00BF7C87" w:rsidRDefault="00BF7C87" w:rsidP="000C5A28">
      <w:pPr>
        <w:spacing w:line="360" w:lineRule="auto"/>
        <w:jc w:val="center"/>
        <w:rPr>
          <w:b/>
          <w:sz w:val="26"/>
          <w:szCs w:val="26"/>
        </w:rPr>
      </w:pPr>
    </w:p>
    <w:p w:rsidR="00401F36" w:rsidRPr="000C5A28" w:rsidRDefault="00652356" w:rsidP="00BF7C8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C5A28">
        <w:rPr>
          <w:b/>
          <w:sz w:val="26"/>
          <w:szCs w:val="26"/>
        </w:rPr>
        <w:t>FERNANDO DINI</w:t>
      </w:r>
    </w:p>
    <w:p w:rsidR="009526EE" w:rsidRPr="000C5A28" w:rsidRDefault="00401F36" w:rsidP="00BF7C87">
      <w:pPr>
        <w:jc w:val="center"/>
        <w:rPr>
          <w:b/>
          <w:sz w:val="26"/>
          <w:szCs w:val="26"/>
        </w:rPr>
      </w:pPr>
      <w:r w:rsidRPr="000C5A28">
        <w:rPr>
          <w:b/>
          <w:sz w:val="26"/>
          <w:szCs w:val="26"/>
        </w:rPr>
        <w:t>Vereador</w:t>
      </w:r>
      <w:r w:rsidR="00C10CC0">
        <w:rPr>
          <w:b/>
          <w:sz w:val="26"/>
          <w:szCs w:val="26"/>
        </w:rPr>
        <w:t xml:space="preserve"> - MDB</w:t>
      </w:r>
    </w:p>
    <w:sectPr w:rsidR="009526EE" w:rsidRPr="000C5A28" w:rsidSect="00BF7C87">
      <w:headerReference w:type="default" r:id="rId7"/>
      <w:type w:val="continuous"/>
      <w:pgSz w:w="11907" w:h="16840" w:code="9"/>
      <w:pgMar w:top="2410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61" w:rsidRDefault="007E4961" w:rsidP="00CA056F">
      <w:r>
        <w:separator/>
      </w:r>
    </w:p>
  </w:endnote>
  <w:endnote w:type="continuationSeparator" w:id="0">
    <w:p w:rsidR="007E4961" w:rsidRDefault="007E496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61" w:rsidRDefault="007E4961" w:rsidP="00CA056F">
      <w:r>
        <w:separator/>
      </w:r>
    </w:p>
  </w:footnote>
  <w:footnote w:type="continuationSeparator" w:id="0">
    <w:p w:rsidR="007E4961" w:rsidRDefault="007E496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35D41"/>
    <w:rsid w:val="00060802"/>
    <w:rsid w:val="000616D7"/>
    <w:rsid w:val="000C5A28"/>
    <w:rsid w:val="000D7F11"/>
    <w:rsid w:val="00102979"/>
    <w:rsid w:val="00103A8B"/>
    <w:rsid w:val="00175524"/>
    <w:rsid w:val="001D37AC"/>
    <w:rsid w:val="001E5D59"/>
    <w:rsid w:val="002364C9"/>
    <w:rsid w:val="00263C7A"/>
    <w:rsid w:val="0026408A"/>
    <w:rsid w:val="00270D59"/>
    <w:rsid w:val="002C1FBF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76D9"/>
    <w:rsid w:val="003F036A"/>
    <w:rsid w:val="00401F36"/>
    <w:rsid w:val="00414B6B"/>
    <w:rsid w:val="004548C4"/>
    <w:rsid w:val="004868E1"/>
    <w:rsid w:val="00496476"/>
    <w:rsid w:val="004A4CC2"/>
    <w:rsid w:val="004B080C"/>
    <w:rsid w:val="004F6BD5"/>
    <w:rsid w:val="00551ACA"/>
    <w:rsid w:val="0056726A"/>
    <w:rsid w:val="005D3669"/>
    <w:rsid w:val="0060252C"/>
    <w:rsid w:val="00611109"/>
    <w:rsid w:val="0061394C"/>
    <w:rsid w:val="006164BA"/>
    <w:rsid w:val="006177ED"/>
    <w:rsid w:val="00652356"/>
    <w:rsid w:val="00677A56"/>
    <w:rsid w:val="006B699D"/>
    <w:rsid w:val="006D3331"/>
    <w:rsid w:val="006D674F"/>
    <w:rsid w:val="006E078F"/>
    <w:rsid w:val="00725218"/>
    <w:rsid w:val="00760815"/>
    <w:rsid w:val="007C2268"/>
    <w:rsid w:val="007C5E49"/>
    <w:rsid w:val="007D57C9"/>
    <w:rsid w:val="007E4961"/>
    <w:rsid w:val="00804118"/>
    <w:rsid w:val="00814749"/>
    <w:rsid w:val="008149DA"/>
    <w:rsid w:val="00856E3A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90AB2"/>
    <w:rsid w:val="009C027F"/>
    <w:rsid w:val="00A154BF"/>
    <w:rsid w:val="00A26319"/>
    <w:rsid w:val="00A44A27"/>
    <w:rsid w:val="00A473B1"/>
    <w:rsid w:val="00AB169E"/>
    <w:rsid w:val="00AE3FFC"/>
    <w:rsid w:val="00B3153A"/>
    <w:rsid w:val="00B468AC"/>
    <w:rsid w:val="00B609EE"/>
    <w:rsid w:val="00B61535"/>
    <w:rsid w:val="00B636CA"/>
    <w:rsid w:val="00B71BFB"/>
    <w:rsid w:val="00B8512D"/>
    <w:rsid w:val="00B86496"/>
    <w:rsid w:val="00B93547"/>
    <w:rsid w:val="00BB5BF1"/>
    <w:rsid w:val="00BC2EE3"/>
    <w:rsid w:val="00BE720F"/>
    <w:rsid w:val="00BF7C87"/>
    <w:rsid w:val="00C10CC0"/>
    <w:rsid w:val="00C23017"/>
    <w:rsid w:val="00C55B22"/>
    <w:rsid w:val="00C55ECA"/>
    <w:rsid w:val="00C9016E"/>
    <w:rsid w:val="00CA056F"/>
    <w:rsid w:val="00CA7295"/>
    <w:rsid w:val="00CD18FF"/>
    <w:rsid w:val="00CD3CF6"/>
    <w:rsid w:val="00D1486C"/>
    <w:rsid w:val="00D744E2"/>
    <w:rsid w:val="00DE6176"/>
    <w:rsid w:val="00DF77F2"/>
    <w:rsid w:val="00E14240"/>
    <w:rsid w:val="00E50749"/>
    <w:rsid w:val="00EE5E02"/>
    <w:rsid w:val="00F05A16"/>
    <w:rsid w:val="00F15B69"/>
    <w:rsid w:val="00F22536"/>
    <w:rsid w:val="00F73FB5"/>
    <w:rsid w:val="00FA3B9E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0CBF-05B1-45A7-A972-C15AC5E6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1118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15</cp:revision>
  <cp:lastPrinted>2022-04-06T20:46:00Z</cp:lastPrinted>
  <dcterms:created xsi:type="dcterms:W3CDTF">2022-04-05T20:42:00Z</dcterms:created>
  <dcterms:modified xsi:type="dcterms:W3CDTF">2022-04-06T20:53:00Z</dcterms:modified>
</cp:coreProperties>
</file>