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D8" w:rsidRPr="00BE752E" w:rsidRDefault="003C56D8" w:rsidP="00BE752E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mallCaps/>
          <w:szCs w:val="24"/>
        </w:rPr>
        <w:t xml:space="preserve">PROJETO DE LEI Nº </w:t>
      </w:r>
      <w:r w:rsidR="0064482B">
        <w:rPr>
          <w:rFonts w:ascii="Times New Roman" w:hAnsi="Times New Roman"/>
          <w:b/>
          <w:smallCaps/>
          <w:szCs w:val="24"/>
        </w:rPr>
        <w:t xml:space="preserve">     </w:t>
      </w:r>
      <w:r w:rsidR="00EF3E04">
        <w:rPr>
          <w:rFonts w:ascii="Times New Roman" w:hAnsi="Times New Roman"/>
          <w:b/>
          <w:smallCaps/>
          <w:szCs w:val="24"/>
        </w:rPr>
        <w:t>/202</w:t>
      </w:r>
      <w:bookmarkStart w:id="0" w:name="_GoBack"/>
      <w:bookmarkEnd w:id="0"/>
      <w:r w:rsidR="0047624B">
        <w:rPr>
          <w:rFonts w:ascii="Times New Roman" w:hAnsi="Times New Roman"/>
          <w:b/>
          <w:smallCaps/>
          <w:szCs w:val="24"/>
        </w:rPr>
        <w:t>2</w:t>
      </w:r>
    </w:p>
    <w:p w:rsidR="003C56D8" w:rsidRPr="00BE752E" w:rsidRDefault="003C56D8" w:rsidP="002F6593">
      <w:pPr>
        <w:spacing w:line="360" w:lineRule="auto"/>
        <w:ind w:left="2694"/>
        <w:rPr>
          <w:rFonts w:ascii="Times New Roman" w:hAnsi="Times New Roman"/>
          <w:b/>
          <w:szCs w:val="24"/>
        </w:rPr>
      </w:pPr>
    </w:p>
    <w:p w:rsidR="003C56D8" w:rsidRPr="00BE752E" w:rsidRDefault="003C56D8" w:rsidP="002F6593">
      <w:pPr>
        <w:spacing w:line="360" w:lineRule="auto"/>
        <w:ind w:left="2694"/>
        <w:jc w:val="both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Dispõe sobre a denominação de </w:t>
      </w:r>
      <w:r w:rsidR="0047624B">
        <w:rPr>
          <w:rFonts w:ascii="Times New Roman" w:hAnsi="Times New Roman"/>
          <w:b/>
          <w:szCs w:val="24"/>
        </w:rPr>
        <w:t xml:space="preserve">Professor </w:t>
      </w:r>
      <w:r w:rsidR="008F4E24" w:rsidRPr="00BE752E">
        <w:rPr>
          <w:rFonts w:ascii="Times New Roman" w:hAnsi="Times New Roman"/>
          <w:b/>
          <w:szCs w:val="24"/>
        </w:rPr>
        <w:t>“</w:t>
      </w:r>
      <w:r w:rsidR="0047624B">
        <w:rPr>
          <w:rFonts w:ascii="Times New Roman" w:hAnsi="Times New Roman"/>
          <w:b/>
          <w:szCs w:val="24"/>
        </w:rPr>
        <w:t>Wanderlei Acca</w:t>
      </w:r>
      <w:r w:rsidR="008F4E24" w:rsidRPr="00BE752E">
        <w:rPr>
          <w:rFonts w:ascii="Times New Roman" w:hAnsi="Times New Roman"/>
          <w:b/>
          <w:szCs w:val="24"/>
        </w:rPr>
        <w:t xml:space="preserve">” </w:t>
      </w:r>
      <w:r w:rsidR="00016938">
        <w:rPr>
          <w:rFonts w:ascii="Times New Roman" w:hAnsi="Times New Roman"/>
          <w:b/>
          <w:szCs w:val="24"/>
        </w:rPr>
        <w:t xml:space="preserve">à Escola Municipal localizada na Rua </w:t>
      </w:r>
      <w:r w:rsidR="00016938" w:rsidRPr="00016938">
        <w:rPr>
          <w:rFonts w:ascii="Times New Roman" w:hAnsi="Times New Roman"/>
          <w:b/>
          <w:szCs w:val="24"/>
        </w:rPr>
        <w:t>Cervantes, 678</w:t>
      </w:r>
      <w:r w:rsidR="00257F97">
        <w:rPr>
          <w:rFonts w:ascii="Times New Roman" w:hAnsi="Times New Roman"/>
          <w:b/>
          <w:szCs w:val="24"/>
        </w:rPr>
        <w:t>,</w:t>
      </w:r>
      <w:r w:rsidR="00016938" w:rsidRPr="00016938">
        <w:rPr>
          <w:rFonts w:ascii="Times New Roman" w:hAnsi="Times New Roman"/>
          <w:b/>
          <w:szCs w:val="24"/>
        </w:rPr>
        <w:t xml:space="preserve"> Vila Assis, </w:t>
      </w:r>
      <w:r w:rsidRPr="00BE752E">
        <w:rPr>
          <w:rFonts w:ascii="Times New Roman" w:hAnsi="Times New Roman"/>
          <w:b/>
          <w:szCs w:val="24"/>
        </w:rPr>
        <w:t xml:space="preserve">e dá outras providências. </w:t>
      </w: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b/>
          <w:szCs w:val="24"/>
        </w:rPr>
      </w:pP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>A Câmara Municipal de Sorocaba decreta:</w:t>
      </w: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</w:p>
    <w:p w:rsidR="003C56D8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b/>
          <w:szCs w:val="24"/>
        </w:rPr>
        <w:t>Art. 1º</w:t>
      </w:r>
      <w:r w:rsidR="006520B8">
        <w:rPr>
          <w:rFonts w:ascii="Times New Roman" w:hAnsi="Times New Roman"/>
          <w:szCs w:val="24"/>
        </w:rPr>
        <w:t xml:space="preserve"> </w:t>
      </w:r>
      <w:r w:rsidRPr="00BE752E">
        <w:rPr>
          <w:rFonts w:ascii="Times New Roman" w:hAnsi="Times New Roman"/>
          <w:szCs w:val="24"/>
        </w:rPr>
        <w:t xml:space="preserve"> Fica denominad</w:t>
      </w:r>
      <w:r w:rsidR="007D4D92">
        <w:rPr>
          <w:rFonts w:ascii="Times New Roman" w:hAnsi="Times New Roman"/>
          <w:szCs w:val="24"/>
        </w:rPr>
        <w:t>o</w:t>
      </w:r>
      <w:r w:rsidRPr="00BE752E">
        <w:rPr>
          <w:rFonts w:ascii="Times New Roman" w:hAnsi="Times New Roman"/>
          <w:szCs w:val="24"/>
        </w:rPr>
        <w:t xml:space="preserve"> </w:t>
      </w:r>
      <w:r w:rsidR="009929CB" w:rsidRPr="00BE752E">
        <w:rPr>
          <w:rFonts w:ascii="Times New Roman" w:hAnsi="Times New Roman"/>
          <w:szCs w:val="24"/>
        </w:rPr>
        <w:t>de</w:t>
      </w:r>
      <w:r w:rsidR="00BE752E" w:rsidRPr="00BE752E">
        <w:rPr>
          <w:rFonts w:ascii="Times New Roman" w:hAnsi="Times New Roman"/>
          <w:szCs w:val="24"/>
        </w:rPr>
        <w:t xml:space="preserve"> </w:t>
      </w:r>
      <w:r w:rsidR="0047624B" w:rsidRPr="006520B8">
        <w:rPr>
          <w:rFonts w:ascii="Times New Roman" w:hAnsi="Times New Roman"/>
          <w:szCs w:val="24"/>
        </w:rPr>
        <w:t xml:space="preserve">Professor “Wanderlei Acca” </w:t>
      </w:r>
      <w:r w:rsidR="00016938">
        <w:rPr>
          <w:rFonts w:ascii="Times New Roman" w:hAnsi="Times New Roman"/>
          <w:szCs w:val="24"/>
        </w:rPr>
        <w:t xml:space="preserve">a </w:t>
      </w:r>
      <w:r w:rsidR="00016938" w:rsidRPr="00016938">
        <w:rPr>
          <w:rFonts w:ascii="Times New Roman" w:hAnsi="Times New Roman"/>
          <w:szCs w:val="24"/>
        </w:rPr>
        <w:t>Escola Municipal localizada na Rua  Cervantes, 678</w:t>
      </w:r>
      <w:r w:rsidR="00257F97">
        <w:rPr>
          <w:rFonts w:ascii="Times New Roman" w:hAnsi="Times New Roman"/>
          <w:szCs w:val="24"/>
        </w:rPr>
        <w:t>,</w:t>
      </w:r>
      <w:r w:rsidR="00016938" w:rsidRPr="00016938">
        <w:rPr>
          <w:rFonts w:ascii="Times New Roman" w:hAnsi="Times New Roman"/>
          <w:szCs w:val="24"/>
        </w:rPr>
        <w:t xml:space="preserve"> Vila Assis</w:t>
      </w:r>
      <w:r w:rsidR="00FF0993">
        <w:rPr>
          <w:rFonts w:ascii="Times New Roman" w:hAnsi="Times New Roman"/>
          <w:szCs w:val="24"/>
        </w:rPr>
        <w:t>.</w:t>
      </w:r>
    </w:p>
    <w:p w:rsidR="006520B8" w:rsidRPr="00BE752E" w:rsidRDefault="006520B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b/>
          <w:szCs w:val="24"/>
        </w:rPr>
        <w:t>Art. 2º</w:t>
      </w:r>
      <w:r w:rsidRPr="00BE752E"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A placa indicativa conterá, além do nome, a expressão "Cidadã</w:t>
      </w:r>
      <w:r>
        <w:rPr>
          <w:rFonts w:ascii="Times New Roman" w:hAnsi="Times New Roman"/>
          <w:szCs w:val="24"/>
        </w:rPr>
        <w:t>o Emérito</w:t>
      </w:r>
      <w:r w:rsidRPr="006520B8">
        <w:rPr>
          <w:rFonts w:ascii="Times New Roman" w:hAnsi="Times New Roman"/>
          <w:szCs w:val="24"/>
        </w:rPr>
        <w:t xml:space="preserve"> 19</w:t>
      </w:r>
      <w:r w:rsidR="002932DA">
        <w:rPr>
          <w:rFonts w:ascii="Times New Roman" w:hAnsi="Times New Roman"/>
          <w:szCs w:val="24"/>
        </w:rPr>
        <w:t>53</w:t>
      </w:r>
      <w:r w:rsidRPr="006520B8">
        <w:rPr>
          <w:rFonts w:ascii="Times New Roman" w:hAnsi="Times New Roman"/>
          <w:szCs w:val="24"/>
        </w:rPr>
        <w:t xml:space="preserve"> - 20</w:t>
      </w:r>
      <w:r w:rsidR="002932DA">
        <w:rPr>
          <w:rFonts w:ascii="Times New Roman" w:hAnsi="Times New Roman"/>
          <w:szCs w:val="24"/>
        </w:rPr>
        <w:t>21</w:t>
      </w:r>
      <w:r w:rsidRPr="006520B8">
        <w:rPr>
          <w:rFonts w:ascii="Times New Roman" w:hAnsi="Times New Roman"/>
          <w:szCs w:val="24"/>
        </w:rPr>
        <w:t>".</w:t>
      </w: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b/>
          <w:szCs w:val="24"/>
        </w:rPr>
        <w:t xml:space="preserve">Art. </w:t>
      </w:r>
      <w:r w:rsidR="006520B8" w:rsidRPr="006520B8">
        <w:rPr>
          <w:rFonts w:ascii="Times New Roman" w:hAnsi="Times New Roman"/>
          <w:b/>
          <w:szCs w:val="24"/>
        </w:rPr>
        <w:t>3</w:t>
      </w:r>
      <w:r w:rsidRPr="006520B8">
        <w:rPr>
          <w:rFonts w:ascii="Times New Roman" w:hAnsi="Times New Roman"/>
          <w:b/>
          <w:szCs w:val="24"/>
        </w:rPr>
        <w:t>º</w:t>
      </w:r>
      <w:r w:rsidRPr="00BE752E">
        <w:rPr>
          <w:rFonts w:ascii="Times New Roman" w:hAnsi="Times New Roman"/>
          <w:szCs w:val="24"/>
        </w:rPr>
        <w:t xml:space="preserve"> As despesas com a execução da presente Lei correrão por conta de verba orçamentária própria. </w:t>
      </w: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b/>
          <w:szCs w:val="24"/>
        </w:rPr>
        <w:t xml:space="preserve">Art. </w:t>
      </w:r>
      <w:r w:rsidR="006520B8" w:rsidRPr="006520B8">
        <w:rPr>
          <w:rFonts w:ascii="Times New Roman" w:hAnsi="Times New Roman"/>
          <w:b/>
          <w:szCs w:val="24"/>
        </w:rPr>
        <w:t>4</w:t>
      </w:r>
      <w:r w:rsidRPr="006520B8">
        <w:rPr>
          <w:rFonts w:ascii="Times New Roman" w:hAnsi="Times New Roman"/>
          <w:b/>
          <w:szCs w:val="24"/>
        </w:rPr>
        <w:t xml:space="preserve">º </w:t>
      </w:r>
      <w:r w:rsidRPr="00BE752E">
        <w:rPr>
          <w:rFonts w:ascii="Times New Roman" w:hAnsi="Times New Roman"/>
          <w:szCs w:val="24"/>
        </w:rPr>
        <w:t xml:space="preserve">Esta Lei entra em vigor na data de sua publicação. </w:t>
      </w: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397444" w:rsidRPr="00BE752E" w:rsidRDefault="0095429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S/S., </w:t>
      </w:r>
      <w:r w:rsidR="00016938">
        <w:rPr>
          <w:rFonts w:ascii="Times New Roman" w:hAnsi="Times New Roman"/>
          <w:b/>
          <w:szCs w:val="24"/>
        </w:rPr>
        <w:t>23 de maio de 2022</w:t>
      </w:r>
      <w:r w:rsidR="00397444" w:rsidRPr="00BE752E">
        <w:rPr>
          <w:rFonts w:ascii="Times New Roman" w:hAnsi="Times New Roman"/>
          <w:b/>
          <w:szCs w:val="24"/>
        </w:rPr>
        <w:t>.</w:t>
      </w:r>
    </w:p>
    <w:p w:rsidR="00397444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D4D92" w:rsidRDefault="007D4D9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C78B2" w:rsidRDefault="007C78B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D4D92" w:rsidRDefault="007D4D9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FERNANDO ALVES LISBOA DINI</w:t>
      </w:r>
    </w:p>
    <w:p w:rsidR="00397444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  <w:r w:rsidR="00265057">
        <w:rPr>
          <w:rFonts w:ascii="Times New Roman" w:hAnsi="Times New Roman"/>
          <w:b/>
          <w:szCs w:val="24"/>
        </w:rPr>
        <w:t xml:space="preserve"> </w:t>
      </w:r>
      <w:r w:rsidR="007C78B2">
        <w:rPr>
          <w:rFonts w:ascii="Times New Roman" w:hAnsi="Times New Roman"/>
          <w:b/>
          <w:szCs w:val="24"/>
        </w:rPr>
        <w:t>–</w:t>
      </w:r>
      <w:r w:rsidR="00265057">
        <w:rPr>
          <w:rFonts w:ascii="Times New Roman" w:hAnsi="Times New Roman"/>
          <w:b/>
          <w:szCs w:val="24"/>
        </w:rPr>
        <w:t xml:space="preserve"> MDB</w:t>
      </w:r>
    </w:p>
    <w:p w:rsidR="007C78B2" w:rsidRDefault="007C78B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C78B2" w:rsidRDefault="007C78B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C78B2" w:rsidRDefault="007C78B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C78B2" w:rsidRDefault="007C78B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C78B2" w:rsidRPr="00BE752E" w:rsidRDefault="007C78B2" w:rsidP="007C78B2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SALATIEL DOS SANTOS HERGESEL</w:t>
      </w:r>
    </w:p>
    <w:p w:rsidR="007C78B2" w:rsidRDefault="007C78B2" w:rsidP="007C78B2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 xml:space="preserve"> – PDT</w:t>
      </w:r>
    </w:p>
    <w:p w:rsidR="00364237" w:rsidRPr="00BE752E" w:rsidRDefault="00967098" w:rsidP="00BE752E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mallCaps/>
          <w:szCs w:val="24"/>
        </w:rPr>
        <w:br w:type="page"/>
      </w:r>
      <w:r w:rsidR="00364237" w:rsidRPr="00BE752E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6520B8" w:rsidRDefault="006520B8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szCs w:val="24"/>
        </w:rPr>
        <w:t>Wanderlei Acca iniciou sua carreira profissional muito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cedo, ajudando seus pais, que na época eram feirantes na cidade de Santo André, São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Paulo.</w:t>
      </w:r>
    </w:p>
    <w:p w:rsidR="006520B8" w:rsidRDefault="006520B8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szCs w:val="24"/>
        </w:rPr>
        <w:t>Já em Sorocaba, voltando à sua origem, uma vez que sua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mãe é sorocabana, trabalhou desde os quinze anos de idade na tecelagem no Largo do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Divino, onde exerceu o cargo de administrador. Aos dezenove anos, passou a exercer o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com</w:t>
      </w:r>
      <w:r>
        <w:rPr>
          <w:rFonts w:ascii="Times New Roman" w:hAnsi="Times New Roman"/>
          <w:szCs w:val="24"/>
        </w:rPr>
        <w:t>é</w:t>
      </w:r>
      <w:r w:rsidRPr="006520B8">
        <w:rPr>
          <w:rFonts w:ascii="Times New Roman" w:hAnsi="Times New Roman"/>
          <w:szCs w:val="24"/>
        </w:rPr>
        <w:t>rcio, sendo proprietário de uma loja de calçados, na Rua Dr. Braguinha.</w:t>
      </w:r>
    </w:p>
    <w:p w:rsidR="006520B8" w:rsidRDefault="006520B8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szCs w:val="24"/>
        </w:rPr>
        <w:t>Porém, foi na idade adulta, após sua formação acad</w:t>
      </w:r>
      <w:r>
        <w:rPr>
          <w:rFonts w:ascii="Times New Roman" w:hAnsi="Times New Roman"/>
          <w:szCs w:val="24"/>
        </w:rPr>
        <w:t>ê</w:t>
      </w:r>
      <w:r w:rsidRPr="006520B8">
        <w:rPr>
          <w:rFonts w:ascii="Times New Roman" w:hAnsi="Times New Roman"/>
          <w:szCs w:val="24"/>
        </w:rPr>
        <w:t>mica,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é que ganhou destaque na área cultural.</w:t>
      </w:r>
    </w:p>
    <w:p w:rsidR="006520B8" w:rsidRDefault="006520B8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szCs w:val="24"/>
        </w:rPr>
        <w:t>Iniciou sua carreira no Magistério em 01 de setembro de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1980, por vocação, lecionando Matemática na cidade de Piedade, na Escola Estadual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"Carlos Augusto de Camargo", local onde se efetivou por concurso público em 1986.</w:t>
      </w:r>
    </w:p>
    <w:p w:rsidR="006520B8" w:rsidRDefault="006520B8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szCs w:val="24"/>
        </w:rPr>
        <w:t>Atuou, também, na Rede Estadual de Ensino de Votorantim, Araçoiaba da Serra e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Sorocaba.</w:t>
      </w:r>
    </w:p>
    <w:p w:rsidR="006520B8" w:rsidRPr="006520B8" w:rsidRDefault="006520B8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szCs w:val="24"/>
        </w:rPr>
        <w:t>Na Rede Municipal de Ensino de Sorocaba, iniciou em 02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de agosto de 1982, na Escola Municipal "Dr. Achilles de Almeida", como Professor III de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Contabilidade, Química e Matemática.</w:t>
      </w:r>
    </w:p>
    <w:p w:rsidR="006520B8" w:rsidRPr="006520B8" w:rsidRDefault="006520B8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szCs w:val="24"/>
        </w:rPr>
        <w:t>Em 1992, a convite do então Prefeito Municipal de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Sorocaba, Eng. Antônio Carlos Pannunzio, assumiu a Direção da Escola Municipal "Leonor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Pinto Thomaz</w:t>
      </w:r>
      <w:r>
        <w:rPr>
          <w:rFonts w:ascii="Times New Roman" w:hAnsi="Times New Roman"/>
          <w:szCs w:val="24"/>
        </w:rPr>
        <w:t>”.</w:t>
      </w:r>
    </w:p>
    <w:p w:rsidR="006520B8" w:rsidRPr="006520B8" w:rsidRDefault="006520B8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szCs w:val="24"/>
        </w:rPr>
        <w:t>Em 1993, assumiu o cargo de Coordenador Pedagógico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da Escola Municipal "Dr. Achilles de Almeida", onde permaneceu no cargo até 1996.</w:t>
      </w:r>
    </w:p>
    <w:p w:rsidR="006520B8" w:rsidRDefault="006520B8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szCs w:val="24"/>
        </w:rPr>
        <w:t>Em 1995, a convite do e</w:t>
      </w:r>
      <w:r>
        <w:rPr>
          <w:rFonts w:ascii="Times New Roman" w:hAnsi="Times New Roman"/>
          <w:szCs w:val="24"/>
        </w:rPr>
        <w:t xml:space="preserve">x-aluno Francisco Pagliato Neto, </w:t>
      </w:r>
      <w:r w:rsidRPr="006520B8">
        <w:rPr>
          <w:rFonts w:ascii="Times New Roman" w:hAnsi="Times New Roman"/>
          <w:szCs w:val="24"/>
        </w:rPr>
        <w:t>colaborou e assumiu a direção na instalação do curso supletivo do Colégio Universitário.</w:t>
      </w:r>
    </w:p>
    <w:p w:rsidR="006520B8" w:rsidRPr="006520B8" w:rsidRDefault="006520B8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szCs w:val="24"/>
        </w:rPr>
        <w:lastRenderedPageBreak/>
        <w:t>Em 1996, aprovado em concurso público, assumiu a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Direção da Escola Municipal "Matheus Maylasky", onde permaneceu até a sua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aposentadoria, em janeiro de 2011.</w:t>
      </w:r>
    </w:p>
    <w:p w:rsidR="006520B8" w:rsidRPr="006520B8" w:rsidRDefault="006520B8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szCs w:val="24"/>
        </w:rPr>
        <w:t>Em 2002, a convite do então Prefeito Municipal, Dr.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Renato Fauvel Amary, passou a exercer o cargo de Supervisor de Ensino da Rede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Municipal de Ensino de Sorocaba, onde, além do cargo de Supervisor, exerceu também a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liderança do Núcleo de Capacitação do Ensino Fundamental de Sorocaba, a presidência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do Conselho da FUNDEF (depois FUNDEB) e a vice-presidência do Conselho Municipal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de Educação, onde atuou por mais de quinze anos.</w:t>
      </w:r>
    </w:p>
    <w:p w:rsidR="00A452B9" w:rsidRDefault="006520B8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szCs w:val="24"/>
        </w:rPr>
        <w:t>Ao longo de sua brilhante trajetória profissional recebeu</w:t>
      </w:r>
      <w:r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vários diplomas e votos de congratulações, dentre eles d</w:t>
      </w:r>
      <w:r>
        <w:rPr>
          <w:rFonts w:ascii="Times New Roman" w:hAnsi="Times New Roman"/>
          <w:szCs w:val="24"/>
        </w:rPr>
        <w:t>e</w:t>
      </w:r>
      <w:r w:rsidRPr="006520B8">
        <w:rPr>
          <w:rFonts w:ascii="Times New Roman" w:hAnsi="Times New Roman"/>
          <w:szCs w:val="24"/>
        </w:rPr>
        <w:t>stacam-se:</w:t>
      </w:r>
    </w:p>
    <w:p w:rsidR="00A452B9" w:rsidRDefault="00A452B9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6520B8" w:rsidRPr="006520B8">
        <w:rPr>
          <w:rFonts w:ascii="Times New Roman" w:hAnsi="Times New Roman"/>
          <w:szCs w:val="24"/>
        </w:rPr>
        <w:t>Diploma de Honra ao Mérito da Prefeitura de Sorocaba, pela classificação nos Concursos Públicos de Acesso 001/95,</w:t>
      </w:r>
      <w:r w:rsidR="006520B8"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>para os cargos de Diretor de Escola, Coordenador Pedagógico e Assistente de Direção;</w:t>
      </w:r>
    </w:p>
    <w:p w:rsidR="006520B8" w:rsidRPr="006520B8" w:rsidRDefault="00A452B9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6520B8"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>Diploma de Gratidão pelo Instituto Histórico, Geográfico e</w:t>
      </w:r>
      <w:r w:rsidR="006520B8"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>Genealógico de Sorocaba, pela participação do ano do sesquicentenário da Revolução</w:t>
      </w:r>
      <w:r w:rsidR="006520B8"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>Liberal de 1842;</w:t>
      </w:r>
    </w:p>
    <w:p w:rsidR="00A452B9" w:rsidRDefault="00A452B9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6520B8" w:rsidRPr="006520B8">
        <w:rPr>
          <w:rFonts w:ascii="Times New Roman" w:hAnsi="Times New Roman"/>
          <w:szCs w:val="24"/>
        </w:rPr>
        <w:t>Votos de Congratulações da Câmara Municipal de</w:t>
      </w:r>
      <w:r w:rsidR="006520B8"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>Sorocaba pela organização do Festival de Dança "</w:t>
      </w:r>
      <w:r w:rsidR="006520B8">
        <w:rPr>
          <w:rFonts w:ascii="Times New Roman" w:hAnsi="Times New Roman"/>
          <w:szCs w:val="24"/>
        </w:rPr>
        <w:t xml:space="preserve">Brilha uma estrela aqui dentro", </w:t>
      </w:r>
      <w:r w:rsidR="006520B8" w:rsidRPr="006520B8">
        <w:rPr>
          <w:rFonts w:ascii="Times New Roman" w:hAnsi="Times New Roman"/>
          <w:szCs w:val="24"/>
        </w:rPr>
        <w:t>realizado pela Academia de Dança Matheus Maylasky, em 2007;</w:t>
      </w:r>
    </w:p>
    <w:p w:rsidR="00A452B9" w:rsidRDefault="00A452B9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6520B8"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>Votos de Congratulações da Câmara Municipal de</w:t>
      </w:r>
      <w:r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>Sorocaba pelo desempenho alcançado pela E.M. "Matheus Maylasky"</w:t>
      </w:r>
      <w:r w:rsidR="006520B8">
        <w:rPr>
          <w:rFonts w:ascii="Times New Roman" w:hAnsi="Times New Roman"/>
          <w:szCs w:val="24"/>
        </w:rPr>
        <w:t>,</w:t>
      </w:r>
      <w:r w:rsidR="006520B8" w:rsidRPr="006520B8">
        <w:rPr>
          <w:rFonts w:ascii="Times New Roman" w:hAnsi="Times New Roman"/>
          <w:szCs w:val="24"/>
        </w:rPr>
        <w:t xml:space="preserve"> conquistando o 69</w:t>
      </w:r>
      <w:r w:rsidR="006520B8">
        <w:rPr>
          <w:rFonts w:ascii="Times New Roman" w:hAnsi="Times New Roman"/>
          <w:szCs w:val="24"/>
        </w:rPr>
        <w:t xml:space="preserve">º </w:t>
      </w:r>
      <w:r w:rsidR="006520B8" w:rsidRPr="006520B8">
        <w:rPr>
          <w:rFonts w:ascii="Times New Roman" w:hAnsi="Times New Roman"/>
          <w:szCs w:val="24"/>
        </w:rPr>
        <w:t>lugar estadual na Prova Brasil 2005 (Português e Matemática), melhor posição já</w:t>
      </w:r>
      <w:r w:rsidR="006520B8"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>conseguida até hoje por uma escola de Sorocaba, tais notas colocaram a escola numa</w:t>
      </w:r>
      <w:r w:rsidR="006520B8"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 xml:space="preserve">posição de destaque no IDEB, </w:t>
      </w:r>
      <w:r w:rsidR="006520B8">
        <w:rPr>
          <w:rFonts w:ascii="Times New Roman" w:hAnsi="Times New Roman"/>
          <w:szCs w:val="24"/>
        </w:rPr>
        <w:t>í</w:t>
      </w:r>
      <w:r w:rsidR="006520B8" w:rsidRPr="006520B8">
        <w:rPr>
          <w:rFonts w:ascii="Times New Roman" w:hAnsi="Times New Roman"/>
          <w:szCs w:val="24"/>
        </w:rPr>
        <w:t>ndice que mede o desempenho e a qualidade das escolas</w:t>
      </w:r>
      <w:r w:rsidR="006520B8"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>p</w:t>
      </w:r>
      <w:r w:rsidR="006520B8">
        <w:rPr>
          <w:rFonts w:ascii="Times New Roman" w:hAnsi="Times New Roman"/>
          <w:szCs w:val="24"/>
        </w:rPr>
        <w:t>ú</w:t>
      </w:r>
      <w:r w:rsidR="006520B8" w:rsidRPr="006520B8">
        <w:rPr>
          <w:rFonts w:ascii="Times New Roman" w:hAnsi="Times New Roman"/>
          <w:szCs w:val="24"/>
        </w:rPr>
        <w:t>blicas no país, colocando-a num patamar de escola de primeiro mundo;</w:t>
      </w:r>
    </w:p>
    <w:p w:rsidR="00A452B9" w:rsidRDefault="00A452B9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</w:t>
      </w:r>
      <w:r w:rsidR="006520B8"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>Primeira colocação no Prêmio Sorocaba de Gestão</w:t>
      </w:r>
      <w:r w:rsidR="006520B8"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 xml:space="preserve">Publica 2007, na modalidade </w:t>
      </w:r>
      <w:r w:rsidR="002932DA">
        <w:rPr>
          <w:rFonts w:ascii="Times New Roman" w:hAnsi="Times New Roman"/>
          <w:szCs w:val="24"/>
        </w:rPr>
        <w:t>Relatório de Gestão, concurso do</w:t>
      </w:r>
      <w:r w:rsidR="006520B8" w:rsidRPr="006520B8">
        <w:rPr>
          <w:rFonts w:ascii="Times New Roman" w:hAnsi="Times New Roman"/>
          <w:szCs w:val="24"/>
        </w:rPr>
        <w:t xml:space="preserve"> qual participaram todas as</w:t>
      </w:r>
      <w:r w:rsidR="006520B8"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 xml:space="preserve">secretarias municipais e </w:t>
      </w:r>
      <w:r w:rsidR="002932DA">
        <w:rPr>
          <w:rFonts w:ascii="Times New Roman" w:hAnsi="Times New Roman"/>
          <w:szCs w:val="24"/>
        </w:rPr>
        <w:t xml:space="preserve">que foi </w:t>
      </w:r>
      <w:r w:rsidR="006520B8" w:rsidRPr="006520B8">
        <w:rPr>
          <w:rFonts w:ascii="Times New Roman" w:hAnsi="Times New Roman"/>
          <w:szCs w:val="24"/>
        </w:rPr>
        <w:t>julgado por uma Comissão do Governo Federal (GESPUBLICA);</w:t>
      </w:r>
    </w:p>
    <w:p w:rsidR="006520B8" w:rsidRDefault="00A452B9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Título de Cidadão Emérito, concedido pela Câmara Municipal de Sorocaba</w:t>
      </w:r>
      <w:r w:rsidR="006520B8">
        <w:rPr>
          <w:rFonts w:ascii="Times New Roman" w:hAnsi="Times New Roman"/>
          <w:szCs w:val="24"/>
        </w:rPr>
        <w:t xml:space="preserve"> </w:t>
      </w:r>
      <w:r w:rsidR="006520B8" w:rsidRPr="006520B8">
        <w:rPr>
          <w:rFonts w:ascii="Times New Roman" w:hAnsi="Times New Roman"/>
          <w:szCs w:val="24"/>
        </w:rPr>
        <w:t>em 26 de junho de 2014</w:t>
      </w:r>
      <w:r>
        <w:rPr>
          <w:rFonts w:ascii="Times New Roman" w:hAnsi="Times New Roman"/>
          <w:szCs w:val="24"/>
        </w:rPr>
        <w:t>;</w:t>
      </w:r>
    </w:p>
    <w:p w:rsidR="00A452B9" w:rsidRDefault="00A452B9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32DA" w:rsidRPr="002932DA">
        <w:rPr>
          <w:rFonts w:ascii="Times New Roman" w:hAnsi="Times New Roman"/>
          <w:bCs/>
          <w:iCs/>
          <w:szCs w:val="24"/>
        </w:rPr>
        <w:t>Medalha do Mérito Cultural “Ademar Carlos Guerra”</w:t>
      </w:r>
      <w:r w:rsidR="002932DA">
        <w:rPr>
          <w:rFonts w:ascii="Times New Roman" w:hAnsi="Times New Roman"/>
          <w:b/>
          <w:bCs/>
          <w:i/>
          <w:iCs/>
          <w:szCs w:val="24"/>
        </w:rPr>
        <w:t>,</w:t>
      </w:r>
      <w:r w:rsidR="002932DA" w:rsidRPr="002932DA">
        <w:rPr>
          <w:rFonts w:ascii="Times New Roman" w:hAnsi="Times New Roman"/>
          <w:bCs/>
          <w:iCs/>
          <w:szCs w:val="24"/>
        </w:rPr>
        <w:t xml:space="preserve"> concedida pela Câmara Municipal de Sorocaba</w:t>
      </w:r>
      <w:r w:rsidR="002932DA">
        <w:rPr>
          <w:rFonts w:ascii="Times New Roman" w:hAnsi="Times New Roman"/>
          <w:bCs/>
          <w:i/>
          <w:iCs/>
          <w:szCs w:val="24"/>
        </w:rPr>
        <w:t xml:space="preserve"> </w:t>
      </w:r>
      <w:r w:rsidR="002932DA">
        <w:rPr>
          <w:rFonts w:ascii="Times New Roman" w:hAnsi="Times New Roman"/>
          <w:bCs/>
          <w:iCs/>
          <w:szCs w:val="24"/>
        </w:rPr>
        <w:t>em 28 de abril de 2016;</w:t>
      </w:r>
    </w:p>
    <w:p w:rsidR="00AE13F5" w:rsidRDefault="00A452B9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Também f</w:t>
      </w:r>
      <w:r w:rsidR="00AE13F5">
        <w:rPr>
          <w:rFonts w:ascii="Times New Roman" w:hAnsi="Times New Roman"/>
          <w:szCs w:val="24"/>
        </w:rPr>
        <w:t>oi Secretário da Educação do Município de Sorocaba no ano de 2019</w:t>
      </w:r>
      <w:r>
        <w:rPr>
          <w:rFonts w:ascii="Times New Roman" w:hAnsi="Times New Roman"/>
          <w:szCs w:val="24"/>
        </w:rPr>
        <w:t>.</w:t>
      </w:r>
    </w:p>
    <w:p w:rsidR="00943D8B" w:rsidRDefault="00943D8B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Faleceu no dia 28 de novembro de 2021, aos 68 anos de idade.</w:t>
      </w:r>
    </w:p>
    <w:p w:rsidR="006520B8" w:rsidRDefault="006520B8" w:rsidP="002932DA">
      <w:pPr>
        <w:spacing w:before="120" w:after="120" w:line="360" w:lineRule="auto"/>
        <w:ind w:firstLine="2127"/>
        <w:jc w:val="both"/>
        <w:rPr>
          <w:rFonts w:ascii="Times New Roman" w:hAnsi="Times New Roman"/>
          <w:szCs w:val="24"/>
        </w:rPr>
      </w:pPr>
      <w:r w:rsidRPr="006520B8">
        <w:rPr>
          <w:rFonts w:ascii="Times New Roman" w:hAnsi="Times New Roman"/>
          <w:szCs w:val="24"/>
        </w:rPr>
        <w:t>Assim, por todo o trabalho desenvolvido em nossa cidade,</w:t>
      </w:r>
      <w:r w:rsidR="00A452B9"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>diante do exemplo de dedicação, retidão e da relevante importância de sua contribuição</w:t>
      </w:r>
      <w:r w:rsidR="00A452B9">
        <w:rPr>
          <w:rFonts w:ascii="Times New Roman" w:hAnsi="Times New Roman"/>
          <w:szCs w:val="24"/>
        </w:rPr>
        <w:t xml:space="preserve"> </w:t>
      </w:r>
      <w:r w:rsidRPr="006520B8">
        <w:rPr>
          <w:rFonts w:ascii="Times New Roman" w:hAnsi="Times New Roman"/>
          <w:szCs w:val="24"/>
        </w:rPr>
        <w:t xml:space="preserve">para o Município, </w:t>
      </w:r>
      <w:r w:rsidR="00A452B9">
        <w:rPr>
          <w:rFonts w:ascii="Times New Roman" w:hAnsi="Times New Roman"/>
          <w:szCs w:val="24"/>
        </w:rPr>
        <w:t xml:space="preserve">o </w:t>
      </w:r>
      <w:r w:rsidRPr="006520B8">
        <w:rPr>
          <w:rFonts w:ascii="Times New Roman" w:hAnsi="Times New Roman"/>
          <w:szCs w:val="24"/>
        </w:rPr>
        <w:t>Prof. WANDERLEI ACCA é merecedor d</w:t>
      </w:r>
      <w:r w:rsidR="00A452B9">
        <w:rPr>
          <w:rFonts w:ascii="Times New Roman" w:hAnsi="Times New Roman"/>
          <w:szCs w:val="24"/>
        </w:rPr>
        <w:t>esta justa homenagem</w:t>
      </w:r>
      <w:r w:rsidRPr="006520B8">
        <w:rPr>
          <w:rFonts w:ascii="Times New Roman" w:hAnsi="Times New Roman"/>
          <w:szCs w:val="24"/>
        </w:rPr>
        <w:t>.</w:t>
      </w:r>
    </w:p>
    <w:p w:rsidR="003A0B26" w:rsidRPr="00BE752E" w:rsidRDefault="003A0B26" w:rsidP="00BE752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C78B2" w:rsidRPr="00BE752E" w:rsidRDefault="007C78B2" w:rsidP="007C78B2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S/S., </w:t>
      </w:r>
      <w:r>
        <w:rPr>
          <w:rFonts w:ascii="Times New Roman" w:hAnsi="Times New Roman"/>
          <w:b/>
          <w:szCs w:val="24"/>
        </w:rPr>
        <w:t>23 de maio de 2022</w:t>
      </w:r>
      <w:r w:rsidRPr="00BE752E">
        <w:rPr>
          <w:rFonts w:ascii="Times New Roman" w:hAnsi="Times New Roman"/>
          <w:b/>
          <w:szCs w:val="24"/>
        </w:rPr>
        <w:t>.</w:t>
      </w:r>
    </w:p>
    <w:p w:rsidR="007C78B2" w:rsidRDefault="007C78B2" w:rsidP="007C78B2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C78B2" w:rsidRDefault="007C78B2" w:rsidP="007C78B2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C78B2" w:rsidRDefault="007C78B2" w:rsidP="007C78B2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C78B2" w:rsidRDefault="007C78B2" w:rsidP="007C78B2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C78B2" w:rsidRPr="00BE752E" w:rsidRDefault="007C78B2" w:rsidP="007C78B2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FERNANDO ALVES LISBOA DINI</w:t>
      </w:r>
    </w:p>
    <w:p w:rsidR="007C78B2" w:rsidRDefault="007C78B2" w:rsidP="007C78B2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 xml:space="preserve"> – MDB</w:t>
      </w:r>
    </w:p>
    <w:p w:rsidR="007C78B2" w:rsidRDefault="007C78B2" w:rsidP="007C78B2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C78B2" w:rsidRDefault="007C78B2" w:rsidP="007C78B2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C78B2" w:rsidRDefault="007C78B2" w:rsidP="007C78B2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C78B2" w:rsidRPr="00BE752E" w:rsidRDefault="007C78B2" w:rsidP="007C78B2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SALATIEL DOS SANTOS HERGESEL</w:t>
      </w:r>
    </w:p>
    <w:p w:rsidR="007B45DB" w:rsidRPr="00BE752E" w:rsidRDefault="007C78B2" w:rsidP="007C78B2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 xml:space="preserve"> – PDT</w:t>
      </w:r>
    </w:p>
    <w:sectPr w:rsidR="007B45DB" w:rsidRPr="00BE752E" w:rsidSect="00186B75">
      <w:headerReference w:type="default" r:id="rId6"/>
      <w:pgSz w:w="11907" w:h="16840" w:code="9"/>
      <w:pgMar w:top="2694" w:right="1701" w:bottom="170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5F" w:rsidRDefault="009D0D5F" w:rsidP="0034476D">
      <w:r>
        <w:separator/>
      </w:r>
    </w:p>
  </w:endnote>
  <w:endnote w:type="continuationSeparator" w:id="0">
    <w:p w:rsidR="009D0D5F" w:rsidRDefault="009D0D5F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5F" w:rsidRDefault="009D0D5F" w:rsidP="0034476D">
      <w:r>
        <w:separator/>
      </w:r>
    </w:p>
  </w:footnote>
  <w:footnote w:type="continuationSeparator" w:id="0">
    <w:p w:rsidR="009D0D5F" w:rsidRDefault="009D0D5F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397444"/>
    <w:rsid w:val="00013AC3"/>
    <w:rsid w:val="00015A2C"/>
    <w:rsid w:val="00016938"/>
    <w:rsid w:val="00036B9A"/>
    <w:rsid w:val="00070077"/>
    <w:rsid w:val="00086C41"/>
    <w:rsid w:val="000C3CBE"/>
    <w:rsid w:val="000F1284"/>
    <w:rsid w:val="000F4A4C"/>
    <w:rsid w:val="00126585"/>
    <w:rsid w:val="0012667C"/>
    <w:rsid w:val="0016211B"/>
    <w:rsid w:val="00170C00"/>
    <w:rsid w:val="00186B75"/>
    <w:rsid w:val="001972E7"/>
    <w:rsid w:val="001E1F2A"/>
    <w:rsid w:val="00254613"/>
    <w:rsid w:val="00257F97"/>
    <w:rsid w:val="0026174B"/>
    <w:rsid w:val="00265057"/>
    <w:rsid w:val="002740FE"/>
    <w:rsid w:val="0027753B"/>
    <w:rsid w:val="002932DA"/>
    <w:rsid w:val="002C26A5"/>
    <w:rsid w:val="002D444F"/>
    <w:rsid w:val="002E0908"/>
    <w:rsid w:val="002F6593"/>
    <w:rsid w:val="003076B9"/>
    <w:rsid w:val="0034476D"/>
    <w:rsid w:val="003524D3"/>
    <w:rsid w:val="00357797"/>
    <w:rsid w:val="00364237"/>
    <w:rsid w:val="00366CEC"/>
    <w:rsid w:val="0037719B"/>
    <w:rsid w:val="003827E0"/>
    <w:rsid w:val="00385DFA"/>
    <w:rsid w:val="00397444"/>
    <w:rsid w:val="003A0B26"/>
    <w:rsid w:val="003B5125"/>
    <w:rsid w:val="003C56D8"/>
    <w:rsid w:val="003D2073"/>
    <w:rsid w:val="003E3348"/>
    <w:rsid w:val="003F5DF7"/>
    <w:rsid w:val="00423D58"/>
    <w:rsid w:val="00432031"/>
    <w:rsid w:val="004331EA"/>
    <w:rsid w:val="00437A66"/>
    <w:rsid w:val="004556BF"/>
    <w:rsid w:val="0047624B"/>
    <w:rsid w:val="00490CD1"/>
    <w:rsid w:val="004C161F"/>
    <w:rsid w:val="004D474C"/>
    <w:rsid w:val="004F1079"/>
    <w:rsid w:val="004F2CEB"/>
    <w:rsid w:val="004F77FB"/>
    <w:rsid w:val="005053AB"/>
    <w:rsid w:val="00510C78"/>
    <w:rsid w:val="00523F66"/>
    <w:rsid w:val="00550EE0"/>
    <w:rsid w:val="005A1C47"/>
    <w:rsid w:val="006037D1"/>
    <w:rsid w:val="00612A4E"/>
    <w:rsid w:val="00622D5D"/>
    <w:rsid w:val="00624209"/>
    <w:rsid w:val="0062604A"/>
    <w:rsid w:val="0064482B"/>
    <w:rsid w:val="00646E5F"/>
    <w:rsid w:val="006520B8"/>
    <w:rsid w:val="00687619"/>
    <w:rsid w:val="00697FED"/>
    <w:rsid w:val="006D0C59"/>
    <w:rsid w:val="006D3D06"/>
    <w:rsid w:val="006F6AA0"/>
    <w:rsid w:val="007A1329"/>
    <w:rsid w:val="007B45DB"/>
    <w:rsid w:val="007B488D"/>
    <w:rsid w:val="007C78B2"/>
    <w:rsid w:val="007D2EAB"/>
    <w:rsid w:val="007D4D92"/>
    <w:rsid w:val="007E0E45"/>
    <w:rsid w:val="007F1FAE"/>
    <w:rsid w:val="00800876"/>
    <w:rsid w:val="00823BE4"/>
    <w:rsid w:val="008420FE"/>
    <w:rsid w:val="00852B02"/>
    <w:rsid w:val="00860E6A"/>
    <w:rsid w:val="008B277F"/>
    <w:rsid w:val="008E183C"/>
    <w:rsid w:val="008E7ECF"/>
    <w:rsid w:val="008F4E24"/>
    <w:rsid w:val="00910B9D"/>
    <w:rsid w:val="00912E70"/>
    <w:rsid w:val="00922CE3"/>
    <w:rsid w:val="00943D8B"/>
    <w:rsid w:val="0094581A"/>
    <w:rsid w:val="00954294"/>
    <w:rsid w:val="009570DC"/>
    <w:rsid w:val="00967098"/>
    <w:rsid w:val="009674A6"/>
    <w:rsid w:val="00975672"/>
    <w:rsid w:val="009929CB"/>
    <w:rsid w:val="009D0D5F"/>
    <w:rsid w:val="009D3610"/>
    <w:rsid w:val="009F3C9B"/>
    <w:rsid w:val="00A452B9"/>
    <w:rsid w:val="00A67205"/>
    <w:rsid w:val="00AE0E90"/>
    <w:rsid w:val="00AE13F5"/>
    <w:rsid w:val="00AE69D0"/>
    <w:rsid w:val="00AE6D7D"/>
    <w:rsid w:val="00AF5B33"/>
    <w:rsid w:val="00B14662"/>
    <w:rsid w:val="00B166C8"/>
    <w:rsid w:val="00B452FE"/>
    <w:rsid w:val="00BA3C91"/>
    <w:rsid w:val="00BC4AF3"/>
    <w:rsid w:val="00BD2A94"/>
    <w:rsid w:val="00BE0891"/>
    <w:rsid w:val="00BE56CF"/>
    <w:rsid w:val="00BE752E"/>
    <w:rsid w:val="00C0285D"/>
    <w:rsid w:val="00C05D38"/>
    <w:rsid w:val="00C36BED"/>
    <w:rsid w:val="00C45C18"/>
    <w:rsid w:val="00C50DE8"/>
    <w:rsid w:val="00C53A6F"/>
    <w:rsid w:val="00C8675A"/>
    <w:rsid w:val="00C90967"/>
    <w:rsid w:val="00CA0856"/>
    <w:rsid w:val="00CB7BC7"/>
    <w:rsid w:val="00CC6BE3"/>
    <w:rsid w:val="00CD5848"/>
    <w:rsid w:val="00CF27E9"/>
    <w:rsid w:val="00D01A38"/>
    <w:rsid w:val="00D2525E"/>
    <w:rsid w:val="00D33549"/>
    <w:rsid w:val="00D465DB"/>
    <w:rsid w:val="00D61058"/>
    <w:rsid w:val="00D61F8A"/>
    <w:rsid w:val="00D85799"/>
    <w:rsid w:val="00DB2813"/>
    <w:rsid w:val="00DB61F9"/>
    <w:rsid w:val="00DF0269"/>
    <w:rsid w:val="00E2595A"/>
    <w:rsid w:val="00E3483E"/>
    <w:rsid w:val="00E40646"/>
    <w:rsid w:val="00E64A26"/>
    <w:rsid w:val="00E72190"/>
    <w:rsid w:val="00E74949"/>
    <w:rsid w:val="00EC1F31"/>
    <w:rsid w:val="00EC2E23"/>
    <w:rsid w:val="00EF3BEF"/>
    <w:rsid w:val="00EF3E04"/>
    <w:rsid w:val="00F6142E"/>
    <w:rsid w:val="00FD1ED9"/>
    <w:rsid w:val="00FF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9</TotalTime>
  <Pages>4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Rogerio</cp:lastModifiedBy>
  <cp:revision>5</cp:revision>
  <cp:lastPrinted>2022-05-23T14:36:00Z</cp:lastPrinted>
  <dcterms:created xsi:type="dcterms:W3CDTF">2022-05-23T14:29:00Z</dcterms:created>
  <dcterms:modified xsi:type="dcterms:W3CDTF">2022-05-23T14:37:00Z</dcterms:modified>
</cp:coreProperties>
</file>