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A02317" w:rsidRDefault="00FD02CE" w:rsidP="00686125">
      <w:pPr>
        <w:jc w:val="center"/>
        <w:rPr>
          <w:rFonts w:ascii="Calibri" w:hAnsi="Calibri"/>
          <w:b/>
          <w:smallCaps/>
          <w:szCs w:val="24"/>
        </w:rPr>
      </w:pPr>
      <w:r>
        <w:rPr>
          <w:rFonts w:ascii="Calibri" w:hAnsi="Calibri"/>
          <w:b/>
          <w:smallCaps/>
          <w:szCs w:val="24"/>
        </w:rPr>
        <w:t>PROJETO DE RESOLUÇÃO Nº       /2022</w:t>
      </w:r>
    </w:p>
    <w:p w:rsidR="00967098" w:rsidRPr="00A02317" w:rsidRDefault="00967098" w:rsidP="00A02317">
      <w:pPr>
        <w:jc w:val="both"/>
        <w:rPr>
          <w:rFonts w:ascii="Calibri" w:hAnsi="Calibri"/>
          <w:b/>
          <w:smallCaps/>
          <w:szCs w:val="24"/>
        </w:rPr>
      </w:pPr>
    </w:p>
    <w:p w:rsidR="00FD1ED9" w:rsidRPr="00A02317" w:rsidRDefault="00FD1ED9" w:rsidP="00A02317">
      <w:pPr>
        <w:ind w:left="3402"/>
        <w:jc w:val="both"/>
        <w:rPr>
          <w:rFonts w:ascii="Calibri" w:hAnsi="Calibri"/>
          <w:b/>
          <w:szCs w:val="24"/>
        </w:rPr>
      </w:pPr>
    </w:p>
    <w:p w:rsidR="003B5125" w:rsidRPr="00A02317" w:rsidRDefault="00FD02CE" w:rsidP="00A02317">
      <w:pPr>
        <w:ind w:left="3402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 nova redação ao art. 37 da resolução º 322, de 18 de setembro de 2007 – Regimento Interno da Câmara Municipal de Sorocaba</w:t>
      </w:r>
      <w:r w:rsidR="00852B02" w:rsidRPr="00A02317">
        <w:rPr>
          <w:rFonts w:ascii="Calibri" w:hAnsi="Calibri"/>
          <w:b/>
          <w:szCs w:val="24"/>
        </w:rPr>
        <w:t>.</w:t>
      </w:r>
    </w:p>
    <w:p w:rsidR="00B452FE" w:rsidRPr="00A02317" w:rsidRDefault="00B452FE" w:rsidP="00A02317">
      <w:pPr>
        <w:ind w:firstLine="2268"/>
        <w:jc w:val="both"/>
        <w:rPr>
          <w:rFonts w:ascii="Calibri" w:hAnsi="Calibri"/>
          <w:szCs w:val="24"/>
        </w:rPr>
      </w:pPr>
    </w:p>
    <w:p w:rsidR="00B452FE" w:rsidRPr="00A02317" w:rsidRDefault="00B452FE" w:rsidP="00A02317">
      <w:pPr>
        <w:ind w:firstLine="2268"/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DB61F9" w:rsidRPr="00A02317" w:rsidRDefault="00DB61F9" w:rsidP="00A02317">
      <w:pPr>
        <w:ind w:firstLine="2268"/>
        <w:jc w:val="both"/>
        <w:rPr>
          <w:rFonts w:ascii="Calibri" w:hAnsi="Calibri"/>
          <w:szCs w:val="24"/>
        </w:rPr>
      </w:pPr>
    </w:p>
    <w:p w:rsidR="007D2EAB" w:rsidRPr="00A02317" w:rsidRDefault="007D2EAB" w:rsidP="00A02317">
      <w:pPr>
        <w:ind w:firstLine="2268"/>
        <w:jc w:val="both"/>
        <w:rPr>
          <w:rFonts w:ascii="Calibri" w:hAnsi="Calibri"/>
          <w:szCs w:val="24"/>
        </w:rPr>
      </w:pPr>
      <w:r w:rsidRPr="00A02317">
        <w:rPr>
          <w:rFonts w:ascii="Calibri" w:hAnsi="Calibri"/>
          <w:szCs w:val="24"/>
        </w:rPr>
        <w:t>A Câmara Municipal de Sorocaba decreta:</w:t>
      </w:r>
    </w:p>
    <w:p w:rsidR="007D2EAB" w:rsidRPr="00A02317" w:rsidRDefault="007D2EAB" w:rsidP="00A02317">
      <w:pPr>
        <w:ind w:firstLine="2268"/>
        <w:jc w:val="both"/>
        <w:rPr>
          <w:rFonts w:ascii="Calibri" w:hAnsi="Calibri"/>
          <w:szCs w:val="24"/>
        </w:rPr>
      </w:pPr>
    </w:p>
    <w:p w:rsidR="007D2EAB" w:rsidRPr="00A02317" w:rsidRDefault="007D2EAB" w:rsidP="00A02317">
      <w:pPr>
        <w:ind w:firstLine="2268"/>
        <w:jc w:val="both"/>
        <w:rPr>
          <w:rFonts w:ascii="Calibri" w:hAnsi="Calibri"/>
          <w:szCs w:val="24"/>
        </w:rPr>
      </w:pPr>
    </w:p>
    <w:p w:rsidR="008C0747" w:rsidRPr="00FD02CE" w:rsidRDefault="00BE0891" w:rsidP="00A02317">
      <w:pPr>
        <w:ind w:firstLine="2268"/>
        <w:jc w:val="both"/>
        <w:rPr>
          <w:rFonts w:ascii="Calibri" w:hAnsi="Calibri"/>
          <w:szCs w:val="24"/>
        </w:rPr>
      </w:pPr>
      <w:r w:rsidRPr="00A02317">
        <w:rPr>
          <w:rFonts w:ascii="Calibri" w:hAnsi="Calibri"/>
          <w:szCs w:val="24"/>
        </w:rPr>
        <w:t>Ar</w:t>
      </w:r>
      <w:r w:rsidRPr="00FD02CE">
        <w:rPr>
          <w:rFonts w:ascii="Calibri" w:hAnsi="Calibri"/>
          <w:szCs w:val="24"/>
        </w:rPr>
        <w:t>t. 1</w:t>
      </w:r>
      <w:r w:rsidR="008E183C" w:rsidRPr="00FD02CE">
        <w:rPr>
          <w:rFonts w:ascii="Calibri" w:hAnsi="Calibri"/>
          <w:szCs w:val="24"/>
        </w:rPr>
        <w:t>º</w:t>
      </w:r>
      <w:r w:rsidR="00FB2ACC" w:rsidRPr="00FD02CE">
        <w:rPr>
          <w:rFonts w:ascii="Calibri" w:hAnsi="Calibri"/>
          <w:szCs w:val="24"/>
        </w:rPr>
        <w:t xml:space="preserve"> </w:t>
      </w:r>
      <w:r w:rsidR="00FD02CE" w:rsidRPr="00FD02CE">
        <w:rPr>
          <w:rFonts w:ascii="Calibri" w:hAnsi="Calibri"/>
          <w:szCs w:val="24"/>
        </w:rPr>
        <w:t>o art. 37 da resolução º 322, de 18 de setembro de 2007, com a seguinte redação:</w:t>
      </w:r>
    </w:p>
    <w:p w:rsidR="00FD02CE" w:rsidRPr="00FD02CE" w:rsidRDefault="00FD02CE" w:rsidP="00A02317">
      <w:pPr>
        <w:ind w:firstLine="2268"/>
        <w:jc w:val="both"/>
        <w:rPr>
          <w:rFonts w:ascii="Calibri" w:hAnsi="Calibri"/>
          <w:szCs w:val="24"/>
        </w:rPr>
      </w:pPr>
      <w:r w:rsidRPr="00FD02CE">
        <w:rPr>
          <w:rFonts w:ascii="Calibri" w:hAnsi="Calibri"/>
          <w:szCs w:val="24"/>
        </w:rPr>
        <w:t xml:space="preserve">“Art. 37 A Cada Vereador deverá fazer parte de no mínimo </w:t>
      </w:r>
      <w:proofErr w:type="gramStart"/>
      <w:r w:rsidRPr="00FD02CE">
        <w:rPr>
          <w:rFonts w:ascii="Calibri" w:hAnsi="Calibri"/>
          <w:szCs w:val="24"/>
        </w:rPr>
        <w:t>2</w:t>
      </w:r>
      <w:proofErr w:type="gramEnd"/>
      <w:r w:rsidRPr="00FD02CE">
        <w:rPr>
          <w:rFonts w:ascii="Calibri" w:hAnsi="Calibri"/>
          <w:szCs w:val="24"/>
        </w:rPr>
        <w:t xml:space="preserve"> (duas) Comissões Permanentes, à exceção das Comissões de Redação e ética e Decoro Parlamentar”  </w:t>
      </w:r>
    </w:p>
    <w:p w:rsidR="00993F9F" w:rsidRPr="00A02317" w:rsidRDefault="00993F9F" w:rsidP="00A02317">
      <w:pPr>
        <w:ind w:firstLine="2268"/>
        <w:jc w:val="both"/>
        <w:rPr>
          <w:rFonts w:ascii="Calibri" w:hAnsi="Calibri"/>
          <w:szCs w:val="24"/>
        </w:rPr>
      </w:pPr>
    </w:p>
    <w:p w:rsidR="008E183C" w:rsidRPr="00A02317" w:rsidRDefault="008E183C" w:rsidP="00A02317">
      <w:pPr>
        <w:ind w:firstLine="2268"/>
        <w:jc w:val="both"/>
        <w:rPr>
          <w:rFonts w:ascii="Calibri" w:hAnsi="Calibri"/>
          <w:szCs w:val="24"/>
        </w:rPr>
      </w:pPr>
      <w:r w:rsidRPr="00A02317">
        <w:rPr>
          <w:rFonts w:ascii="Calibri" w:hAnsi="Calibri"/>
          <w:szCs w:val="24"/>
        </w:rPr>
        <w:t>Art.</w:t>
      </w:r>
      <w:r w:rsidR="00DB61F9" w:rsidRPr="00A02317">
        <w:rPr>
          <w:rFonts w:ascii="Calibri" w:hAnsi="Calibri"/>
          <w:szCs w:val="24"/>
        </w:rPr>
        <w:t xml:space="preserve"> 2º </w:t>
      </w:r>
      <w:r w:rsidRPr="00A02317">
        <w:rPr>
          <w:rFonts w:ascii="Calibri" w:hAnsi="Calibri"/>
          <w:szCs w:val="24"/>
        </w:rPr>
        <w:t xml:space="preserve">As despesas com a execução da presente Lei correrão por conta de verba orçamentária própria. </w:t>
      </w:r>
    </w:p>
    <w:p w:rsidR="008E183C" w:rsidRPr="00A02317" w:rsidRDefault="008E183C" w:rsidP="00A02317">
      <w:pPr>
        <w:ind w:firstLine="2268"/>
        <w:jc w:val="both"/>
        <w:rPr>
          <w:rFonts w:ascii="Calibri" w:hAnsi="Calibri"/>
          <w:szCs w:val="24"/>
        </w:rPr>
      </w:pPr>
    </w:p>
    <w:p w:rsidR="008E183C" w:rsidRPr="00A02317" w:rsidRDefault="008E183C" w:rsidP="00A02317">
      <w:pPr>
        <w:ind w:firstLine="2268"/>
        <w:jc w:val="both"/>
        <w:rPr>
          <w:rFonts w:ascii="Calibri" w:hAnsi="Calibri"/>
          <w:szCs w:val="24"/>
        </w:rPr>
      </w:pPr>
      <w:r w:rsidRPr="00A02317">
        <w:rPr>
          <w:rFonts w:ascii="Calibri" w:hAnsi="Calibri"/>
          <w:szCs w:val="24"/>
        </w:rPr>
        <w:t xml:space="preserve">Art. </w:t>
      </w:r>
      <w:r w:rsidR="008363C7" w:rsidRPr="00A02317">
        <w:rPr>
          <w:rFonts w:ascii="Calibri" w:hAnsi="Calibri"/>
          <w:szCs w:val="24"/>
        </w:rPr>
        <w:t>3º</w:t>
      </w:r>
      <w:r w:rsidR="00DB61F9" w:rsidRPr="00A02317">
        <w:rPr>
          <w:rFonts w:ascii="Calibri" w:hAnsi="Calibri"/>
          <w:szCs w:val="24"/>
        </w:rPr>
        <w:t xml:space="preserve"> </w:t>
      </w:r>
      <w:r w:rsidR="00FD02CE">
        <w:rPr>
          <w:rFonts w:ascii="Calibri" w:hAnsi="Calibri"/>
          <w:szCs w:val="24"/>
        </w:rPr>
        <w:t xml:space="preserve">Esta Resolução </w:t>
      </w:r>
      <w:r w:rsidRPr="00A02317">
        <w:rPr>
          <w:rFonts w:ascii="Calibri" w:hAnsi="Calibri"/>
          <w:szCs w:val="24"/>
        </w:rPr>
        <w:t xml:space="preserve">entra em vigor na data de sua publicação. </w:t>
      </w:r>
    </w:p>
    <w:p w:rsidR="008E183C" w:rsidRPr="00A02317" w:rsidRDefault="008E183C" w:rsidP="00A02317">
      <w:pPr>
        <w:ind w:firstLine="2268"/>
        <w:jc w:val="both"/>
        <w:rPr>
          <w:rFonts w:ascii="Calibri" w:hAnsi="Calibri"/>
          <w:i/>
          <w:szCs w:val="24"/>
        </w:rPr>
      </w:pPr>
    </w:p>
    <w:p w:rsidR="003D2073" w:rsidRPr="00A02317" w:rsidRDefault="003D2073" w:rsidP="00A02317">
      <w:pPr>
        <w:ind w:firstLine="2268"/>
        <w:jc w:val="both"/>
        <w:rPr>
          <w:rFonts w:ascii="Calibri" w:hAnsi="Calibri"/>
          <w:szCs w:val="24"/>
        </w:rPr>
      </w:pPr>
    </w:p>
    <w:p w:rsidR="00967098" w:rsidRPr="00A02317" w:rsidRDefault="00967098" w:rsidP="00A02317">
      <w:pPr>
        <w:ind w:firstLine="2268"/>
        <w:jc w:val="both"/>
        <w:rPr>
          <w:rFonts w:ascii="Calibri" w:hAnsi="Calibri"/>
          <w:szCs w:val="24"/>
        </w:rPr>
      </w:pPr>
    </w:p>
    <w:p w:rsidR="007D2EAB" w:rsidRPr="00A02317" w:rsidRDefault="007D2EAB" w:rsidP="00FD02CE">
      <w:pPr>
        <w:jc w:val="center"/>
        <w:rPr>
          <w:rFonts w:ascii="Calibri" w:hAnsi="Calibri"/>
          <w:b/>
          <w:szCs w:val="24"/>
        </w:rPr>
      </w:pPr>
      <w:r w:rsidRPr="00A02317">
        <w:rPr>
          <w:rFonts w:ascii="Calibri" w:hAnsi="Calibri"/>
          <w:b/>
          <w:szCs w:val="24"/>
        </w:rPr>
        <w:t>S/S</w:t>
      </w:r>
      <w:proofErr w:type="gramStart"/>
      <w:r w:rsidRPr="00A02317">
        <w:rPr>
          <w:rFonts w:ascii="Calibri" w:hAnsi="Calibri"/>
          <w:b/>
          <w:szCs w:val="24"/>
        </w:rPr>
        <w:t>.,</w:t>
      </w:r>
      <w:proofErr w:type="gramEnd"/>
      <w:r w:rsidR="00C35DA5" w:rsidRPr="00A02317">
        <w:rPr>
          <w:rFonts w:ascii="Calibri" w:hAnsi="Calibri"/>
          <w:b/>
          <w:szCs w:val="24"/>
        </w:rPr>
        <w:t xml:space="preserve"> </w:t>
      </w:r>
      <w:r w:rsidR="008C0747">
        <w:rPr>
          <w:rFonts w:ascii="Calibri" w:hAnsi="Calibri"/>
          <w:b/>
          <w:szCs w:val="24"/>
        </w:rPr>
        <w:t>1</w:t>
      </w:r>
      <w:r w:rsidR="00FD02CE">
        <w:rPr>
          <w:rFonts w:ascii="Calibri" w:hAnsi="Calibri"/>
          <w:b/>
          <w:szCs w:val="24"/>
        </w:rPr>
        <w:t>2</w:t>
      </w:r>
      <w:r w:rsidR="00612A4E" w:rsidRPr="00A02317">
        <w:rPr>
          <w:rFonts w:ascii="Calibri" w:hAnsi="Calibri"/>
          <w:b/>
          <w:szCs w:val="24"/>
        </w:rPr>
        <w:t xml:space="preserve"> </w:t>
      </w:r>
      <w:r w:rsidRPr="00A02317">
        <w:rPr>
          <w:rFonts w:ascii="Calibri" w:hAnsi="Calibri"/>
          <w:b/>
          <w:szCs w:val="24"/>
        </w:rPr>
        <w:t xml:space="preserve">de </w:t>
      </w:r>
      <w:r w:rsidR="00993F9F" w:rsidRPr="00A02317">
        <w:rPr>
          <w:rFonts w:ascii="Calibri" w:hAnsi="Calibri"/>
          <w:b/>
          <w:szCs w:val="24"/>
        </w:rPr>
        <w:t>ma</w:t>
      </w:r>
      <w:r w:rsidR="00FD02CE">
        <w:rPr>
          <w:rFonts w:ascii="Calibri" w:hAnsi="Calibri"/>
          <w:b/>
          <w:szCs w:val="24"/>
        </w:rPr>
        <w:t>io</w:t>
      </w:r>
      <w:r w:rsidR="008E183C" w:rsidRPr="00A02317">
        <w:rPr>
          <w:rFonts w:ascii="Calibri" w:hAnsi="Calibri"/>
          <w:b/>
          <w:szCs w:val="24"/>
        </w:rPr>
        <w:t xml:space="preserve"> </w:t>
      </w:r>
      <w:r w:rsidRPr="00A02317">
        <w:rPr>
          <w:rFonts w:ascii="Calibri" w:hAnsi="Calibri"/>
          <w:b/>
          <w:szCs w:val="24"/>
        </w:rPr>
        <w:t>de</w:t>
      </w:r>
      <w:r w:rsidR="00993F9F" w:rsidRPr="00A02317">
        <w:rPr>
          <w:rFonts w:ascii="Calibri" w:hAnsi="Calibri"/>
          <w:b/>
          <w:szCs w:val="24"/>
        </w:rPr>
        <w:t xml:space="preserve"> 2022.</w:t>
      </w:r>
    </w:p>
    <w:p w:rsidR="007D2EAB" w:rsidRPr="00A02317" w:rsidRDefault="007D2EAB" w:rsidP="00A02317">
      <w:pPr>
        <w:jc w:val="both"/>
        <w:rPr>
          <w:rFonts w:ascii="Calibri" w:hAnsi="Calibri"/>
          <w:b/>
          <w:szCs w:val="24"/>
        </w:rPr>
      </w:pPr>
    </w:p>
    <w:p w:rsidR="00967098" w:rsidRPr="00A02317" w:rsidRDefault="00967098" w:rsidP="00A02317">
      <w:pPr>
        <w:jc w:val="both"/>
        <w:rPr>
          <w:rFonts w:ascii="Calibri" w:hAnsi="Calibri"/>
          <w:b/>
          <w:szCs w:val="24"/>
        </w:rPr>
      </w:pPr>
    </w:p>
    <w:p w:rsidR="00C35DA5" w:rsidRPr="00A02317" w:rsidRDefault="00C35DA5" w:rsidP="00A02317">
      <w:pPr>
        <w:jc w:val="both"/>
        <w:rPr>
          <w:rFonts w:ascii="Calibri" w:hAnsi="Calibri"/>
          <w:b/>
          <w:szCs w:val="24"/>
        </w:rPr>
      </w:pPr>
    </w:p>
    <w:p w:rsidR="00C35DA5" w:rsidRPr="00A02317" w:rsidRDefault="00C35DA5" w:rsidP="00A02317">
      <w:pPr>
        <w:jc w:val="both"/>
        <w:rPr>
          <w:rFonts w:ascii="Calibri" w:hAnsi="Calibri"/>
          <w:b/>
          <w:szCs w:val="24"/>
        </w:rPr>
      </w:pPr>
    </w:p>
    <w:p w:rsidR="00C35DA5" w:rsidRPr="00A02317" w:rsidRDefault="00FD02CE" w:rsidP="00FD02CE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Iara Bernardi</w:t>
      </w:r>
    </w:p>
    <w:p w:rsidR="008E183C" w:rsidRPr="00A02317" w:rsidRDefault="00C35DA5" w:rsidP="00FD02CE">
      <w:pPr>
        <w:jc w:val="center"/>
        <w:rPr>
          <w:rFonts w:ascii="Calibri" w:hAnsi="Calibri"/>
          <w:b/>
          <w:szCs w:val="24"/>
        </w:rPr>
      </w:pPr>
      <w:r w:rsidRPr="00A02317">
        <w:rPr>
          <w:rFonts w:ascii="Calibri" w:hAnsi="Calibri"/>
          <w:b/>
          <w:szCs w:val="24"/>
        </w:rPr>
        <w:t>Vereador</w:t>
      </w:r>
      <w:r w:rsidR="00FD02CE">
        <w:rPr>
          <w:rFonts w:ascii="Calibri" w:hAnsi="Calibri"/>
          <w:b/>
          <w:szCs w:val="24"/>
        </w:rPr>
        <w:t>a</w:t>
      </w:r>
    </w:p>
    <w:p w:rsidR="00823BE4" w:rsidRPr="00A02317" w:rsidRDefault="00967098" w:rsidP="00A02317">
      <w:pPr>
        <w:jc w:val="both"/>
        <w:rPr>
          <w:rFonts w:ascii="Calibri" w:hAnsi="Calibri"/>
          <w:b/>
          <w:smallCaps/>
          <w:szCs w:val="24"/>
        </w:rPr>
      </w:pPr>
      <w:r w:rsidRPr="00A02317">
        <w:rPr>
          <w:rFonts w:ascii="Calibri" w:hAnsi="Calibri"/>
          <w:b/>
          <w:smallCaps/>
          <w:szCs w:val="24"/>
        </w:rPr>
        <w:br w:type="page"/>
      </w:r>
      <w:r w:rsidR="00823BE4" w:rsidRPr="00A02317">
        <w:rPr>
          <w:rFonts w:ascii="Calibri" w:hAnsi="Calibri"/>
          <w:b/>
          <w:smallCaps/>
          <w:szCs w:val="24"/>
        </w:rPr>
        <w:lastRenderedPageBreak/>
        <w:t>Justificativa:</w:t>
      </w:r>
    </w:p>
    <w:p w:rsidR="006B6F49" w:rsidRPr="00A02317" w:rsidRDefault="006B6F49" w:rsidP="00A02317">
      <w:pPr>
        <w:jc w:val="both"/>
        <w:rPr>
          <w:rFonts w:ascii="Calibri" w:hAnsi="Calibri"/>
          <w:b/>
          <w:smallCaps/>
          <w:szCs w:val="24"/>
        </w:rPr>
      </w:pPr>
    </w:p>
    <w:p w:rsidR="00FD02CE" w:rsidRDefault="00FD02CE" w:rsidP="00FD02CE">
      <w:pPr>
        <w:ind w:firstLine="226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 presente Projeto de Resolução pretende dar nova redação ao art. 37 do Regimento Interno da Câmara Municipal de Sorocaba, estabelecendo que cada vereador </w:t>
      </w:r>
      <w:proofErr w:type="gramStart"/>
      <w:r>
        <w:rPr>
          <w:rFonts w:ascii="Calibri" w:hAnsi="Calibri"/>
          <w:szCs w:val="24"/>
        </w:rPr>
        <w:t>deverá</w:t>
      </w:r>
      <w:proofErr w:type="gramEnd"/>
      <w:r>
        <w:rPr>
          <w:rFonts w:ascii="Calibri" w:hAnsi="Calibri"/>
          <w:szCs w:val="24"/>
        </w:rPr>
        <w:t xml:space="preserve"> fazer parte de no mínimo 2 (duas) Comissões permanentes, a</w:t>
      </w:r>
      <w:r w:rsidRPr="00FD02CE">
        <w:rPr>
          <w:rFonts w:ascii="Calibri" w:hAnsi="Calibri"/>
          <w:szCs w:val="24"/>
        </w:rPr>
        <w:t xml:space="preserve"> à exceção das Comissões de Redação e ética e Decoro Parlamentar</w:t>
      </w:r>
      <w:r>
        <w:rPr>
          <w:rFonts w:ascii="Calibri" w:hAnsi="Calibri"/>
          <w:szCs w:val="24"/>
        </w:rPr>
        <w:t>.</w:t>
      </w:r>
    </w:p>
    <w:p w:rsidR="00FD02CE" w:rsidRDefault="00FD02CE" w:rsidP="00FD02CE">
      <w:pPr>
        <w:ind w:firstLine="2268"/>
        <w:jc w:val="both"/>
        <w:rPr>
          <w:rFonts w:ascii="Calibri" w:hAnsi="Calibri"/>
          <w:szCs w:val="24"/>
        </w:rPr>
      </w:pPr>
    </w:p>
    <w:p w:rsidR="00FD02CE" w:rsidRDefault="00FD02CE" w:rsidP="00FD02CE">
      <w:pPr>
        <w:ind w:firstLine="226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Ocorre que atualmente nossa Casa de Leis conta com 20 (vinte) Comissões Permanentes, e a aprovação da presente proposição</w:t>
      </w:r>
      <w:proofErr w:type="gramStart"/>
      <w:r>
        <w:rPr>
          <w:rFonts w:ascii="Calibri" w:hAnsi="Calibri"/>
          <w:szCs w:val="24"/>
        </w:rPr>
        <w:t xml:space="preserve">  </w:t>
      </w:r>
      <w:proofErr w:type="gramEnd"/>
      <w:r>
        <w:rPr>
          <w:rFonts w:ascii="Calibri" w:hAnsi="Calibri"/>
          <w:szCs w:val="24"/>
        </w:rPr>
        <w:t>visa garantir a representação proporcional dos Partidos na composição delas, nos termos do disposto no art. 32 do regimento Interno:</w:t>
      </w:r>
    </w:p>
    <w:p w:rsidR="00FD02CE" w:rsidRDefault="00FD02CE" w:rsidP="00FD02CE">
      <w:pPr>
        <w:ind w:firstLine="2268"/>
        <w:jc w:val="both"/>
        <w:rPr>
          <w:rFonts w:ascii="Calibri" w:hAnsi="Calibri"/>
          <w:szCs w:val="24"/>
        </w:rPr>
      </w:pPr>
    </w:p>
    <w:p w:rsidR="00FD02CE" w:rsidRPr="00FD02CE" w:rsidRDefault="00FD02CE" w:rsidP="00FD02CE">
      <w:pPr>
        <w:pStyle w:val="NormalWeb"/>
        <w:shd w:val="clear" w:color="auto" w:fill="FDFDFD"/>
        <w:spacing w:before="0" w:beforeAutospacing="0" w:after="0" w:afterAutospacing="0"/>
        <w:ind w:left="2268"/>
        <w:jc w:val="both"/>
        <w:rPr>
          <w:i/>
          <w:color w:val="000000"/>
          <w:sz w:val="20"/>
          <w:szCs w:val="20"/>
        </w:rPr>
      </w:pPr>
      <w:r w:rsidRPr="00FD02CE">
        <w:rPr>
          <w:rFonts w:ascii="Calibri" w:hAnsi="Calibri" w:cs="Calibri"/>
          <w:i/>
          <w:color w:val="000000"/>
          <w:sz w:val="20"/>
          <w:szCs w:val="20"/>
        </w:rPr>
        <w:t>Art. 32.  Será assegurada nas Comissões, tanto quanto possível, a representação proporcional dos Partidos.</w:t>
      </w:r>
    </w:p>
    <w:p w:rsidR="00FD02CE" w:rsidRPr="00FD02CE" w:rsidRDefault="00FD02CE" w:rsidP="00FD02CE">
      <w:pPr>
        <w:pStyle w:val="NormalWeb"/>
        <w:shd w:val="clear" w:color="auto" w:fill="FDFDFD"/>
        <w:spacing w:before="0" w:beforeAutospacing="0" w:after="0" w:afterAutospacing="0"/>
        <w:ind w:left="2268"/>
        <w:jc w:val="both"/>
        <w:rPr>
          <w:i/>
          <w:color w:val="000000"/>
          <w:sz w:val="20"/>
          <w:szCs w:val="20"/>
        </w:rPr>
      </w:pPr>
    </w:p>
    <w:p w:rsidR="007B45DB" w:rsidRDefault="00FD02CE" w:rsidP="00FD02CE">
      <w:pPr>
        <w:pStyle w:val="NormalWeb"/>
        <w:shd w:val="clear" w:color="auto" w:fill="FDFDFD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D02CE">
        <w:rPr>
          <w:rFonts w:ascii="Calibri" w:hAnsi="Calibri" w:cs="Calibri"/>
          <w:i/>
          <w:color w:val="000000"/>
          <w:sz w:val="20"/>
          <w:szCs w:val="20"/>
        </w:rPr>
        <w:t>Parágrafo único. Para observância desse critério, os Vereadores serão considerados sob a legenda pela qual foram eleitos, de acordo com o que constar de seus diplomas.</w:t>
      </w:r>
    </w:p>
    <w:p w:rsidR="00FD02CE" w:rsidRDefault="00FD02CE" w:rsidP="00FD02CE">
      <w:pPr>
        <w:pStyle w:val="NormalWeb"/>
        <w:shd w:val="clear" w:color="auto" w:fill="FDFDFD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FD02CE" w:rsidRDefault="00FD02CE" w:rsidP="00FD02CE">
      <w:pPr>
        <w:ind w:firstLine="2268"/>
        <w:jc w:val="both"/>
        <w:rPr>
          <w:rFonts w:asciiTheme="minorHAnsi" w:hAnsiTheme="minorHAnsi" w:cstheme="minorHAnsi"/>
        </w:rPr>
      </w:pPr>
      <w:r w:rsidRPr="00FD02CE">
        <w:rPr>
          <w:rFonts w:asciiTheme="minorHAnsi" w:hAnsiTheme="minorHAnsi" w:cstheme="minorHAnsi"/>
        </w:rPr>
        <w:t>Ressalta-se, ainda, que a participação nas comissões é considerada um dever de oficio da Vereança, bem como favorece a distribuição equitativa dos trabalhos legislativos, proporcionando maior eficiência na atuação equitativa dos trabalhos legislativos, proporcionando maior eficiência na atuação relativa aos mais diversos temas q</w:t>
      </w:r>
      <w:r w:rsidR="004E3ECC">
        <w:rPr>
          <w:rFonts w:asciiTheme="minorHAnsi" w:hAnsiTheme="minorHAnsi" w:cstheme="minorHAnsi"/>
        </w:rPr>
        <w:t>u</w:t>
      </w:r>
      <w:r w:rsidRPr="00FD02CE">
        <w:rPr>
          <w:rFonts w:asciiTheme="minorHAnsi" w:hAnsiTheme="minorHAnsi" w:cstheme="minorHAnsi"/>
        </w:rPr>
        <w:t>e competem a cada c</w:t>
      </w:r>
      <w:r w:rsidR="004E3ECC">
        <w:rPr>
          <w:rFonts w:asciiTheme="minorHAnsi" w:hAnsiTheme="minorHAnsi" w:cstheme="minorHAnsi"/>
        </w:rPr>
        <w:t>o</w:t>
      </w:r>
      <w:r w:rsidRPr="00FD02CE">
        <w:rPr>
          <w:rFonts w:asciiTheme="minorHAnsi" w:hAnsiTheme="minorHAnsi" w:cstheme="minorHAnsi"/>
        </w:rPr>
        <w:t>m</w:t>
      </w:r>
      <w:r w:rsidR="004E3ECC">
        <w:rPr>
          <w:rFonts w:asciiTheme="minorHAnsi" w:hAnsiTheme="minorHAnsi" w:cstheme="minorHAnsi"/>
        </w:rPr>
        <w:t>i</w:t>
      </w:r>
      <w:r w:rsidRPr="00FD02CE">
        <w:rPr>
          <w:rFonts w:asciiTheme="minorHAnsi" w:hAnsiTheme="minorHAnsi" w:cstheme="minorHAnsi"/>
        </w:rPr>
        <w:t xml:space="preserve">ssão. </w:t>
      </w:r>
    </w:p>
    <w:p w:rsidR="004E3ECC" w:rsidRDefault="004E3ECC" w:rsidP="00FD02CE">
      <w:pPr>
        <w:ind w:firstLine="2268"/>
        <w:jc w:val="both"/>
        <w:rPr>
          <w:rFonts w:asciiTheme="minorHAnsi" w:hAnsiTheme="minorHAnsi" w:cstheme="minorHAnsi"/>
        </w:rPr>
      </w:pPr>
    </w:p>
    <w:p w:rsidR="004E3ECC" w:rsidRDefault="004E3ECC" w:rsidP="00FD02CE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Estando assim justificado o presente Projeto de Resolução, contamos com o apoio dos Nobres Colegas para sua aprovação. </w:t>
      </w:r>
    </w:p>
    <w:p w:rsidR="004E3ECC" w:rsidRDefault="004E3ECC" w:rsidP="00FD02CE">
      <w:pPr>
        <w:ind w:firstLine="2268"/>
        <w:jc w:val="both"/>
        <w:rPr>
          <w:rFonts w:asciiTheme="minorHAnsi" w:hAnsiTheme="minorHAnsi" w:cstheme="minorHAnsi"/>
        </w:rPr>
      </w:pPr>
    </w:p>
    <w:p w:rsidR="004E3ECC" w:rsidRDefault="004E3ECC" w:rsidP="004E3ECC">
      <w:pPr>
        <w:jc w:val="center"/>
        <w:rPr>
          <w:rFonts w:ascii="Calibri" w:hAnsi="Calibri"/>
          <w:b/>
          <w:szCs w:val="24"/>
        </w:rPr>
      </w:pPr>
    </w:p>
    <w:p w:rsidR="004E3ECC" w:rsidRDefault="004E3ECC" w:rsidP="004E3ECC">
      <w:pPr>
        <w:jc w:val="center"/>
        <w:rPr>
          <w:rFonts w:ascii="Calibri" w:hAnsi="Calibri"/>
          <w:b/>
          <w:szCs w:val="24"/>
        </w:rPr>
      </w:pPr>
    </w:p>
    <w:p w:rsidR="004E3ECC" w:rsidRPr="00A02317" w:rsidRDefault="004E3ECC" w:rsidP="004E3ECC">
      <w:pPr>
        <w:jc w:val="center"/>
        <w:rPr>
          <w:rFonts w:ascii="Calibri" w:hAnsi="Calibri"/>
          <w:b/>
          <w:szCs w:val="24"/>
        </w:rPr>
      </w:pPr>
      <w:r w:rsidRPr="00A02317">
        <w:rPr>
          <w:rFonts w:ascii="Calibri" w:hAnsi="Calibri"/>
          <w:b/>
          <w:szCs w:val="24"/>
        </w:rPr>
        <w:t>S/S</w:t>
      </w:r>
      <w:proofErr w:type="gramStart"/>
      <w:r w:rsidRPr="00A02317">
        <w:rPr>
          <w:rFonts w:ascii="Calibri" w:hAnsi="Calibri"/>
          <w:b/>
          <w:szCs w:val="24"/>
        </w:rPr>
        <w:t>.,</w:t>
      </w:r>
      <w:proofErr w:type="gramEnd"/>
      <w:r w:rsidRPr="00A02317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12</w:t>
      </w:r>
      <w:r w:rsidRPr="00A02317">
        <w:rPr>
          <w:rFonts w:ascii="Calibri" w:hAnsi="Calibri"/>
          <w:b/>
          <w:szCs w:val="24"/>
        </w:rPr>
        <w:t xml:space="preserve"> de ma</w:t>
      </w:r>
      <w:r>
        <w:rPr>
          <w:rFonts w:ascii="Calibri" w:hAnsi="Calibri"/>
          <w:b/>
          <w:szCs w:val="24"/>
        </w:rPr>
        <w:t>io</w:t>
      </w:r>
      <w:r w:rsidRPr="00A02317">
        <w:rPr>
          <w:rFonts w:ascii="Calibri" w:hAnsi="Calibri"/>
          <w:b/>
          <w:szCs w:val="24"/>
        </w:rPr>
        <w:t xml:space="preserve"> de 2022.</w:t>
      </w:r>
    </w:p>
    <w:p w:rsidR="004E3ECC" w:rsidRPr="00A02317" w:rsidRDefault="004E3ECC" w:rsidP="004E3ECC">
      <w:pPr>
        <w:jc w:val="both"/>
        <w:rPr>
          <w:rFonts w:ascii="Calibri" w:hAnsi="Calibri"/>
          <w:b/>
          <w:szCs w:val="24"/>
        </w:rPr>
      </w:pPr>
    </w:p>
    <w:p w:rsidR="004E3ECC" w:rsidRPr="00A02317" w:rsidRDefault="004E3ECC" w:rsidP="004E3ECC">
      <w:pPr>
        <w:jc w:val="both"/>
        <w:rPr>
          <w:rFonts w:ascii="Calibri" w:hAnsi="Calibri"/>
          <w:b/>
          <w:szCs w:val="24"/>
        </w:rPr>
      </w:pPr>
    </w:p>
    <w:p w:rsidR="004E3ECC" w:rsidRPr="00A02317" w:rsidRDefault="004E3ECC" w:rsidP="004E3ECC">
      <w:pPr>
        <w:jc w:val="both"/>
        <w:rPr>
          <w:rFonts w:ascii="Calibri" w:hAnsi="Calibri"/>
          <w:b/>
          <w:szCs w:val="24"/>
        </w:rPr>
      </w:pPr>
    </w:p>
    <w:p w:rsidR="004E3ECC" w:rsidRPr="00A02317" w:rsidRDefault="004E3ECC" w:rsidP="004E3ECC">
      <w:pPr>
        <w:jc w:val="both"/>
        <w:rPr>
          <w:rFonts w:ascii="Calibri" w:hAnsi="Calibri"/>
          <w:b/>
          <w:szCs w:val="24"/>
        </w:rPr>
      </w:pPr>
    </w:p>
    <w:p w:rsidR="004E3ECC" w:rsidRPr="00A02317" w:rsidRDefault="004E3ECC" w:rsidP="004E3EC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Iara Bernardi</w:t>
      </w:r>
    </w:p>
    <w:p w:rsidR="004E3ECC" w:rsidRPr="00A02317" w:rsidRDefault="004E3ECC" w:rsidP="004E3ECC">
      <w:pPr>
        <w:jc w:val="center"/>
        <w:rPr>
          <w:rFonts w:ascii="Calibri" w:hAnsi="Calibri"/>
          <w:b/>
          <w:szCs w:val="24"/>
        </w:rPr>
      </w:pPr>
      <w:r w:rsidRPr="00A02317">
        <w:rPr>
          <w:rFonts w:ascii="Calibri" w:hAnsi="Calibri"/>
          <w:b/>
          <w:szCs w:val="24"/>
        </w:rPr>
        <w:t>Vereador</w:t>
      </w:r>
      <w:r>
        <w:rPr>
          <w:rFonts w:ascii="Calibri" w:hAnsi="Calibri"/>
          <w:b/>
          <w:szCs w:val="24"/>
        </w:rPr>
        <w:t>a</w:t>
      </w:r>
    </w:p>
    <w:p w:rsidR="004E3ECC" w:rsidRPr="00FD02CE" w:rsidRDefault="004E3ECC" w:rsidP="00FD02CE">
      <w:pPr>
        <w:ind w:firstLine="2268"/>
        <w:jc w:val="both"/>
        <w:rPr>
          <w:rFonts w:asciiTheme="minorHAnsi" w:hAnsiTheme="minorHAnsi" w:cstheme="minorHAnsi"/>
        </w:rPr>
      </w:pPr>
    </w:p>
    <w:sectPr w:rsidR="004E3ECC" w:rsidRPr="00FD02CE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7D" w:rsidRDefault="00AC667D" w:rsidP="0034476D">
      <w:r>
        <w:separator/>
      </w:r>
    </w:p>
  </w:endnote>
  <w:endnote w:type="continuationSeparator" w:id="0">
    <w:p w:rsidR="00AC667D" w:rsidRDefault="00AC667D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7D" w:rsidRDefault="00AC667D" w:rsidP="0034476D">
      <w:r>
        <w:separator/>
      </w:r>
    </w:p>
  </w:footnote>
  <w:footnote w:type="continuationSeparator" w:id="0">
    <w:p w:rsidR="00AC667D" w:rsidRDefault="00AC667D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980D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E42A5"/>
    <w:rsid w:val="00013AC3"/>
    <w:rsid w:val="00015A2C"/>
    <w:rsid w:val="00060AE3"/>
    <w:rsid w:val="00070077"/>
    <w:rsid w:val="00086C41"/>
    <w:rsid w:val="000D3ACC"/>
    <w:rsid w:val="000F4A4C"/>
    <w:rsid w:val="000F7D69"/>
    <w:rsid w:val="00124ED3"/>
    <w:rsid w:val="00126585"/>
    <w:rsid w:val="00134474"/>
    <w:rsid w:val="00170C00"/>
    <w:rsid w:val="001E1F2A"/>
    <w:rsid w:val="0026174B"/>
    <w:rsid w:val="002740FE"/>
    <w:rsid w:val="002C26A5"/>
    <w:rsid w:val="002D444F"/>
    <w:rsid w:val="003076B9"/>
    <w:rsid w:val="00334E31"/>
    <w:rsid w:val="0034476D"/>
    <w:rsid w:val="00357797"/>
    <w:rsid w:val="00366CEC"/>
    <w:rsid w:val="0037719B"/>
    <w:rsid w:val="003B5125"/>
    <w:rsid w:val="003D2073"/>
    <w:rsid w:val="003E3348"/>
    <w:rsid w:val="003E42A5"/>
    <w:rsid w:val="003F5DF7"/>
    <w:rsid w:val="00423D58"/>
    <w:rsid w:val="00432031"/>
    <w:rsid w:val="004331EA"/>
    <w:rsid w:val="004556BF"/>
    <w:rsid w:val="00490CD1"/>
    <w:rsid w:val="004B3437"/>
    <w:rsid w:val="004C2708"/>
    <w:rsid w:val="004E3ECC"/>
    <w:rsid w:val="004F2CEB"/>
    <w:rsid w:val="005053AB"/>
    <w:rsid w:val="00550EE0"/>
    <w:rsid w:val="006037D1"/>
    <w:rsid w:val="00612A4E"/>
    <w:rsid w:val="00624209"/>
    <w:rsid w:val="0062604A"/>
    <w:rsid w:val="00646E5F"/>
    <w:rsid w:val="00653C64"/>
    <w:rsid w:val="00686125"/>
    <w:rsid w:val="00687619"/>
    <w:rsid w:val="006B6F49"/>
    <w:rsid w:val="007517EC"/>
    <w:rsid w:val="00793D39"/>
    <w:rsid w:val="007A1329"/>
    <w:rsid w:val="007B45DB"/>
    <w:rsid w:val="007B488D"/>
    <w:rsid w:val="007D2EAB"/>
    <w:rsid w:val="007E0E45"/>
    <w:rsid w:val="007F1FAE"/>
    <w:rsid w:val="00823BE4"/>
    <w:rsid w:val="008363C7"/>
    <w:rsid w:val="00852B02"/>
    <w:rsid w:val="00860E6A"/>
    <w:rsid w:val="008B277F"/>
    <w:rsid w:val="008C0747"/>
    <w:rsid w:val="008E183C"/>
    <w:rsid w:val="008E7ECF"/>
    <w:rsid w:val="00910B9D"/>
    <w:rsid w:val="00927E10"/>
    <w:rsid w:val="009570DC"/>
    <w:rsid w:val="00967098"/>
    <w:rsid w:val="00980D78"/>
    <w:rsid w:val="00993F9F"/>
    <w:rsid w:val="009A428D"/>
    <w:rsid w:val="009D3610"/>
    <w:rsid w:val="009F3C9B"/>
    <w:rsid w:val="00A02317"/>
    <w:rsid w:val="00A67205"/>
    <w:rsid w:val="00AC667D"/>
    <w:rsid w:val="00AE0E90"/>
    <w:rsid w:val="00AE6D7D"/>
    <w:rsid w:val="00AF5B33"/>
    <w:rsid w:val="00B452FE"/>
    <w:rsid w:val="00BB21CB"/>
    <w:rsid w:val="00BD2A94"/>
    <w:rsid w:val="00BE0891"/>
    <w:rsid w:val="00BE56CF"/>
    <w:rsid w:val="00C02610"/>
    <w:rsid w:val="00C0285D"/>
    <w:rsid w:val="00C35DA5"/>
    <w:rsid w:val="00C45C18"/>
    <w:rsid w:val="00C50DE8"/>
    <w:rsid w:val="00C53A6F"/>
    <w:rsid w:val="00C8675A"/>
    <w:rsid w:val="00C90967"/>
    <w:rsid w:val="00CA4D99"/>
    <w:rsid w:val="00CB7BC7"/>
    <w:rsid w:val="00CD707E"/>
    <w:rsid w:val="00D01A38"/>
    <w:rsid w:val="00D2525E"/>
    <w:rsid w:val="00D33549"/>
    <w:rsid w:val="00D35FD2"/>
    <w:rsid w:val="00D465DB"/>
    <w:rsid w:val="00D61058"/>
    <w:rsid w:val="00D84FE5"/>
    <w:rsid w:val="00D96C78"/>
    <w:rsid w:val="00DB61F9"/>
    <w:rsid w:val="00DD2EEA"/>
    <w:rsid w:val="00E40646"/>
    <w:rsid w:val="00E64A26"/>
    <w:rsid w:val="00E72190"/>
    <w:rsid w:val="00E74949"/>
    <w:rsid w:val="00EC1F31"/>
    <w:rsid w:val="00EF2165"/>
    <w:rsid w:val="00EF3BEF"/>
    <w:rsid w:val="00F20D7E"/>
    <w:rsid w:val="00F6142E"/>
    <w:rsid w:val="00FB2ACC"/>
    <w:rsid w:val="00FD02C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7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793D3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93D39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3D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nfase">
    <w:name w:val="Emphasis"/>
    <w:basedOn w:val="Fontepargpadro"/>
    <w:uiPriority w:val="20"/>
    <w:qFormat/>
    <w:rsid w:val="00793D39"/>
    <w:rPr>
      <w:i/>
      <w:iCs/>
    </w:rPr>
  </w:style>
  <w:style w:type="character" w:styleId="Forte">
    <w:name w:val="Strong"/>
    <w:basedOn w:val="Fontepargpadro"/>
    <w:uiPriority w:val="22"/>
    <w:qFormat/>
    <w:rsid w:val="00793D39"/>
    <w:rPr>
      <w:b/>
      <w:bCs/>
    </w:rPr>
  </w:style>
  <w:style w:type="character" w:styleId="Hyperlink">
    <w:name w:val="Hyperlink"/>
    <w:basedOn w:val="Fontepargpadro"/>
    <w:uiPriority w:val="99"/>
    <w:unhideWhenUsed/>
    <w:rsid w:val="00793D39"/>
    <w:rPr>
      <w:color w:val="0000FF"/>
      <w:u w:val="single"/>
    </w:rPr>
  </w:style>
  <w:style w:type="character" w:customStyle="1" w:styleId="ad-title">
    <w:name w:val="ad-title"/>
    <w:basedOn w:val="Fontepargpadro"/>
    <w:rsid w:val="00793D39"/>
  </w:style>
  <w:style w:type="character" w:customStyle="1" w:styleId="trcrboxheaderspan">
    <w:name w:val="trc_rbox_header_span"/>
    <w:basedOn w:val="Fontepargpadro"/>
    <w:rsid w:val="00793D39"/>
  </w:style>
  <w:style w:type="character" w:customStyle="1" w:styleId="video-label">
    <w:name w:val="video-label"/>
    <w:basedOn w:val="Fontepargpadro"/>
    <w:rsid w:val="00793D39"/>
  </w:style>
  <w:style w:type="character" w:customStyle="1" w:styleId="branding">
    <w:name w:val="branding"/>
    <w:basedOn w:val="Fontepargpadro"/>
    <w:rsid w:val="00793D39"/>
  </w:style>
  <w:style w:type="paragraph" w:styleId="Textodebalo">
    <w:name w:val="Balloon Text"/>
    <w:basedOn w:val="Normal"/>
    <w:link w:val="TextodebaloChar"/>
    <w:rsid w:val="00EF21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817">
          <w:marLeft w:val="0"/>
          <w:marRight w:val="0"/>
          <w:marTop w:val="0"/>
          <w:marBottom w:val="376"/>
          <w:divBdr>
            <w:top w:val="single" w:sz="4" w:space="0" w:color="2A2A2A"/>
            <w:left w:val="single" w:sz="4" w:space="0" w:color="2A2A2A"/>
            <w:bottom w:val="single" w:sz="4" w:space="0" w:color="2A2A2A"/>
            <w:right w:val="single" w:sz="4" w:space="0" w:color="2A2A2A"/>
          </w:divBdr>
          <w:divsChild>
            <w:div w:id="7888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329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770127865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41312">
                              <w:marLeft w:val="0"/>
                              <w:marRight w:val="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5499">
                      <w:marLeft w:val="-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544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2052">
                                  <w:marLeft w:val="175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8" w:color="E4E4E4"/>
                                    <w:right w:val="single" w:sz="2" w:space="0" w:color="E4E4E4"/>
                                  </w:divBdr>
                                </w:div>
                                <w:div w:id="478693578">
                                  <w:marLeft w:val="175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8" w:color="E4E4E4"/>
                                    <w:right w:val="single" w:sz="2" w:space="0" w:color="E4E4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297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99972972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1815">
                              <w:marLeft w:val="0"/>
                              <w:marRight w:val="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658758">
                      <w:marLeft w:val="-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6163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8748">
                                  <w:marLeft w:val="175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8" w:color="E4E4E4"/>
                                    <w:right w:val="single" w:sz="2" w:space="0" w:color="E4E4E4"/>
                                  </w:divBdr>
                                </w:div>
                                <w:div w:id="811362359">
                                  <w:marLeft w:val="175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8" w:color="E4E4E4"/>
                                    <w:right w:val="single" w:sz="2" w:space="0" w:color="E4E4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Modelos\PL_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</dc:title>
  <dc:subject>REGIMENTO INTERNO</dc:subject>
  <dc:creator>Fred Assis</dc:creator>
  <cp:keywords>COMISSÕES</cp:keywords>
  <cp:lastModifiedBy>gabinete14</cp:lastModifiedBy>
  <cp:revision>2</cp:revision>
  <cp:lastPrinted>2022-03-10T20:01:00Z</cp:lastPrinted>
  <dcterms:created xsi:type="dcterms:W3CDTF">2022-05-25T17:38:00Z</dcterms:created>
  <dcterms:modified xsi:type="dcterms:W3CDTF">2022-05-25T17:38:00Z</dcterms:modified>
  <cp:contentStatus>TRAMITANDO</cp:contentStatus>
</cp:coreProperties>
</file>