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FCE" w:rsidRDefault="00F62752" w:rsidP="00F62752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Book Antiqua" w:eastAsia="Book Antiqua" w:hAnsi="Book Antiqua" w:cs="Book Antiqua"/>
          <w:b/>
          <w:smallCaps/>
          <w:color w:val="000000" w:themeColor="text1"/>
          <w:sz w:val="24"/>
          <w:szCs w:val="24"/>
        </w:rPr>
      </w:pPr>
      <w:bookmarkStart w:id="0" w:name="_gjdgxs" w:colFirst="0" w:colLast="0"/>
      <w:bookmarkEnd w:id="0"/>
      <w:r w:rsidRPr="000D688A">
        <w:rPr>
          <w:rFonts w:ascii="Book Antiqua" w:eastAsia="Book Antiqua" w:hAnsi="Book Antiqua" w:cs="Book Antiqua"/>
          <w:b/>
          <w:smallCaps/>
          <w:color w:val="000000" w:themeColor="text1"/>
          <w:sz w:val="24"/>
          <w:szCs w:val="24"/>
        </w:rPr>
        <w:t>PROJETO DE LEI Nº ____________ / 2022</w:t>
      </w:r>
    </w:p>
    <w:p w:rsidR="00F62752" w:rsidRPr="00F62752" w:rsidRDefault="00F62752" w:rsidP="00F62752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Book Antiqua" w:eastAsia="Book Antiqua" w:hAnsi="Book Antiqua" w:cs="Book Antiqua"/>
          <w:b/>
          <w:smallCaps/>
          <w:color w:val="000000" w:themeColor="text1"/>
          <w:sz w:val="24"/>
          <w:szCs w:val="24"/>
        </w:rPr>
      </w:pPr>
    </w:p>
    <w:p w:rsidR="001C5FCE" w:rsidRDefault="00CF09F6" w:rsidP="001C5FCE">
      <w:pPr>
        <w:spacing w:line="360" w:lineRule="auto"/>
        <w:ind w:left="2832"/>
        <w:jc w:val="both"/>
        <w:rPr>
          <w:rFonts w:ascii="Book Antiqua" w:hAnsi="Book Antiqua"/>
          <w:b/>
          <w:i/>
          <w:sz w:val="24"/>
        </w:rPr>
      </w:pPr>
      <w:r w:rsidRPr="001C5FCE">
        <w:rPr>
          <w:rFonts w:ascii="Book Antiqua" w:hAnsi="Book Antiqua"/>
          <w:b/>
          <w:i/>
          <w:sz w:val="24"/>
        </w:rPr>
        <w:t xml:space="preserve">“Dispõe </w:t>
      </w:r>
      <w:r w:rsidR="00FC11DE">
        <w:rPr>
          <w:rFonts w:ascii="Book Antiqua" w:hAnsi="Book Antiqua"/>
          <w:b/>
          <w:i/>
          <w:sz w:val="24"/>
        </w:rPr>
        <w:t>s</w:t>
      </w:r>
      <w:r w:rsidRPr="001C5FCE">
        <w:rPr>
          <w:rFonts w:ascii="Book Antiqua" w:hAnsi="Book Antiqua"/>
          <w:b/>
          <w:i/>
          <w:sz w:val="24"/>
        </w:rPr>
        <w:t xml:space="preserve">obre a </w:t>
      </w:r>
      <w:r w:rsidR="00FC11DE">
        <w:rPr>
          <w:rFonts w:ascii="Book Antiqua" w:hAnsi="Book Antiqua"/>
          <w:b/>
          <w:i/>
          <w:sz w:val="24"/>
        </w:rPr>
        <w:t>c</w:t>
      </w:r>
      <w:r w:rsidRPr="001C5FCE">
        <w:rPr>
          <w:rFonts w:ascii="Book Antiqua" w:hAnsi="Book Antiqua"/>
          <w:b/>
          <w:i/>
          <w:sz w:val="24"/>
        </w:rPr>
        <w:t xml:space="preserve">onstituição e </w:t>
      </w:r>
      <w:r w:rsidR="00FC11DE">
        <w:rPr>
          <w:rFonts w:ascii="Book Antiqua" w:hAnsi="Book Antiqua"/>
          <w:b/>
          <w:i/>
          <w:sz w:val="24"/>
        </w:rPr>
        <w:t>e</w:t>
      </w:r>
      <w:r w:rsidRPr="001C5FCE">
        <w:rPr>
          <w:rFonts w:ascii="Book Antiqua" w:hAnsi="Book Antiqua"/>
          <w:b/>
          <w:i/>
          <w:sz w:val="24"/>
        </w:rPr>
        <w:t xml:space="preserve">stabelece </w:t>
      </w:r>
      <w:r w:rsidR="00FC11DE">
        <w:rPr>
          <w:rFonts w:ascii="Book Antiqua" w:hAnsi="Book Antiqua"/>
          <w:b/>
          <w:i/>
          <w:sz w:val="24"/>
        </w:rPr>
        <w:t>n</w:t>
      </w:r>
      <w:r w:rsidRPr="001C5FCE">
        <w:rPr>
          <w:rFonts w:ascii="Book Antiqua" w:hAnsi="Book Antiqua"/>
          <w:b/>
          <w:i/>
          <w:sz w:val="24"/>
        </w:rPr>
        <w:t xml:space="preserve">ormas </w:t>
      </w:r>
      <w:r w:rsidR="00FC11DE">
        <w:rPr>
          <w:rFonts w:ascii="Book Antiqua" w:hAnsi="Book Antiqua"/>
          <w:b/>
          <w:i/>
          <w:sz w:val="24"/>
        </w:rPr>
        <w:t>g</w:t>
      </w:r>
      <w:r w:rsidRPr="001C5FCE">
        <w:rPr>
          <w:rFonts w:ascii="Book Antiqua" w:hAnsi="Book Antiqua"/>
          <w:b/>
          <w:i/>
          <w:sz w:val="24"/>
        </w:rPr>
        <w:t xml:space="preserve">erais </w:t>
      </w:r>
      <w:r w:rsidR="00FC11DE">
        <w:rPr>
          <w:rFonts w:ascii="Book Antiqua" w:hAnsi="Book Antiqua"/>
          <w:b/>
          <w:i/>
          <w:sz w:val="24"/>
        </w:rPr>
        <w:t>p</w:t>
      </w:r>
      <w:r w:rsidRPr="001C5FCE">
        <w:rPr>
          <w:rFonts w:ascii="Book Antiqua" w:hAnsi="Book Antiqua"/>
          <w:b/>
          <w:i/>
          <w:sz w:val="24"/>
        </w:rPr>
        <w:t xml:space="preserve">ara </w:t>
      </w:r>
      <w:r w:rsidR="00FC11DE">
        <w:rPr>
          <w:rFonts w:ascii="Book Antiqua" w:hAnsi="Book Antiqua"/>
          <w:b/>
          <w:i/>
          <w:sz w:val="24"/>
        </w:rPr>
        <w:t>o f</w:t>
      </w:r>
      <w:r w:rsidRPr="001C5FCE">
        <w:rPr>
          <w:rFonts w:ascii="Book Antiqua" w:hAnsi="Book Antiqua"/>
          <w:b/>
          <w:i/>
          <w:sz w:val="24"/>
        </w:rPr>
        <w:t xml:space="preserve">uncionamento de Zonas de Desenvolvimento, Inovação e Tecnologia a </w:t>
      </w:r>
      <w:r w:rsidR="00FC11DE">
        <w:rPr>
          <w:rFonts w:ascii="Book Antiqua" w:hAnsi="Book Antiqua"/>
          <w:b/>
          <w:i/>
          <w:sz w:val="24"/>
        </w:rPr>
        <w:t>s</w:t>
      </w:r>
      <w:r w:rsidRPr="001C5FCE">
        <w:rPr>
          <w:rFonts w:ascii="Book Antiqua" w:hAnsi="Book Antiqua"/>
          <w:b/>
          <w:i/>
          <w:sz w:val="24"/>
        </w:rPr>
        <w:t xml:space="preserve">erem </w:t>
      </w:r>
      <w:r w:rsidR="00FC11DE">
        <w:rPr>
          <w:rFonts w:ascii="Book Antiqua" w:hAnsi="Book Antiqua"/>
          <w:b/>
          <w:i/>
          <w:sz w:val="24"/>
        </w:rPr>
        <w:t>o</w:t>
      </w:r>
      <w:r w:rsidRPr="001C5FCE">
        <w:rPr>
          <w:rFonts w:ascii="Book Antiqua" w:hAnsi="Book Antiqua"/>
          <w:b/>
          <w:i/>
          <w:sz w:val="24"/>
        </w:rPr>
        <w:t xml:space="preserve">rganizadas na </w:t>
      </w:r>
      <w:r w:rsidR="00FC11DE">
        <w:rPr>
          <w:rFonts w:ascii="Book Antiqua" w:hAnsi="Book Antiqua"/>
          <w:b/>
          <w:i/>
          <w:sz w:val="24"/>
        </w:rPr>
        <w:t>f</w:t>
      </w:r>
      <w:r w:rsidRPr="001C5FCE">
        <w:rPr>
          <w:rFonts w:ascii="Book Antiqua" w:hAnsi="Book Antiqua"/>
          <w:b/>
          <w:i/>
          <w:sz w:val="24"/>
        </w:rPr>
        <w:t xml:space="preserve">orma de </w:t>
      </w:r>
      <w:r w:rsidR="00FC11DE">
        <w:rPr>
          <w:rFonts w:ascii="Book Antiqua" w:hAnsi="Book Antiqua"/>
          <w:b/>
          <w:i/>
          <w:sz w:val="24"/>
        </w:rPr>
        <w:t>a</w:t>
      </w:r>
      <w:r w:rsidRPr="001C5FCE">
        <w:rPr>
          <w:rFonts w:ascii="Book Antiqua" w:hAnsi="Book Antiqua"/>
          <w:b/>
          <w:i/>
          <w:sz w:val="24"/>
        </w:rPr>
        <w:t xml:space="preserve">mbiente </w:t>
      </w:r>
      <w:r w:rsidR="00FC11DE">
        <w:rPr>
          <w:rFonts w:ascii="Book Antiqua" w:hAnsi="Book Antiqua"/>
          <w:b/>
          <w:i/>
          <w:sz w:val="24"/>
        </w:rPr>
        <w:t>r</w:t>
      </w:r>
      <w:r w:rsidRPr="001C5FCE">
        <w:rPr>
          <w:rFonts w:ascii="Book Antiqua" w:hAnsi="Book Antiqua"/>
          <w:b/>
          <w:i/>
          <w:sz w:val="24"/>
        </w:rPr>
        <w:t xml:space="preserve">egulatório </w:t>
      </w:r>
      <w:r w:rsidR="00FC11DE">
        <w:rPr>
          <w:rFonts w:ascii="Book Antiqua" w:hAnsi="Book Antiqua"/>
          <w:b/>
          <w:i/>
          <w:sz w:val="24"/>
        </w:rPr>
        <w:t>e</w:t>
      </w:r>
      <w:r w:rsidRPr="001C5FCE">
        <w:rPr>
          <w:rFonts w:ascii="Book Antiqua" w:hAnsi="Book Antiqua"/>
          <w:b/>
          <w:i/>
          <w:sz w:val="24"/>
        </w:rPr>
        <w:t>xperimental no Município de Sorocaba.”</w:t>
      </w:r>
    </w:p>
    <w:p w:rsidR="00F62752" w:rsidRPr="001C5FCE" w:rsidRDefault="00F62752" w:rsidP="001C5FCE">
      <w:pPr>
        <w:spacing w:line="360" w:lineRule="auto"/>
        <w:ind w:left="2832"/>
        <w:jc w:val="both"/>
        <w:rPr>
          <w:rFonts w:ascii="Book Antiqua" w:hAnsi="Book Antiqua"/>
          <w:b/>
          <w:i/>
          <w:color w:val="000000" w:themeColor="text1"/>
          <w:sz w:val="24"/>
          <w:szCs w:val="24"/>
        </w:rPr>
      </w:pPr>
    </w:p>
    <w:p w:rsidR="001C5FCE" w:rsidRDefault="00CF09F6" w:rsidP="001C5FCE">
      <w:pPr>
        <w:spacing w:line="360" w:lineRule="auto"/>
        <w:jc w:val="center"/>
        <w:rPr>
          <w:rFonts w:ascii="Book Antiqua" w:hAnsi="Book Antiqua"/>
          <w:b/>
          <w:color w:val="000000" w:themeColor="text1"/>
          <w:sz w:val="24"/>
          <w:szCs w:val="24"/>
        </w:rPr>
      </w:pPr>
      <w:r w:rsidRPr="001C5FCE">
        <w:rPr>
          <w:rFonts w:ascii="Book Antiqua" w:hAnsi="Book Antiqua"/>
          <w:b/>
          <w:color w:val="000000" w:themeColor="text1"/>
          <w:sz w:val="24"/>
          <w:szCs w:val="24"/>
        </w:rPr>
        <w:t>CAPÍTULO I</w:t>
      </w:r>
      <w:r w:rsidRPr="001C5FCE">
        <w:rPr>
          <w:rFonts w:ascii="Book Antiqua" w:hAnsi="Book Antiqua"/>
          <w:b/>
          <w:color w:val="000000" w:themeColor="text1"/>
          <w:sz w:val="24"/>
          <w:szCs w:val="24"/>
        </w:rPr>
        <w:br/>
        <w:t>DAS DISPOSIÇÕES INICIAIS</w:t>
      </w:r>
      <w:bookmarkStart w:id="1" w:name="artigo_1"/>
    </w:p>
    <w:p w:rsidR="00F62752" w:rsidRPr="001C5FCE" w:rsidRDefault="00F62752" w:rsidP="001C5FCE">
      <w:pPr>
        <w:spacing w:line="360" w:lineRule="auto"/>
        <w:jc w:val="center"/>
        <w:rPr>
          <w:rFonts w:ascii="Book Antiqua" w:hAnsi="Book Antiqua"/>
          <w:b/>
          <w:color w:val="000000" w:themeColor="text1"/>
          <w:sz w:val="24"/>
          <w:szCs w:val="24"/>
        </w:rPr>
      </w:pPr>
    </w:p>
    <w:p w:rsidR="00CF09F6" w:rsidRPr="001C5FCE" w:rsidRDefault="00CF09F6" w:rsidP="001C5FCE">
      <w:pPr>
        <w:spacing w:line="360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  <w:r w:rsidRPr="001C5FCE">
        <w:rPr>
          <w:rFonts w:ascii="Book Antiqua" w:hAnsi="Book Antiqua"/>
          <w:color w:val="000000" w:themeColor="text1"/>
          <w:sz w:val="24"/>
          <w:szCs w:val="24"/>
        </w:rPr>
        <w:tab/>
      </w:r>
      <w:r w:rsidRPr="001C5FCE">
        <w:rPr>
          <w:rFonts w:ascii="Book Antiqua" w:hAnsi="Book Antiqua"/>
          <w:b/>
          <w:color w:val="000000" w:themeColor="text1"/>
          <w:sz w:val="24"/>
          <w:szCs w:val="24"/>
        </w:rPr>
        <w:t>Art. 1º</w:t>
      </w:r>
      <w:bookmarkEnd w:id="1"/>
      <w:r w:rsidRPr="001C5FCE">
        <w:rPr>
          <w:rFonts w:ascii="Book Antiqua" w:hAnsi="Book Antiqua"/>
          <w:b/>
          <w:color w:val="000000" w:themeColor="text1"/>
          <w:sz w:val="24"/>
          <w:szCs w:val="24"/>
        </w:rPr>
        <w:t>.</w:t>
      </w:r>
      <w:r w:rsidRPr="001C5FCE">
        <w:rPr>
          <w:rFonts w:ascii="Book Antiqua" w:hAnsi="Book Antiqua"/>
          <w:color w:val="000000" w:themeColor="text1"/>
          <w:sz w:val="24"/>
          <w:szCs w:val="24"/>
        </w:rPr>
        <w:t> Esta Lei regulamenta a constituição e estabelece normas gerais para funcionamento de zonas de desenvolvimento, inovação e tecnologia a serem organizadas na forma de ambiente regulatório experimental, também denominado "</w:t>
      </w:r>
      <w:proofErr w:type="spellStart"/>
      <w:r w:rsidRPr="001C5FCE">
        <w:rPr>
          <w:rFonts w:ascii="Book Antiqua" w:hAnsi="Book Antiqua"/>
          <w:color w:val="000000" w:themeColor="text1"/>
          <w:sz w:val="24"/>
          <w:szCs w:val="24"/>
        </w:rPr>
        <w:t>Sandbox</w:t>
      </w:r>
      <w:proofErr w:type="spellEnd"/>
      <w:r w:rsidRPr="001C5FCE">
        <w:rPr>
          <w:rFonts w:ascii="Book Antiqua" w:hAnsi="Book Antiqua"/>
          <w:color w:val="000000" w:themeColor="text1"/>
          <w:sz w:val="24"/>
          <w:szCs w:val="24"/>
        </w:rPr>
        <w:t xml:space="preserve"> Regulatório", no Município de Sorocaba.</w:t>
      </w:r>
    </w:p>
    <w:p w:rsidR="00CF09F6" w:rsidRPr="001C5FCE" w:rsidRDefault="001C5FCE" w:rsidP="001C5FCE">
      <w:pPr>
        <w:spacing w:line="360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  <w:bookmarkStart w:id="2" w:name="artigo_2"/>
      <w:r>
        <w:rPr>
          <w:rFonts w:ascii="Book Antiqua" w:hAnsi="Book Antiqua"/>
          <w:color w:val="000000" w:themeColor="text1"/>
          <w:sz w:val="24"/>
          <w:szCs w:val="24"/>
        </w:rPr>
        <w:tab/>
      </w:r>
      <w:r w:rsidR="00CF09F6" w:rsidRPr="001C5FCE">
        <w:rPr>
          <w:rFonts w:ascii="Book Antiqua" w:hAnsi="Book Antiqua"/>
          <w:b/>
          <w:color w:val="000000" w:themeColor="text1"/>
          <w:sz w:val="24"/>
          <w:szCs w:val="24"/>
        </w:rPr>
        <w:t>Art. 2º</w:t>
      </w:r>
      <w:bookmarkEnd w:id="2"/>
      <w:r w:rsidRPr="001C5FCE">
        <w:rPr>
          <w:rFonts w:ascii="Book Antiqua" w:hAnsi="Book Antiqua"/>
          <w:b/>
          <w:color w:val="000000" w:themeColor="text1"/>
          <w:sz w:val="24"/>
          <w:szCs w:val="24"/>
        </w:rPr>
        <w:t>.</w:t>
      </w:r>
      <w:r w:rsidR="00CF09F6" w:rsidRPr="001C5FCE">
        <w:rPr>
          <w:rFonts w:ascii="Book Antiqua" w:hAnsi="Book Antiqua"/>
          <w:color w:val="000000" w:themeColor="text1"/>
          <w:sz w:val="24"/>
          <w:szCs w:val="24"/>
        </w:rPr>
        <w:t xml:space="preserve"> O objetivo da </w:t>
      </w:r>
      <w:proofErr w:type="gramStart"/>
      <w:r w:rsidR="00CF09F6" w:rsidRPr="001C5FCE">
        <w:rPr>
          <w:rFonts w:ascii="Book Antiqua" w:hAnsi="Book Antiqua"/>
          <w:color w:val="000000" w:themeColor="text1"/>
          <w:sz w:val="24"/>
          <w:szCs w:val="24"/>
        </w:rPr>
        <w:t>implementação</w:t>
      </w:r>
      <w:proofErr w:type="gramEnd"/>
      <w:r w:rsidR="00CF09F6" w:rsidRPr="001C5FCE">
        <w:rPr>
          <w:rFonts w:ascii="Book Antiqua" w:hAnsi="Book Antiqua"/>
          <w:color w:val="000000" w:themeColor="text1"/>
          <w:sz w:val="24"/>
          <w:szCs w:val="24"/>
        </w:rPr>
        <w:t xml:space="preserve"> do </w:t>
      </w:r>
      <w:proofErr w:type="spellStart"/>
      <w:r w:rsidR="00CF09F6" w:rsidRPr="001C5FCE">
        <w:rPr>
          <w:rFonts w:ascii="Book Antiqua" w:hAnsi="Book Antiqua"/>
          <w:color w:val="000000" w:themeColor="text1"/>
          <w:sz w:val="24"/>
          <w:szCs w:val="24"/>
        </w:rPr>
        <w:t>Sandbox</w:t>
      </w:r>
      <w:proofErr w:type="spellEnd"/>
      <w:r w:rsidR="00CF09F6" w:rsidRPr="001C5FCE">
        <w:rPr>
          <w:rFonts w:ascii="Book Antiqua" w:hAnsi="Book Antiqua"/>
          <w:color w:val="000000" w:themeColor="text1"/>
          <w:sz w:val="24"/>
          <w:szCs w:val="24"/>
        </w:rPr>
        <w:t xml:space="preserve"> Regulatório é servir como instrumento para:</w:t>
      </w:r>
    </w:p>
    <w:p w:rsidR="00CF09F6" w:rsidRPr="001C5FCE" w:rsidRDefault="001C5FCE" w:rsidP="001C5FCE">
      <w:pPr>
        <w:spacing w:line="360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  <w:r>
        <w:rPr>
          <w:rFonts w:ascii="Book Antiqua" w:hAnsi="Book Antiqua"/>
          <w:color w:val="000000" w:themeColor="text1"/>
          <w:sz w:val="24"/>
          <w:szCs w:val="24"/>
        </w:rPr>
        <w:tab/>
      </w:r>
      <w:r w:rsidR="00CF09F6" w:rsidRPr="001C5FCE">
        <w:rPr>
          <w:rFonts w:ascii="Book Antiqua" w:hAnsi="Book Antiqua"/>
          <w:color w:val="000000" w:themeColor="text1"/>
          <w:sz w:val="24"/>
          <w:szCs w:val="24"/>
        </w:rPr>
        <w:t>I - fomentar e apoiar a inovação, no desenvolvimento de negócios inovadores, assim como testar técnicas e tecnologias experimentais, mediante o cumprimento de critérios e de limites previamente estabelecidos, através de procedimentos facilitados, no Município de Sorocaba;</w:t>
      </w:r>
    </w:p>
    <w:p w:rsidR="001C5FCE" w:rsidRDefault="001C5FCE" w:rsidP="001C5FCE">
      <w:pPr>
        <w:spacing w:line="360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  <w:r>
        <w:rPr>
          <w:rFonts w:ascii="Book Antiqua" w:hAnsi="Book Antiqua"/>
          <w:color w:val="000000" w:themeColor="text1"/>
          <w:sz w:val="24"/>
          <w:szCs w:val="24"/>
        </w:rPr>
        <w:tab/>
      </w:r>
      <w:r w:rsidR="00CF09F6" w:rsidRPr="001C5FCE">
        <w:rPr>
          <w:rFonts w:ascii="Book Antiqua" w:hAnsi="Book Antiqua"/>
          <w:color w:val="000000" w:themeColor="text1"/>
          <w:sz w:val="24"/>
          <w:szCs w:val="24"/>
        </w:rPr>
        <w:t>II - incentivar as empresas locais a realizarem investimentos em pesquisa cientí</w:t>
      </w:r>
      <w:r w:rsidR="009135C3">
        <w:rPr>
          <w:rFonts w:ascii="Book Antiqua" w:hAnsi="Book Antiqua"/>
          <w:color w:val="000000" w:themeColor="text1"/>
          <w:sz w:val="24"/>
          <w:szCs w:val="24"/>
        </w:rPr>
        <w:t>fica, tecnológica e de inovação;</w:t>
      </w:r>
    </w:p>
    <w:p w:rsidR="001C5FCE" w:rsidRDefault="001C5FCE" w:rsidP="001C5FCE">
      <w:pPr>
        <w:spacing w:line="360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  <w:r>
        <w:rPr>
          <w:rFonts w:ascii="Book Antiqua" w:hAnsi="Book Antiqua"/>
          <w:color w:val="000000" w:themeColor="text1"/>
          <w:sz w:val="24"/>
          <w:szCs w:val="24"/>
        </w:rPr>
        <w:lastRenderedPageBreak/>
        <w:tab/>
      </w:r>
      <w:r w:rsidR="00CF09F6" w:rsidRPr="001C5FCE">
        <w:rPr>
          <w:rFonts w:ascii="Book Antiqua" w:hAnsi="Book Antiqua"/>
          <w:color w:val="000000" w:themeColor="text1"/>
          <w:sz w:val="24"/>
          <w:szCs w:val="24"/>
        </w:rPr>
        <w:t xml:space="preserve">III - incentivar pesquisadores, empreendedores e empresas instaladas no Município de </w:t>
      </w:r>
      <w:r w:rsidR="009135C3">
        <w:rPr>
          <w:rFonts w:ascii="Book Antiqua" w:hAnsi="Book Antiqua"/>
          <w:color w:val="000000" w:themeColor="text1"/>
          <w:sz w:val="24"/>
          <w:szCs w:val="24"/>
        </w:rPr>
        <w:t>Sorocaba</w:t>
      </w:r>
      <w:r w:rsidR="00CF09F6" w:rsidRPr="001C5FCE">
        <w:rPr>
          <w:rFonts w:ascii="Book Antiqua" w:hAnsi="Book Antiqua"/>
          <w:color w:val="000000" w:themeColor="text1"/>
          <w:sz w:val="24"/>
          <w:szCs w:val="24"/>
        </w:rPr>
        <w:t xml:space="preserve"> a desenvolver e aperfeiçoar projetos de pesquisa científica, tecnológica e de inovação;</w:t>
      </w:r>
    </w:p>
    <w:p w:rsidR="001C5FCE" w:rsidRDefault="001C5FCE" w:rsidP="001C5FCE">
      <w:pPr>
        <w:spacing w:line="360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  <w:r>
        <w:rPr>
          <w:rFonts w:ascii="Book Antiqua" w:hAnsi="Book Antiqua"/>
          <w:color w:val="000000" w:themeColor="text1"/>
          <w:sz w:val="24"/>
          <w:szCs w:val="24"/>
        </w:rPr>
        <w:tab/>
      </w:r>
      <w:r w:rsidR="00CF09F6" w:rsidRPr="001C5FCE">
        <w:rPr>
          <w:rFonts w:ascii="Book Antiqua" w:hAnsi="Book Antiqua"/>
          <w:color w:val="000000" w:themeColor="text1"/>
          <w:sz w:val="24"/>
          <w:szCs w:val="24"/>
        </w:rPr>
        <w:t xml:space="preserve">IV - incentivar e apoiar os cidadãos residentes e domiciliados em </w:t>
      </w:r>
      <w:r w:rsidR="00670BC5">
        <w:rPr>
          <w:rFonts w:ascii="Book Antiqua" w:hAnsi="Book Antiqua"/>
          <w:color w:val="000000" w:themeColor="text1"/>
          <w:sz w:val="24"/>
          <w:szCs w:val="24"/>
        </w:rPr>
        <w:t>Sorocaba</w:t>
      </w:r>
      <w:r w:rsidR="00CF09F6" w:rsidRPr="001C5FCE">
        <w:rPr>
          <w:rFonts w:ascii="Book Antiqua" w:hAnsi="Book Antiqua"/>
          <w:color w:val="000000" w:themeColor="text1"/>
          <w:sz w:val="24"/>
          <w:szCs w:val="24"/>
        </w:rPr>
        <w:t xml:space="preserve"> que queiram estabelecer no Município um empreendimento inovador;</w:t>
      </w:r>
    </w:p>
    <w:p w:rsidR="00CF09F6" w:rsidRPr="001C5FCE" w:rsidRDefault="001C5FCE" w:rsidP="001C5FCE">
      <w:pPr>
        <w:spacing w:line="360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  <w:r>
        <w:rPr>
          <w:rFonts w:ascii="Book Antiqua" w:hAnsi="Book Antiqua"/>
          <w:color w:val="000000" w:themeColor="text1"/>
          <w:sz w:val="24"/>
          <w:szCs w:val="24"/>
        </w:rPr>
        <w:tab/>
      </w:r>
      <w:r w:rsidR="00CF09F6" w:rsidRPr="001C5FCE">
        <w:rPr>
          <w:rFonts w:ascii="Book Antiqua" w:hAnsi="Book Antiqua"/>
          <w:color w:val="000000" w:themeColor="text1"/>
          <w:sz w:val="24"/>
          <w:szCs w:val="24"/>
        </w:rPr>
        <w:t xml:space="preserve">V - fortalecer e ampliar a base técnico-científica no Município de </w:t>
      </w:r>
      <w:r w:rsidR="009135C3">
        <w:rPr>
          <w:rFonts w:ascii="Book Antiqua" w:hAnsi="Book Antiqua"/>
          <w:color w:val="000000" w:themeColor="text1"/>
          <w:sz w:val="24"/>
          <w:szCs w:val="24"/>
        </w:rPr>
        <w:t>Sorocaba</w:t>
      </w:r>
      <w:r w:rsidR="00CF09F6" w:rsidRPr="001C5FCE">
        <w:rPr>
          <w:rFonts w:ascii="Book Antiqua" w:hAnsi="Book Antiqua"/>
          <w:color w:val="000000" w:themeColor="text1"/>
          <w:sz w:val="24"/>
          <w:szCs w:val="24"/>
        </w:rPr>
        <w:t xml:space="preserve">, constituída por entidades de ensino, pesquisa e prestação de serviços técnicos especializados e por empresas </w:t>
      </w:r>
      <w:proofErr w:type="gramStart"/>
      <w:r w:rsidR="00CF09F6" w:rsidRPr="001C5FCE">
        <w:rPr>
          <w:rFonts w:ascii="Book Antiqua" w:hAnsi="Book Antiqua"/>
          <w:color w:val="000000" w:themeColor="text1"/>
          <w:sz w:val="24"/>
          <w:szCs w:val="24"/>
        </w:rPr>
        <w:t>privadas de produção de bens e serviços de elevado conteúdo tecnológico</w:t>
      </w:r>
      <w:proofErr w:type="gramEnd"/>
      <w:r w:rsidR="00CF09F6" w:rsidRPr="001C5FCE">
        <w:rPr>
          <w:rFonts w:ascii="Book Antiqua" w:hAnsi="Book Antiqua"/>
          <w:color w:val="000000" w:themeColor="text1"/>
          <w:sz w:val="24"/>
          <w:szCs w:val="24"/>
        </w:rPr>
        <w:t>;</w:t>
      </w:r>
    </w:p>
    <w:p w:rsidR="00CF09F6" w:rsidRPr="001C5FCE" w:rsidRDefault="001C5FCE" w:rsidP="001C5FCE">
      <w:pPr>
        <w:spacing w:line="360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  <w:r>
        <w:rPr>
          <w:rFonts w:ascii="Book Antiqua" w:hAnsi="Book Antiqua"/>
          <w:color w:val="000000" w:themeColor="text1"/>
          <w:sz w:val="24"/>
          <w:szCs w:val="24"/>
        </w:rPr>
        <w:tab/>
      </w:r>
      <w:r w:rsidR="00CF09F6" w:rsidRPr="001C5FCE">
        <w:rPr>
          <w:rFonts w:ascii="Book Antiqua" w:hAnsi="Book Antiqua"/>
          <w:color w:val="000000" w:themeColor="text1"/>
          <w:sz w:val="24"/>
          <w:szCs w:val="24"/>
        </w:rPr>
        <w:t xml:space="preserve">VI - criar empregos e renda no âmbito do Município de </w:t>
      </w:r>
      <w:r w:rsidR="009135C3">
        <w:rPr>
          <w:rFonts w:ascii="Book Antiqua" w:hAnsi="Book Antiqua"/>
          <w:color w:val="000000" w:themeColor="text1"/>
          <w:sz w:val="24"/>
          <w:szCs w:val="24"/>
        </w:rPr>
        <w:t>Sorocaba</w:t>
      </w:r>
      <w:r w:rsidR="00CF09F6" w:rsidRPr="001C5FCE">
        <w:rPr>
          <w:rFonts w:ascii="Book Antiqua" w:hAnsi="Book Antiqua"/>
          <w:color w:val="000000" w:themeColor="text1"/>
          <w:sz w:val="24"/>
          <w:szCs w:val="24"/>
        </w:rPr>
        <w:t xml:space="preserve"> mediante o aumento e a diversificação das atividades econômicas que tenham por base a geração e a aplicação de conhecimento técnico e científico;</w:t>
      </w:r>
    </w:p>
    <w:p w:rsidR="00CF09F6" w:rsidRPr="001C5FCE" w:rsidRDefault="001C5FCE" w:rsidP="001C5FCE">
      <w:pPr>
        <w:spacing w:line="360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  <w:r>
        <w:rPr>
          <w:rFonts w:ascii="Book Antiqua" w:hAnsi="Book Antiqua"/>
          <w:color w:val="000000" w:themeColor="text1"/>
          <w:sz w:val="24"/>
          <w:szCs w:val="24"/>
        </w:rPr>
        <w:tab/>
      </w:r>
      <w:r w:rsidR="00CF09F6" w:rsidRPr="001C5FCE">
        <w:rPr>
          <w:rFonts w:ascii="Book Antiqua" w:hAnsi="Book Antiqua"/>
          <w:color w:val="000000" w:themeColor="text1"/>
          <w:sz w:val="24"/>
          <w:szCs w:val="24"/>
        </w:rPr>
        <w:t>VII - orientar os participantes sobre questões regulatórias durante o desenvolvimento das atividades, para aumentar a segurança jurídica de seus empreendimentos;</w:t>
      </w:r>
    </w:p>
    <w:p w:rsidR="00CF09F6" w:rsidRPr="001C5FCE" w:rsidRDefault="001C5FCE" w:rsidP="001C5FCE">
      <w:pPr>
        <w:spacing w:line="360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  <w:r>
        <w:rPr>
          <w:rFonts w:ascii="Book Antiqua" w:hAnsi="Book Antiqua"/>
          <w:color w:val="000000" w:themeColor="text1"/>
          <w:sz w:val="24"/>
          <w:szCs w:val="24"/>
        </w:rPr>
        <w:tab/>
      </w:r>
      <w:r w:rsidR="00CF09F6" w:rsidRPr="001C5FCE">
        <w:rPr>
          <w:rFonts w:ascii="Book Antiqua" w:hAnsi="Book Antiqua"/>
          <w:color w:val="000000" w:themeColor="text1"/>
          <w:sz w:val="24"/>
          <w:szCs w:val="24"/>
        </w:rPr>
        <w:t>VIII - diminuir custos e tempo de maturação no desenvolvimento de produtos, serviços e modelos de negócio inovadores;</w:t>
      </w:r>
    </w:p>
    <w:p w:rsidR="001C5FCE" w:rsidRDefault="001C5FCE" w:rsidP="001C5FCE">
      <w:pPr>
        <w:spacing w:line="360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  <w:r>
        <w:rPr>
          <w:rFonts w:ascii="Book Antiqua" w:hAnsi="Book Antiqua"/>
          <w:color w:val="000000" w:themeColor="text1"/>
          <w:sz w:val="24"/>
          <w:szCs w:val="24"/>
        </w:rPr>
        <w:tab/>
      </w:r>
      <w:r w:rsidR="00CF09F6" w:rsidRPr="001C5FCE">
        <w:rPr>
          <w:rFonts w:ascii="Book Antiqua" w:hAnsi="Book Antiqua"/>
          <w:color w:val="000000" w:themeColor="text1"/>
          <w:sz w:val="24"/>
          <w:szCs w:val="24"/>
        </w:rPr>
        <w:t>IX - aumentar a taxa de sobrevivência e sucesso das empresas locais que desenvolvem atividades de inovação;</w:t>
      </w:r>
    </w:p>
    <w:p w:rsidR="00CF09F6" w:rsidRPr="001C5FCE" w:rsidRDefault="001C5FCE" w:rsidP="001C5FCE">
      <w:pPr>
        <w:spacing w:line="360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  <w:r>
        <w:rPr>
          <w:rFonts w:ascii="Book Antiqua" w:hAnsi="Book Antiqua"/>
          <w:color w:val="000000" w:themeColor="text1"/>
          <w:sz w:val="24"/>
          <w:szCs w:val="24"/>
        </w:rPr>
        <w:tab/>
      </w:r>
      <w:r w:rsidR="00CF09F6" w:rsidRPr="001C5FCE">
        <w:rPr>
          <w:rFonts w:ascii="Book Antiqua" w:hAnsi="Book Antiqua"/>
          <w:color w:val="000000" w:themeColor="text1"/>
          <w:sz w:val="24"/>
          <w:szCs w:val="24"/>
        </w:rPr>
        <w:t xml:space="preserve">X - aumentar a visibilidade e tração de modelos de negócio inovadores existente no Município de </w:t>
      </w:r>
      <w:r w:rsidR="009135C3">
        <w:rPr>
          <w:rFonts w:ascii="Book Antiqua" w:hAnsi="Book Antiqua"/>
          <w:color w:val="000000" w:themeColor="text1"/>
          <w:sz w:val="24"/>
          <w:szCs w:val="24"/>
        </w:rPr>
        <w:t>Sorocaba</w:t>
      </w:r>
      <w:r w:rsidR="00CF09F6" w:rsidRPr="001C5FCE">
        <w:rPr>
          <w:rFonts w:ascii="Book Antiqua" w:hAnsi="Book Antiqua"/>
          <w:color w:val="000000" w:themeColor="text1"/>
          <w:sz w:val="24"/>
          <w:szCs w:val="24"/>
        </w:rPr>
        <w:t>, com possíveis impactos positivos em sua atratividade;</w:t>
      </w:r>
    </w:p>
    <w:p w:rsidR="00CF09F6" w:rsidRPr="001C5FCE" w:rsidRDefault="001C5FCE" w:rsidP="001C5FCE">
      <w:pPr>
        <w:spacing w:line="360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  <w:r>
        <w:rPr>
          <w:rFonts w:ascii="Book Antiqua" w:hAnsi="Book Antiqua"/>
          <w:color w:val="000000" w:themeColor="text1"/>
          <w:sz w:val="24"/>
          <w:szCs w:val="24"/>
        </w:rPr>
        <w:tab/>
      </w:r>
      <w:r w:rsidR="00CF09F6" w:rsidRPr="001C5FCE">
        <w:rPr>
          <w:rFonts w:ascii="Book Antiqua" w:hAnsi="Book Antiqua"/>
          <w:color w:val="000000" w:themeColor="text1"/>
          <w:sz w:val="24"/>
          <w:szCs w:val="24"/>
        </w:rPr>
        <w:t xml:space="preserve">XI - aumentar a competitividade das empresas instaladas no Município de </w:t>
      </w:r>
      <w:r w:rsidR="009135C3">
        <w:rPr>
          <w:rFonts w:ascii="Book Antiqua" w:hAnsi="Book Antiqua"/>
          <w:color w:val="000000" w:themeColor="text1"/>
          <w:sz w:val="24"/>
          <w:szCs w:val="24"/>
        </w:rPr>
        <w:t>Sorocaba</w:t>
      </w:r>
      <w:r w:rsidR="00CF09F6" w:rsidRPr="001C5FCE">
        <w:rPr>
          <w:rFonts w:ascii="Book Antiqua" w:hAnsi="Book Antiqua"/>
          <w:color w:val="000000" w:themeColor="text1"/>
          <w:sz w:val="24"/>
          <w:szCs w:val="24"/>
        </w:rPr>
        <w:t>;</w:t>
      </w:r>
    </w:p>
    <w:p w:rsidR="001C5FCE" w:rsidRDefault="001C5FCE" w:rsidP="001C5FCE">
      <w:pPr>
        <w:spacing w:line="360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  <w:r>
        <w:rPr>
          <w:rFonts w:ascii="Book Antiqua" w:hAnsi="Book Antiqua"/>
          <w:color w:val="000000" w:themeColor="text1"/>
          <w:sz w:val="24"/>
          <w:szCs w:val="24"/>
        </w:rPr>
        <w:lastRenderedPageBreak/>
        <w:tab/>
      </w:r>
      <w:r w:rsidR="00CF09F6" w:rsidRPr="001C5FCE">
        <w:rPr>
          <w:rFonts w:ascii="Book Antiqua" w:hAnsi="Book Antiqua"/>
          <w:color w:val="000000" w:themeColor="text1"/>
          <w:sz w:val="24"/>
          <w:szCs w:val="24"/>
        </w:rPr>
        <w:t>XII - fomentar a inclusão financeira decorrente do lançamento de produtos e serviços menos custosos e mais acessíveis;</w:t>
      </w:r>
    </w:p>
    <w:p w:rsidR="00CF09F6" w:rsidRPr="001C5FCE" w:rsidRDefault="001C5FCE" w:rsidP="001C5FCE">
      <w:pPr>
        <w:spacing w:line="360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  <w:r>
        <w:rPr>
          <w:rFonts w:ascii="Book Antiqua" w:hAnsi="Book Antiqua"/>
          <w:color w:val="000000" w:themeColor="text1"/>
          <w:sz w:val="24"/>
          <w:szCs w:val="24"/>
        </w:rPr>
        <w:tab/>
      </w:r>
      <w:r w:rsidR="00CF09F6" w:rsidRPr="001C5FCE">
        <w:rPr>
          <w:rFonts w:ascii="Book Antiqua" w:hAnsi="Book Antiqua"/>
          <w:color w:val="000000" w:themeColor="text1"/>
          <w:sz w:val="24"/>
          <w:szCs w:val="24"/>
        </w:rPr>
        <w:t>XIII - aprimorar o arcabouço regulatório aplicável às atividades a serem posteriormente regulamentadas;</w:t>
      </w:r>
    </w:p>
    <w:p w:rsidR="00CF09F6" w:rsidRPr="001C5FCE" w:rsidRDefault="001C5FCE" w:rsidP="001C5FCE">
      <w:pPr>
        <w:spacing w:line="360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  <w:r>
        <w:rPr>
          <w:rFonts w:ascii="Book Antiqua" w:hAnsi="Book Antiqua"/>
          <w:color w:val="000000" w:themeColor="text1"/>
          <w:sz w:val="24"/>
          <w:szCs w:val="24"/>
        </w:rPr>
        <w:tab/>
      </w:r>
      <w:r w:rsidR="00CF09F6" w:rsidRPr="001C5FCE">
        <w:rPr>
          <w:rFonts w:ascii="Book Antiqua" w:hAnsi="Book Antiqua"/>
          <w:color w:val="000000" w:themeColor="text1"/>
          <w:sz w:val="24"/>
          <w:szCs w:val="24"/>
        </w:rPr>
        <w:t xml:space="preserve">XIV - disseminar a cultura inovadora e empreendedora em todas as áreas de atuação ao alcance do Município de </w:t>
      </w:r>
      <w:r w:rsidR="009135C3">
        <w:rPr>
          <w:rFonts w:ascii="Book Antiqua" w:hAnsi="Book Antiqua"/>
          <w:color w:val="000000" w:themeColor="text1"/>
          <w:sz w:val="24"/>
          <w:szCs w:val="24"/>
        </w:rPr>
        <w:t>Sorocaba</w:t>
      </w:r>
      <w:r w:rsidR="00CF09F6" w:rsidRPr="001C5FCE">
        <w:rPr>
          <w:rFonts w:ascii="Book Antiqua" w:hAnsi="Book Antiqua"/>
          <w:color w:val="000000" w:themeColor="text1"/>
          <w:sz w:val="24"/>
          <w:szCs w:val="24"/>
        </w:rPr>
        <w:t>.</w:t>
      </w:r>
    </w:p>
    <w:p w:rsidR="00CF09F6" w:rsidRPr="001C5FCE" w:rsidRDefault="00CF09F6" w:rsidP="001C5FCE">
      <w:pPr>
        <w:spacing w:line="360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  <w:r w:rsidRPr="001C5FCE">
        <w:rPr>
          <w:rFonts w:ascii="Book Antiqua" w:hAnsi="Book Antiqua"/>
          <w:color w:val="000000" w:themeColor="text1"/>
          <w:sz w:val="24"/>
          <w:szCs w:val="24"/>
        </w:rPr>
        <w:tab/>
      </w:r>
      <w:bookmarkStart w:id="3" w:name="artigo_3"/>
      <w:r w:rsidRPr="001C5FCE">
        <w:rPr>
          <w:rFonts w:ascii="Book Antiqua" w:hAnsi="Book Antiqua"/>
          <w:b/>
          <w:color w:val="000000" w:themeColor="text1"/>
          <w:sz w:val="24"/>
          <w:szCs w:val="24"/>
        </w:rPr>
        <w:t>Art. 3º</w:t>
      </w:r>
      <w:bookmarkEnd w:id="3"/>
      <w:r w:rsidR="001C5FCE" w:rsidRPr="001C5FCE">
        <w:rPr>
          <w:rFonts w:ascii="Book Antiqua" w:hAnsi="Book Antiqua"/>
          <w:b/>
          <w:color w:val="000000" w:themeColor="text1"/>
          <w:sz w:val="24"/>
          <w:szCs w:val="24"/>
        </w:rPr>
        <w:t>.</w:t>
      </w:r>
      <w:r w:rsidRPr="001C5FCE">
        <w:rPr>
          <w:rFonts w:ascii="Book Antiqua" w:hAnsi="Book Antiqua"/>
          <w:color w:val="000000" w:themeColor="text1"/>
          <w:sz w:val="24"/>
          <w:szCs w:val="24"/>
        </w:rPr>
        <w:t> Para os efeitos desta Lei, ficam definidos os seguintes termos ou expressões:</w:t>
      </w:r>
    </w:p>
    <w:p w:rsidR="00CF09F6" w:rsidRPr="001C5FCE" w:rsidRDefault="001C5FCE" w:rsidP="001C5FCE">
      <w:pPr>
        <w:spacing w:line="360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  <w:r>
        <w:rPr>
          <w:rFonts w:ascii="Book Antiqua" w:hAnsi="Book Antiqua"/>
          <w:color w:val="000000" w:themeColor="text1"/>
          <w:sz w:val="24"/>
          <w:szCs w:val="24"/>
        </w:rPr>
        <w:tab/>
      </w:r>
      <w:r w:rsidR="00FC11DE">
        <w:rPr>
          <w:rFonts w:ascii="Book Antiqua" w:hAnsi="Book Antiqua"/>
          <w:color w:val="000000" w:themeColor="text1"/>
          <w:sz w:val="24"/>
          <w:szCs w:val="24"/>
        </w:rPr>
        <w:t>I</w:t>
      </w:r>
      <w:r w:rsidR="00CF09F6" w:rsidRPr="001C5FCE">
        <w:rPr>
          <w:rFonts w:ascii="Book Antiqua" w:hAnsi="Book Antiqua"/>
          <w:color w:val="000000" w:themeColor="text1"/>
          <w:sz w:val="24"/>
          <w:szCs w:val="24"/>
        </w:rPr>
        <w:t xml:space="preserve"> - modelo de negócio inovador: atividade que, cumulativamente ou não, utilize tecnologia inovadora ou faça uso inovador de tecnologia, a fim de que desenvolva produto ou serviço que ainda não seja oferecido ou com arranjo diverso do que esteja sendo ofertado no mercado;</w:t>
      </w:r>
    </w:p>
    <w:p w:rsidR="00CF09F6" w:rsidRPr="001C5FCE" w:rsidRDefault="001C5FCE" w:rsidP="001C5FCE">
      <w:pPr>
        <w:spacing w:line="360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  <w:r>
        <w:rPr>
          <w:rFonts w:ascii="Book Antiqua" w:hAnsi="Book Antiqua"/>
          <w:color w:val="000000" w:themeColor="text1"/>
          <w:sz w:val="24"/>
          <w:szCs w:val="24"/>
        </w:rPr>
        <w:tab/>
      </w:r>
      <w:r w:rsidR="00CF09F6" w:rsidRPr="001C5FCE">
        <w:rPr>
          <w:rFonts w:ascii="Book Antiqua" w:hAnsi="Book Antiqua"/>
          <w:color w:val="000000" w:themeColor="text1"/>
          <w:sz w:val="24"/>
          <w:szCs w:val="24"/>
        </w:rPr>
        <w:t>II - ambiente regulatório experimental (</w:t>
      </w:r>
      <w:proofErr w:type="spellStart"/>
      <w:r w:rsidR="00CF09F6" w:rsidRPr="001C5FCE">
        <w:rPr>
          <w:rFonts w:ascii="Book Antiqua" w:hAnsi="Book Antiqua"/>
          <w:color w:val="000000" w:themeColor="text1"/>
          <w:sz w:val="24"/>
          <w:szCs w:val="24"/>
        </w:rPr>
        <w:t>sandbox</w:t>
      </w:r>
      <w:proofErr w:type="spellEnd"/>
      <w:r w:rsidR="00CF09F6" w:rsidRPr="001C5FCE">
        <w:rPr>
          <w:rFonts w:ascii="Book Antiqua" w:hAnsi="Book Antiqua"/>
          <w:color w:val="000000" w:themeColor="text1"/>
          <w:sz w:val="24"/>
          <w:szCs w:val="24"/>
        </w:rPr>
        <w:t xml:space="preserve"> regulatório): iniciativa que, por meio de autorização temporária, permite que </w:t>
      </w:r>
      <w:proofErr w:type="gramStart"/>
      <w:r w:rsidR="00CF09F6" w:rsidRPr="001C5FCE">
        <w:rPr>
          <w:rFonts w:ascii="Book Antiqua" w:hAnsi="Book Antiqua"/>
          <w:color w:val="000000" w:themeColor="text1"/>
          <w:sz w:val="24"/>
          <w:szCs w:val="24"/>
        </w:rPr>
        <w:t>empresas já constituídas</w:t>
      </w:r>
      <w:proofErr w:type="gramEnd"/>
      <w:r w:rsidR="00CF09F6" w:rsidRPr="001C5FCE">
        <w:rPr>
          <w:rFonts w:ascii="Book Antiqua" w:hAnsi="Book Antiqua"/>
          <w:color w:val="000000" w:themeColor="text1"/>
          <w:sz w:val="24"/>
          <w:szCs w:val="24"/>
        </w:rPr>
        <w:t xml:space="preserve"> possam testar modelos de negócios inovadores com clientes reais, sujeitando-se a requisitos regulatórios customizados e simplificados.</w:t>
      </w:r>
    </w:p>
    <w:p w:rsidR="001C5FCE" w:rsidRDefault="001C5FCE" w:rsidP="001C5FCE">
      <w:pPr>
        <w:spacing w:line="360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  <w:r>
        <w:rPr>
          <w:rFonts w:ascii="Book Antiqua" w:hAnsi="Book Antiqua"/>
          <w:color w:val="000000" w:themeColor="text1"/>
          <w:sz w:val="24"/>
          <w:szCs w:val="24"/>
        </w:rPr>
        <w:tab/>
      </w:r>
      <w:r w:rsidR="00CF09F6" w:rsidRPr="001C5FCE">
        <w:rPr>
          <w:rFonts w:ascii="Book Antiqua" w:hAnsi="Book Antiqua"/>
          <w:color w:val="000000" w:themeColor="text1"/>
          <w:sz w:val="24"/>
          <w:szCs w:val="24"/>
        </w:rPr>
        <w:t>Parágrafo único. O modelo de negócio inovador deve ter o potencial de promover ganhos de eficiência, redução de custos, vantagens para o Município ou benefícios aos munícipes, como a ampliação do acesso do público em geral a produtos e serviços.</w:t>
      </w:r>
    </w:p>
    <w:p w:rsidR="00F62752" w:rsidRDefault="00F62752" w:rsidP="001C5FCE">
      <w:pPr>
        <w:spacing w:line="360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</w:p>
    <w:p w:rsidR="00F62752" w:rsidRDefault="00F62752" w:rsidP="001C5FCE">
      <w:pPr>
        <w:spacing w:line="360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</w:p>
    <w:p w:rsidR="00F62752" w:rsidRDefault="00F62752" w:rsidP="001C5FCE">
      <w:pPr>
        <w:spacing w:line="360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</w:p>
    <w:p w:rsidR="00F62752" w:rsidRDefault="00F62752" w:rsidP="001C5FCE">
      <w:pPr>
        <w:spacing w:line="360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</w:p>
    <w:p w:rsidR="00CF09F6" w:rsidRDefault="00CF09F6" w:rsidP="001C5FCE">
      <w:pPr>
        <w:spacing w:line="360" w:lineRule="auto"/>
        <w:jc w:val="center"/>
        <w:rPr>
          <w:rFonts w:ascii="Book Antiqua" w:hAnsi="Book Antiqua"/>
          <w:b/>
          <w:color w:val="000000" w:themeColor="text1"/>
          <w:sz w:val="24"/>
          <w:szCs w:val="24"/>
        </w:rPr>
      </w:pPr>
      <w:r w:rsidRPr="001C5FCE">
        <w:rPr>
          <w:rFonts w:ascii="Book Antiqua" w:hAnsi="Book Antiqua"/>
          <w:b/>
          <w:color w:val="000000" w:themeColor="text1"/>
          <w:sz w:val="24"/>
          <w:szCs w:val="24"/>
        </w:rPr>
        <w:lastRenderedPageBreak/>
        <w:t>CAPÍTULO II</w:t>
      </w:r>
      <w:r w:rsidRPr="001C5FCE">
        <w:rPr>
          <w:rFonts w:ascii="Book Antiqua" w:hAnsi="Book Antiqua"/>
          <w:b/>
          <w:color w:val="000000" w:themeColor="text1"/>
          <w:sz w:val="24"/>
          <w:szCs w:val="24"/>
        </w:rPr>
        <w:br/>
        <w:t>DO SANDBOX REGULATÓRIO</w:t>
      </w:r>
      <w:bookmarkStart w:id="4" w:name="artigo_4"/>
    </w:p>
    <w:p w:rsidR="00F62752" w:rsidRPr="001C5FCE" w:rsidRDefault="00F62752" w:rsidP="001C5FCE">
      <w:pPr>
        <w:spacing w:line="360" w:lineRule="auto"/>
        <w:jc w:val="center"/>
        <w:rPr>
          <w:rFonts w:ascii="Book Antiqua" w:hAnsi="Book Antiqua"/>
          <w:color w:val="000000" w:themeColor="text1"/>
          <w:sz w:val="24"/>
          <w:szCs w:val="24"/>
        </w:rPr>
      </w:pPr>
    </w:p>
    <w:p w:rsidR="00CF09F6" w:rsidRPr="001C5FCE" w:rsidRDefault="00CF09F6" w:rsidP="001C5FCE">
      <w:pPr>
        <w:spacing w:line="360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  <w:r w:rsidRPr="001C5FCE">
        <w:rPr>
          <w:rFonts w:ascii="Book Antiqua" w:hAnsi="Book Antiqua"/>
          <w:color w:val="000000" w:themeColor="text1"/>
          <w:sz w:val="24"/>
          <w:szCs w:val="24"/>
        </w:rPr>
        <w:tab/>
      </w:r>
      <w:r w:rsidRPr="001C5FCE">
        <w:rPr>
          <w:rFonts w:ascii="Book Antiqua" w:hAnsi="Book Antiqua"/>
          <w:b/>
          <w:color w:val="000000" w:themeColor="text1"/>
          <w:sz w:val="24"/>
          <w:szCs w:val="24"/>
        </w:rPr>
        <w:t>Art. 4º</w:t>
      </w:r>
      <w:bookmarkEnd w:id="4"/>
      <w:r w:rsidR="001C5FCE" w:rsidRPr="001C5FCE">
        <w:rPr>
          <w:rFonts w:ascii="Book Antiqua" w:hAnsi="Book Antiqua"/>
          <w:b/>
          <w:color w:val="000000" w:themeColor="text1"/>
          <w:sz w:val="24"/>
          <w:szCs w:val="24"/>
        </w:rPr>
        <w:t>.</w:t>
      </w:r>
      <w:r w:rsidRPr="001C5FCE">
        <w:rPr>
          <w:rFonts w:ascii="Book Antiqua" w:hAnsi="Book Antiqua"/>
          <w:color w:val="000000" w:themeColor="text1"/>
          <w:sz w:val="24"/>
          <w:szCs w:val="24"/>
        </w:rPr>
        <w:t xml:space="preserve"> Para o enquadramento no </w:t>
      </w:r>
      <w:proofErr w:type="spellStart"/>
      <w:r w:rsidRPr="001C5FCE">
        <w:rPr>
          <w:rFonts w:ascii="Book Antiqua" w:hAnsi="Book Antiqua"/>
          <w:color w:val="000000" w:themeColor="text1"/>
          <w:sz w:val="24"/>
          <w:szCs w:val="24"/>
        </w:rPr>
        <w:t>Sandbox</w:t>
      </w:r>
      <w:proofErr w:type="spellEnd"/>
      <w:r w:rsidRPr="001C5FCE">
        <w:rPr>
          <w:rFonts w:ascii="Book Antiqua" w:hAnsi="Book Antiqua"/>
          <w:color w:val="000000" w:themeColor="text1"/>
          <w:sz w:val="24"/>
          <w:szCs w:val="24"/>
        </w:rPr>
        <w:t xml:space="preserve"> Regulatório as empresas deverão cumprir, cumulativamente, os seguintes critérios:</w:t>
      </w:r>
    </w:p>
    <w:p w:rsidR="00CF09F6" w:rsidRPr="001C5FCE" w:rsidRDefault="00CF09F6" w:rsidP="001C5FCE">
      <w:pPr>
        <w:spacing w:line="360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  <w:r w:rsidRPr="001C5FCE">
        <w:rPr>
          <w:rFonts w:ascii="Book Antiqua" w:hAnsi="Book Antiqua"/>
          <w:color w:val="000000" w:themeColor="text1"/>
          <w:sz w:val="24"/>
          <w:szCs w:val="24"/>
        </w:rPr>
        <w:tab/>
        <w:t xml:space="preserve">I - a atividade regulamentada deve se enquadrar no conceito de modelo de negócio inovador definido pelo Marco Legal </w:t>
      </w:r>
      <w:proofErr w:type="gramStart"/>
      <w:r w:rsidRPr="001C5FCE">
        <w:rPr>
          <w:rFonts w:ascii="Book Antiqua" w:hAnsi="Book Antiqua"/>
          <w:color w:val="000000" w:themeColor="text1"/>
          <w:sz w:val="24"/>
          <w:szCs w:val="24"/>
        </w:rPr>
        <w:t>das Startups</w:t>
      </w:r>
      <w:proofErr w:type="gramEnd"/>
      <w:r w:rsidRPr="001C5FCE">
        <w:rPr>
          <w:rFonts w:ascii="Book Antiqua" w:hAnsi="Book Antiqua"/>
          <w:color w:val="000000" w:themeColor="text1"/>
          <w:sz w:val="24"/>
          <w:szCs w:val="24"/>
        </w:rPr>
        <w:t xml:space="preserve"> e do Empreendedorismo Inovador, </w:t>
      </w:r>
      <w:r w:rsidRPr="009135C3">
        <w:rPr>
          <w:rFonts w:ascii="Book Antiqua" w:hAnsi="Book Antiqua"/>
          <w:color w:val="000000" w:themeColor="text1"/>
          <w:sz w:val="24"/>
          <w:szCs w:val="24"/>
        </w:rPr>
        <w:t>Lei</w:t>
      </w:r>
      <w:r w:rsidR="009135C3">
        <w:rPr>
          <w:rFonts w:ascii="Book Antiqua" w:hAnsi="Book Antiqua"/>
          <w:color w:val="000000" w:themeColor="text1"/>
          <w:sz w:val="24"/>
          <w:szCs w:val="24"/>
        </w:rPr>
        <w:t> Complementar n</w:t>
      </w:r>
      <w:r w:rsidRPr="009135C3">
        <w:rPr>
          <w:rFonts w:ascii="Book Antiqua" w:hAnsi="Book Antiqua"/>
          <w:color w:val="000000" w:themeColor="text1"/>
          <w:sz w:val="24"/>
          <w:szCs w:val="24"/>
        </w:rPr>
        <w:t>º </w:t>
      </w:r>
      <w:hyperlink r:id="rId6" w:history="1">
        <w:r w:rsidRPr="009135C3">
          <w:rPr>
            <w:rStyle w:val="Hyperlink"/>
            <w:rFonts w:ascii="Book Antiqua" w:hAnsi="Book Antiqua"/>
            <w:color w:val="000000" w:themeColor="text1"/>
            <w:sz w:val="24"/>
            <w:szCs w:val="24"/>
            <w:u w:val="none"/>
          </w:rPr>
          <w:t>182</w:t>
        </w:r>
      </w:hyperlink>
      <w:r w:rsidRPr="009135C3">
        <w:rPr>
          <w:rFonts w:ascii="Book Antiqua" w:hAnsi="Book Antiqua"/>
          <w:color w:val="000000" w:themeColor="text1"/>
          <w:sz w:val="24"/>
          <w:szCs w:val="24"/>
        </w:rPr>
        <w:t>, de 1º de junho 2021,</w:t>
      </w:r>
      <w:r w:rsidRPr="001C5FCE">
        <w:rPr>
          <w:rFonts w:ascii="Book Antiqua" w:hAnsi="Book Antiqua"/>
          <w:color w:val="000000" w:themeColor="text1"/>
          <w:sz w:val="24"/>
          <w:szCs w:val="24"/>
        </w:rPr>
        <w:t xml:space="preserve"> ou, estar submetida a processos de fomento à inovação;</w:t>
      </w:r>
    </w:p>
    <w:p w:rsidR="00CF09F6" w:rsidRPr="001C5FCE" w:rsidRDefault="001C5FCE" w:rsidP="001C5FCE">
      <w:pPr>
        <w:spacing w:line="360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  <w:r>
        <w:rPr>
          <w:rFonts w:ascii="Book Antiqua" w:hAnsi="Book Antiqua"/>
          <w:color w:val="000000" w:themeColor="text1"/>
          <w:sz w:val="24"/>
          <w:szCs w:val="24"/>
        </w:rPr>
        <w:tab/>
      </w:r>
      <w:r w:rsidR="00CF09F6" w:rsidRPr="001C5FCE">
        <w:rPr>
          <w:rFonts w:ascii="Book Antiqua" w:hAnsi="Book Antiqua"/>
          <w:color w:val="000000" w:themeColor="text1"/>
          <w:sz w:val="24"/>
          <w:szCs w:val="24"/>
        </w:rPr>
        <w:t xml:space="preserve">II - a pessoa jurídica proponente deve demonstrar possuir capacidades técnica e </w:t>
      </w:r>
      <w:proofErr w:type="gramStart"/>
      <w:r w:rsidR="00CF09F6" w:rsidRPr="001C5FCE">
        <w:rPr>
          <w:rFonts w:ascii="Book Antiqua" w:hAnsi="Book Antiqua"/>
          <w:color w:val="000000" w:themeColor="text1"/>
          <w:sz w:val="24"/>
          <w:szCs w:val="24"/>
        </w:rPr>
        <w:t>financeira necessárias</w:t>
      </w:r>
      <w:proofErr w:type="gramEnd"/>
      <w:r w:rsidR="00CF09F6" w:rsidRPr="001C5FCE">
        <w:rPr>
          <w:rFonts w:ascii="Book Antiqua" w:hAnsi="Book Antiqua"/>
          <w:color w:val="000000" w:themeColor="text1"/>
          <w:sz w:val="24"/>
          <w:szCs w:val="24"/>
        </w:rPr>
        <w:t xml:space="preserve"> e suficientes para desenvolver a atividade pretendida em ambiente regulatório experimental;</w:t>
      </w:r>
    </w:p>
    <w:p w:rsidR="00CF09F6" w:rsidRPr="001C5FCE" w:rsidRDefault="001C5FCE" w:rsidP="001C5FCE">
      <w:pPr>
        <w:spacing w:line="360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  <w:r>
        <w:rPr>
          <w:rFonts w:ascii="Book Antiqua" w:hAnsi="Book Antiqua"/>
          <w:color w:val="000000" w:themeColor="text1"/>
          <w:sz w:val="24"/>
          <w:szCs w:val="24"/>
        </w:rPr>
        <w:tab/>
      </w:r>
      <w:r w:rsidR="00CF09F6" w:rsidRPr="001C5FCE">
        <w:rPr>
          <w:rFonts w:ascii="Book Antiqua" w:hAnsi="Book Antiqua"/>
          <w:color w:val="000000" w:themeColor="text1"/>
          <w:sz w:val="24"/>
          <w:szCs w:val="24"/>
        </w:rPr>
        <w:t>III - os administradores e sócios controladores diretos ou indiretos da pessoa jurídica proponente não podem:</w:t>
      </w:r>
    </w:p>
    <w:p w:rsidR="00CF09F6" w:rsidRPr="001C5FCE" w:rsidRDefault="001C5FCE" w:rsidP="001C5FCE">
      <w:pPr>
        <w:spacing w:line="360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  <w:r>
        <w:rPr>
          <w:rFonts w:ascii="Book Antiqua" w:hAnsi="Book Antiqua"/>
          <w:color w:val="000000" w:themeColor="text1"/>
          <w:sz w:val="24"/>
          <w:szCs w:val="24"/>
        </w:rPr>
        <w:tab/>
      </w:r>
      <w:r w:rsidR="00CF09F6" w:rsidRPr="001C5FCE">
        <w:rPr>
          <w:rFonts w:ascii="Book Antiqua" w:hAnsi="Book Antiqua"/>
          <w:color w:val="000000" w:themeColor="text1"/>
          <w:sz w:val="24"/>
          <w:szCs w:val="24"/>
        </w:rPr>
        <w:t xml:space="preserve">a) </w:t>
      </w:r>
      <w:proofErr w:type="gramStart"/>
      <w:r w:rsidR="00CF09F6" w:rsidRPr="001C5FCE">
        <w:rPr>
          <w:rFonts w:ascii="Book Antiqua" w:hAnsi="Book Antiqua"/>
          <w:color w:val="000000" w:themeColor="text1"/>
          <w:sz w:val="24"/>
          <w:szCs w:val="24"/>
        </w:rPr>
        <w:t>ter sido condenados</w:t>
      </w:r>
      <w:proofErr w:type="gramEnd"/>
      <w:r w:rsidR="00CF09F6" w:rsidRPr="001C5FCE">
        <w:rPr>
          <w:rFonts w:ascii="Book Antiqua" w:hAnsi="Book Antiqua"/>
          <w:color w:val="000000" w:themeColor="text1"/>
          <w:sz w:val="24"/>
          <w:szCs w:val="24"/>
        </w:rPr>
        <w:t xml:space="preserve"> por crime falimentar, crimes contra a Administração Pública, lavagem de dinheiro ou ocultação de bens, direitos e valores, crime contra a economia popular, a ordem econômica, as relações de consumo, a fé pública ou a propriedade pública, o sistema financeiro nacional, ou a pena criminal que vede, ainda que temporariamente, o acesso a cargos públicos, por decisão transitada em julgado, ressalvada a hipótese de reabilitação; e</w:t>
      </w:r>
    </w:p>
    <w:p w:rsidR="00CF09F6" w:rsidRPr="001C5FCE" w:rsidRDefault="001C5FCE" w:rsidP="001C5FCE">
      <w:pPr>
        <w:spacing w:line="360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  <w:r>
        <w:rPr>
          <w:rFonts w:ascii="Book Antiqua" w:hAnsi="Book Antiqua"/>
          <w:color w:val="000000" w:themeColor="text1"/>
          <w:sz w:val="24"/>
          <w:szCs w:val="24"/>
        </w:rPr>
        <w:tab/>
      </w:r>
      <w:r w:rsidR="00CF09F6" w:rsidRPr="001C5FCE">
        <w:rPr>
          <w:rFonts w:ascii="Book Antiqua" w:hAnsi="Book Antiqua"/>
          <w:color w:val="000000" w:themeColor="text1"/>
          <w:sz w:val="24"/>
          <w:szCs w:val="24"/>
        </w:rPr>
        <w:t>b) estar impedidos de administrar seus bens ou deles dispor em razão de decisão judicial ou administrativa;</w:t>
      </w:r>
    </w:p>
    <w:p w:rsidR="00CF09F6" w:rsidRPr="001C5FCE" w:rsidRDefault="001C5FCE" w:rsidP="001C5FCE">
      <w:pPr>
        <w:spacing w:line="360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  <w:r>
        <w:rPr>
          <w:rFonts w:ascii="Book Antiqua" w:hAnsi="Book Antiqua"/>
          <w:color w:val="000000" w:themeColor="text1"/>
          <w:sz w:val="24"/>
          <w:szCs w:val="24"/>
        </w:rPr>
        <w:lastRenderedPageBreak/>
        <w:tab/>
      </w:r>
      <w:r w:rsidR="00CF09F6" w:rsidRPr="001C5FCE">
        <w:rPr>
          <w:rFonts w:ascii="Book Antiqua" w:hAnsi="Book Antiqua"/>
          <w:color w:val="000000" w:themeColor="text1"/>
          <w:sz w:val="24"/>
          <w:szCs w:val="24"/>
        </w:rPr>
        <w:t>IV - o modelo de negócio inovador deve ter sido pre</w:t>
      </w:r>
      <w:r w:rsidR="00712A67">
        <w:rPr>
          <w:rFonts w:ascii="Book Antiqua" w:hAnsi="Book Antiqua"/>
          <w:color w:val="000000" w:themeColor="text1"/>
          <w:sz w:val="24"/>
          <w:szCs w:val="24"/>
        </w:rPr>
        <w:t xml:space="preserve">liminarmente validado por meio </w:t>
      </w:r>
      <w:r w:rsidR="00CF09F6" w:rsidRPr="001C5FCE">
        <w:rPr>
          <w:rFonts w:ascii="Book Antiqua" w:hAnsi="Book Antiqua"/>
          <w:color w:val="000000" w:themeColor="text1"/>
          <w:sz w:val="24"/>
          <w:szCs w:val="24"/>
        </w:rPr>
        <w:t>de provas de conceito ou protótipos, não podendo se encontrar em fase tão somente conceitual de desenvolvimento.</w:t>
      </w:r>
    </w:p>
    <w:p w:rsidR="00CF09F6" w:rsidRPr="001C5FCE" w:rsidRDefault="001C5FCE" w:rsidP="001C5FCE">
      <w:pPr>
        <w:spacing w:line="360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  <w:r>
        <w:rPr>
          <w:rFonts w:ascii="Book Antiqua" w:hAnsi="Book Antiqua"/>
          <w:color w:val="000000" w:themeColor="text1"/>
          <w:sz w:val="24"/>
          <w:szCs w:val="24"/>
        </w:rPr>
        <w:tab/>
      </w:r>
      <w:r w:rsidR="00CF09F6" w:rsidRPr="001C5FCE">
        <w:rPr>
          <w:rFonts w:ascii="Book Antiqua" w:hAnsi="Book Antiqua"/>
          <w:color w:val="000000" w:themeColor="text1"/>
          <w:sz w:val="24"/>
          <w:szCs w:val="24"/>
        </w:rPr>
        <w:t>§ 1º</w:t>
      </w:r>
      <w:r w:rsidR="009135C3">
        <w:rPr>
          <w:rFonts w:ascii="Book Antiqua" w:hAnsi="Book Antiqua"/>
          <w:color w:val="000000" w:themeColor="text1"/>
          <w:sz w:val="24"/>
          <w:szCs w:val="24"/>
        </w:rPr>
        <w:t>.</w:t>
      </w:r>
      <w:r w:rsidR="00CF09F6" w:rsidRPr="001C5FCE">
        <w:rPr>
          <w:rFonts w:ascii="Book Antiqua" w:hAnsi="Book Antiqua"/>
          <w:color w:val="000000" w:themeColor="text1"/>
          <w:sz w:val="24"/>
          <w:szCs w:val="24"/>
        </w:rPr>
        <w:t xml:space="preserve"> Sem prejuízo da observância de outros critérios de seleção e priorização a ser expressamente determinados pelo Poder Executivo, a empresa participante deve informar:</w:t>
      </w:r>
    </w:p>
    <w:p w:rsidR="00CF09F6" w:rsidRPr="001C5FCE" w:rsidRDefault="001C5FCE" w:rsidP="001C5FCE">
      <w:pPr>
        <w:spacing w:line="360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  <w:r>
        <w:rPr>
          <w:rFonts w:ascii="Book Antiqua" w:hAnsi="Book Antiqua"/>
          <w:color w:val="000000" w:themeColor="text1"/>
          <w:sz w:val="24"/>
          <w:szCs w:val="24"/>
        </w:rPr>
        <w:tab/>
      </w:r>
      <w:r w:rsidR="00CF09F6" w:rsidRPr="001C5FCE">
        <w:rPr>
          <w:rFonts w:ascii="Book Antiqua" w:hAnsi="Book Antiqua"/>
          <w:color w:val="000000" w:themeColor="text1"/>
          <w:sz w:val="24"/>
          <w:szCs w:val="24"/>
        </w:rPr>
        <w:t>I - a presença e relevância de inovação no modelo de negócio pretendido;</w:t>
      </w:r>
    </w:p>
    <w:p w:rsidR="00CF09F6" w:rsidRPr="001C5FCE" w:rsidRDefault="001C5FCE" w:rsidP="001C5FCE">
      <w:pPr>
        <w:spacing w:line="360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  <w:r>
        <w:rPr>
          <w:rFonts w:ascii="Book Antiqua" w:hAnsi="Book Antiqua"/>
          <w:color w:val="000000" w:themeColor="text1"/>
          <w:sz w:val="24"/>
          <w:szCs w:val="24"/>
        </w:rPr>
        <w:tab/>
      </w:r>
      <w:r w:rsidR="00CF09F6" w:rsidRPr="001C5FCE">
        <w:rPr>
          <w:rFonts w:ascii="Book Antiqua" w:hAnsi="Book Antiqua"/>
          <w:color w:val="000000" w:themeColor="text1"/>
          <w:sz w:val="24"/>
          <w:szCs w:val="24"/>
        </w:rPr>
        <w:t>II - o estágio de desenvolvimento do negócio;</w:t>
      </w:r>
    </w:p>
    <w:p w:rsidR="00CF09F6" w:rsidRPr="001C5FCE" w:rsidRDefault="001C5FCE" w:rsidP="001C5FCE">
      <w:pPr>
        <w:spacing w:line="360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  <w:r>
        <w:rPr>
          <w:rFonts w:ascii="Book Antiqua" w:hAnsi="Book Antiqua"/>
          <w:color w:val="000000" w:themeColor="text1"/>
          <w:sz w:val="24"/>
          <w:szCs w:val="24"/>
        </w:rPr>
        <w:tab/>
      </w:r>
      <w:r w:rsidR="00CF09F6" w:rsidRPr="001C5FCE">
        <w:rPr>
          <w:rFonts w:ascii="Book Antiqua" w:hAnsi="Book Antiqua"/>
          <w:color w:val="000000" w:themeColor="text1"/>
          <w:sz w:val="24"/>
          <w:szCs w:val="24"/>
        </w:rPr>
        <w:t xml:space="preserve">III - a magnitude do benefício esperado para a população de </w:t>
      </w:r>
      <w:r w:rsidR="009135C3">
        <w:rPr>
          <w:rFonts w:ascii="Book Antiqua" w:hAnsi="Book Antiqua"/>
          <w:color w:val="000000" w:themeColor="text1"/>
          <w:sz w:val="24"/>
          <w:szCs w:val="24"/>
        </w:rPr>
        <w:t>Sorocaba</w:t>
      </w:r>
      <w:r w:rsidR="00CF09F6" w:rsidRPr="001C5FCE">
        <w:rPr>
          <w:rFonts w:ascii="Book Antiqua" w:hAnsi="Book Antiqua"/>
          <w:color w:val="000000" w:themeColor="text1"/>
          <w:sz w:val="24"/>
          <w:szCs w:val="24"/>
        </w:rPr>
        <w:t xml:space="preserve"> e demais partes interessadas;</w:t>
      </w:r>
    </w:p>
    <w:p w:rsidR="001C5FCE" w:rsidRDefault="001C5FCE" w:rsidP="001C5FCE">
      <w:pPr>
        <w:spacing w:line="360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  <w:r>
        <w:rPr>
          <w:rFonts w:ascii="Book Antiqua" w:hAnsi="Book Antiqua"/>
          <w:color w:val="000000" w:themeColor="text1"/>
          <w:sz w:val="24"/>
          <w:szCs w:val="24"/>
        </w:rPr>
        <w:tab/>
      </w:r>
      <w:r w:rsidR="00CF09F6" w:rsidRPr="001C5FCE">
        <w:rPr>
          <w:rFonts w:ascii="Book Antiqua" w:hAnsi="Book Antiqua"/>
          <w:color w:val="000000" w:themeColor="text1"/>
          <w:sz w:val="24"/>
          <w:szCs w:val="24"/>
        </w:rPr>
        <w:t xml:space="preserve">IV - o potencial impacto ou contribuição para o desenvolvimento da cidade de </w:t>
      </w:r>
      <w:r w:rsidR="009135C3">
        <w:rPr>
          <w:rFonts w:ascii="Book Antiqua" w:hAnsi="Book Antiqua"/>
          <w:color w:val="000000" w:themeColor="text1"/>
          <w:sz w:val="24"/>
          <w:szCs w:val="24"/>
        </w:rPr>
        <w:t>Sorocaba</w:t>
      </w:r>
      <w:r w:rsidR="00CF09F6" w:rsidRPr="001C5FCE">
        <w:rPr>
          <w:rFonts w:ascii="Book Antiqua" w:hAnsi="Book Antiqua"/>
          <w:color w:val="000000" w:themeColor="text1"/>
          <w:sz w:val="24"/>
          <w:szCs w:val="24"/>
        </w:rPr>
        <w:t xml:space="preserve"> ou para os seus cidadãos.</w:t>
      </w:r>
    </w:p>
    <w:p w:rsidR="00CF09F6" w:rsidRPr="001C5FCE" w:rsidRDefault="001C5FCE" w:rsidP="001C5FCE">
      <w:pPr>
        <w:spacing w:line="360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  <w:r>
        <w:rPr>
          <w:rFonts w:ascii="Book Antiqua" w:hAnsi="Book Antiqua"/>
          <w:color w:val="000000" w:themeColor="text1"/>
          <w:sz w:val="24"/>
          <w:szCs w:val="24"/>
        </w:rPr>
        <w:tab/>
      </w:r>
      <w:r w:rsidR="00CF09F6" w:rsidRPr="001C5FCE">
        <w:rPr>
          <w:rFonts w:ascii="Book Antiqua" w:hAnsi="Book Antiqua"/>
          <w:color w:val="000000" w:themeColor="text1"/>
          <w:sz w:val="24"/>
          <w:szCs w:val="24"/>
        </w:rPr>
        <w:t>§ 2º</w:t>
      </w:r>
      <w:r w:rsidR="009135C3">
        <w:rPr>
          <w:rFonts w:ascii="Book Antiqua" w:hAnsi="Book Antiqua"/>
          <w:color w:val="000000" w:themeColor="text1"/>
          <w:sz w:val="24"/>
          <w:szCs w:val="24"/>
        </w:rPr>
        <w:t>.</w:t>
      </w:r>
      <w:r w:rsidR="00CF09F6" w:rsidRPr="001C5FCE">
        <w:rPr>
          <w:rFonts w:ascii="Book Antiqua" w:hAnsi="Book Antiqua"/>
          <w:color w:val="000000" w:themeColor="text1"/>
          <w:sz w:val="24"/>
          <w:szCs w:val="24"/>
        </w:rPr>
        <w:t xml:space="preserve"> Poderá a empresa ter a participação rescindida, sem prejuízo da observância de outros critérios a serem expressamente determinados pelo Poder </w:t>
      </w:r>
      <w:proofErr w:type="gramStart"/>
      <w:r w:rsidR="00CF09F6" w:rsidRPr="001C5FCE">
        <w:rPr>
          <w:rFonts w:ascii="Book Antiqua" w:hAnsi="Book Antiqua"/>
          <w:color w:val="000000" w:themeColor="text1"/>
          <w:sz w:val="24"/>
          <w:szCs w:val="24"/>
        </w:rPr>
        <w:t>Executivo, quando a motivação for embasada por argumentos falsos, imprecisos ou insuficientes</w:t>
      </w:r>
      <w:proofErr w:type="gramEnd"/>
      <w:r w:rsidR="00CF09F6" w:rsidRPr="001C5FCE">
        <w:rPr>
          <w:rFonts w:ascii="Book Antiqua" w:hAnsi="Book Antiqua"/>
          <w:color w:val="000000" w:themeColor="text1"/>
          <w:sz w:val="24"/>
          <w:szCs w:val="24"/>
        </w:rPr>
        <w:t xml:space="preserve"> para fundamentar a decisão que determina a autorização, ou, houver desvio de finalidade da norma, inclusive no que se refere ao pagamento de taxas administrativas.</w:t>
      </w:r>
    </w:p>
    <w:p w:rsidR="001C5FCE" w:rsidRDefault="001C5FCE" w:rsidP="001C5FCE">
      <w:pPr>
        <w:spacing w:line="360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  <w:bookmarkStart w:id="5" w:name="artigo_5"/>
      <w:r>
        <w:rPr>
          <w:rFonts w:ascii="Book Antiqua" w:hAnsi="Book Antiqua"/>
          <w:color w:val="000000" w:themeColor="text1"/>
          <w:sz w:val="24"/>
          <w:szCs w:val="24"/>
        </w:rPr>
        <w:tab/>
      </w:r>
      <w:r w:rsidR="00CF09F6" w:rsidRPr="001C5FCE">
        <w:rPr>
          <w:rFonts w:ascii="Book Antiqua" w:hAnsi="Book Antiqua"/>
          <w:b/>
          <w:color w:val="000000" w:themeColor="text1"/>
          <w:sz w:val="24"/>
          <w:szCs w:val="24"/>
        </w:rPr>
        <w:t>Art. 5º</w:t>
      </w:r>
      <w:bookmarkEnd w:id="5"/>
      <w:r w:rsidRPr="001C5FCE">
        <w:rPr>
          <w:rFonts w:ascii="Book Antiqua" w:hAnsi="Book Antiqua"/>
          <w:b/>
          <w:color w:val="000000" w:themeColor="text1"/>
          <w:sz w:val="24"/>
          <w:szCs w:val="24"/>
        </w:rPr>
        <w:t>.</w:t>
      </w:r>
      <w:r w:rsidR="00CF09F6" w:rsidRPr="001C5FCE">
        <w:rPr>
          <w:rFonts w:ascii="Book Antiqua" w:hAnsi="Book Antiqua"/>
          <w:color w:val="000000" w:themeColor="text1"/>
          <w:sz w:val="24"/>
          <w:szCs w:val="24"/>
        </w:rPr>
        <w:t xml:space="preserve"> O Poder Executivo, no que lhe couber e interessar, </w:t>
      </w:r>
      <w:r w:rsidR="00FC11DE">
        <w:rPr>
          <w:rFonts w:ascii="Book Antiqua" w:hAnsi="Book Antiqua"/>
          <w:color w:val="000000" w:themeColor="text1"/>
          <w:sz w:val="24"/>
          <w:szCs w:val="24"/>
        </w:rPr>
        <w:t>poderá firmar</w:t>
      </w:r>
      <w:r w:rsidR="00CF09F6" w:rsidRPr="001C5FCE">
        <w:rPr>
          <w:rFonts w:ascii="Book Antiqua" w:hAnsi="Book Antiqua"/>
          <w:color w:val="000000" w:themeColor="text1"/>
          <w:sz w:val="24"/>
          <w:szCs w:val="24"/>
        </w:rPr>
        <w:t xml:space="preserve"> parcerias, acordos de cooperação ou convênios com terceiros, como universidades, pesquisadores, entidades representativas e associações</w:t>
      </w:r>
      <w:bookmarkStart w:id="6" w:name="artigo_6"/>
      <w:r>
        <w:rPr>
          <w:rFonts w:ascii="Book Antiqua" w:hAnsi="Book Antiqua"/>
          <w:color w:val="000000" w:themeColor="text1"/>
          <w:sz w:val="24"/>
          <w:szCs w:val="24"/>
        </w:rPr>
        <w:t>.</w:t>
      </w:r>
    </w:p>
    <w:p w:rsidR="001C5FCE" w:rsidRDefault="001C5FCE" w:rsidP="001C5FCE">
      <w:pPr>
        <w:spacing w:line="360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  <w:r>
        <w:rPr>
          <w:rFonts w:ascii="Book Antiqua" w:hAnsi="Book Antiqua"/>
          <w:color w:val="000000" w:themeColor="text1"/>
          <w:sz w:val="24"/>
          <w:szCs w:val="24"/>
        </w:rPr>
        <w:tab/>
      </w:r>
      <w:r w:rsidR="00CF09F6" w:rsidRPr="001C5FCE">
        <w:rPr>
          <w:rFonts w:ascii="Book Antiqua" w:hAnsi="Book Antiqua"/>
          <w:b/>
          <w:color w:val="000000" w:themeColor="text1"/>
          <w:sz w:val="24"/>
          <w:szCs w:val="24"/>
        </w:rPr>
        <w:t>Art. 6º</w:t>
      </w:r>
      <w:bookmarkEnd w:id="6"/>
      <w:r w:rsidRPr="001C5FCE">
        <w:rPr>
          <w:rFonts w:ascii="Book Antiqua" w:hAnsi="Book Antiqua"/>
          <w:b/>
          <w:color w:val="000000" w:themeColor="text1"/>
          <w:sz w:val="24"/>
          <w:szCs w:val="24"/>
        </w:rPr>
        <w:t>.</w:t>
      </w:r>
      <w:r w:rsidR="00CF09F6" w:rsidRPr="001C5FCE">
        <w:rPr>
          <w:rFonts w:ascii="Book Antiqua" w:hAnsi="Book Antiqua"/>
          <w:color w:val="000000" w:themeColor="text1"/>
          <w:sz w:val="24"/>
          <w:szCs w:val="24"/>
        </w:rPr>
        <w:t> O Poder Executivo poderá autorizar a utilização temporária de espaços públicos abertos ou fechados, mediante solicitação fundamentada e razoável que atenda às diretrizes desta Lei, nos exatos termos da outorga concedida, para que sejam realizadas provas de conceito ou testados protótipos.</w:t>
      </w:r>
      <w:bookmarkStart w:id="7" w:name="artigo_7"/>
    </w:p>
    <w:p w:rsidR="00FC11DE" w:rsidRPr="00FC11DE" w:rsidRDefault="001C5FCE" w:rsidP="001C5FCE">
      <w:pPr>
        <w:spacing w:line="360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  <w:r>
        <w:rPr>
          <w:rFonts w:ascii="Book Antiqua" w:hAnsi="Book Antiqua"/>
          <w:color w:val="000000" w:themeColor="text1"/>
          <w:sz w:val="24"/>
          <w:szCs w:val="24"/>
        </w:rPr>
        <w:lastRenderedPageBreak/>
        <w:tab/>
      </w:r>
      <w:r w:rsidR="00CF09F6" w:rsidRPr="00FC11DE">
        <w:rPr>
          <w:rFonts w:ascii="Book Antiqua" w:hAnsi="Book Antiqua"/>
          <w:b/>
          <w:color w:val="000000" w:themeColor="text1"/>
          <w:sz w:val="24"/>
          <w:szCs w:val="24"/>
        </w:rPr>
        <w:t>Art. 7º</w:t>
      </w:r>
      <w:bookmarkEnd w:id="7"/>
      <w:r w:rsidRPr="00FC11DE">
        <w:rPr>
          <w:rFonts w:ascii="Book Antiqua" w:hAnsi="Book Antiqua"/>
          <w:b/>
          <w:color w:val="000000" w:themeColor="text1"/>
          <w:sz w:val="24"/>
          <w:szCs w:val="24"/>
        </w:rPr>
        <w:t>.</w:t>
      </w:r>
      <w:r w:rsidR="00CF09F6" w:rsidRPr="00FC11DE">
        <w:rPr>
          <w:rFonts w:ascii="Book Antiqua" w:hAnsi="Book Antiqua"/>
          <w:color w:val="000000" w:themeColor="text1"/>
          <w:sz w:val="24"/>
          <w:szCs w:val="24"/>
        </w:rPr>
        <w:t> </w:t>
      </w:r>
      <w:r w:rsidR="00FC11DE" w:rsidRPr="00FC11DE">
        <w:rPr>
          <w:rFonts w:ascii="Book Antiqua" w:hAnsi="Book Antiqua"/>
          <w:color w:val="000000" w:themeColor="text1"/>
          <w:sz w:val="24"/>
          <w:szCs w:val="24"/>
        </w:rPr>
        <w:t>Esta Lei</w:t>
      </w:r>
      <w:bookmarkStart w:id="8" w:name="artigo_8"/>
      <w:r w:rsidR="00FC11DE" w:rsidRPr="00FC11DE">
        <w:rPr>
          <w:rFonts w:ascii="Book Antiqua" w:hAnsi="Book Antiqua"/>
          <w:color w:val="000000" w:themeColor="text1"/>
          <w:sz w:val="24"/>
          <w:szCs w:val="24"/>
        </w:rPr>
        <w:t xml:space="preserve"> dependerá de regulamentação do Poder Executivo em relação às autorizações temporárias a serem concedidas </w:t>
      </w:r>
      <w:r w:rsidR="00FC11DE" w:rsidRPr="00FC11DE">
        <w:rPr>
          <w:rFonts w:ascii="Book Antiqua" w:hAnsi="Book Antiqua"/>
          <w:color w:val="000000" w:themeColor="text1"/>
          <w:sz w:val="24"/>
          <w:szCs w:val="24"/>
          <w:shd w:val="clear" w:color="auto" w:fill="FFFFFF"/>
        </w:rPr>
        <w:t xml:space="preserve">as pessoas jurídicas selecionadas para participarem do ambiente regulatório experimental </w:t>
      </w:r>
      <w:r w:rsidR="00FC11DE">
        <w:rPr>
          <w:rFonts w:ascii="Book Antiqua" w:hAnsi="Book Antiqua"/>
          <w:color w:val="000000" w:themeColor="text1"/>
          <w:sz w:val="24"/>
          <w:szCs w:val="24"/>
          <w:shd w:val="clear" w:color="auto" w:fill="FFFFFF"/>
        </w:rPr>
        <w:t xml:space="preserve">objetivando </w:t>
      </w:r>
      <w:r w:rsidR="00FC11DE" w:rsidRPr="00FC11DE">
        <w:rPr>
          <w:rFonts w:ascii="Book Antiqua" w:hAnsi="Book Antiqua"/>
          <w:color w:val="000000" w:themeColor="text1"/>
          <w:sz w:val="24"/>
          <w:szCs w:val="24"/>
          <w:shd w:val="clear" w:color="auto" w:fill="FFFFFF"/>
        </w:rPr>
        <w:t>testar modelos de negócio inovadores no âmbito do Município de Sorocaba.</w:t>
      </w:r>
    </w:p>
    <w:p w:rsidR="00CF09F6" w:rsidRPr="001C5FCE" w:rsidRDefault="009135C3" w:rsidP="001C5FCE">
      <w:pPr>
        <w:spacing w:line="360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  <w:r>
        <w:rPr>
          <w:rFonts w:ascii="Book Antiqua" w:hAnsi="Book Antiqua"/>
          <w:color w:val="000000" w:themeColor="text1"/>
          <w:sz w:val="24"/>
          <w:szCs w:val="24"/>
        </w:rPr>
        <w:tab/>
      </w:r>
      <w:r w:rsidR="00FC11DE">
        <w:rPr>
          <w:rFonts w:ascii="Book Antiqua" w:hAnsi="Book Antiqua"/>
          <w:b/>
          <w:color w:val="000000" w:themeColor="text1"/>
          <w:sz w:val="24"/>
          <w:szCs w:val="24"/>
        </w:rPr>
        <w:t xml:space="preserve">Art. </w:t>
      </w:r>
      <w:r w:rsidR="00CF09F6" w:rsidRPr="001C5FCE">
        <w:rPr>
          <w:rFonts w:ascii="Book Antiqua" w:hAnsi="Book Antiqua"/>
          <w:b/>
          <w:color w:val="000000" w:themeColor="text1"/>
          <w:sz w:val="24"/>
          <w:szCs w:val="24"/>
        </w:rPr>
        <w:t>8º</w:t>
      </w:r>
      <w:bookmarkEnd w:id="8"/>
      <w:r w:rsidR="001C5FCE" w:rsidRPr="001C5FCE">
        <w:rPr>
          <w:rFonts w:ascii="Book Antiqua" w:hAnsi="Book Antiqua"/>
          <w:b/>
          <w:color w:val="000000" w:themeColor="text1"/>
          <w:sz w:val="24"/>
          <w:szCs w:val="24"/>
        </w:rPr>
        <w:t>.</w:t>
      </w:r>
      <w:r w:rsidR="00CF09F6" w:rsidRPr="001C5FCE">
        <w:rPr>
          <w:rFonts w:ascii="Book Antiqua" w:hAnsi="Book Antiqua"/>
          <w:color w:val="000000" w:themeColor="text1"/>
          <w:sz w:val="24"/>
          <w:szCs w:val="24"/>
        </w:rPr>
        <w:t xml:space="preserve"> A participação no </w:t>
      </w:r>
      <w:proofErr w:type="spellStart"/>
      <w:r w:rsidR="00CF09F6" w:rsidRPr="001C5FCE">
        <w:rPr>
          <w:rFonts w:ascii="Book Antiqua" w:hAnsi="Book Antiqua"/>
          <w:color w:val="000000" w:themeColor="text1"/>
          <w:sz w:val="24"/>
          <w:szCs w:val="24"/>
        </w:rPr>
        <w:t>Sandbox</w:t>
      </w:r>
      <w:proofErr w:type="spellEnd"/>
      <w:r w:rsidR="00CF09F6" w:rsidRPr="001C5FCE">
        <w:rPr>
          <w:rFonts w:ascii="Book Antiqua" w:hAnsi="Book Antiqua"/>
          <w:color w:val="000000" w:themeColor="text1"/>
          <w:sz w:val="24"/>
          <w:szCs w:val="24"/>
        </w:rPr>
        <w:t xml:space="preserve"> Regulatório se encerrará nas seguintes situações:</w:t>
      </w:r>
    </w:p>
    <w:p w:rsidR="00CF09F6" w:rsidRPr="001C5FCE" w:rsidRDefault="001C5FCE" w:rsidP="001C5FCE">
      <w:pPr>
        <w:spacing w:line="360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  <w:r>
        <w:rPr>
          <w:rFonts w:ascii="Book Antiqua" w:hAnsi="Book Antiqua"/>
          <w:color w:val="000000" w:themeColor="text1"/>
          <w:sz w:val="24"/>
          <w:szCs w:val="24"/>
        </w:rPr>
        <w:tab/>
      </w:r>
      <w:r w:rsidR="00CF09F6" w:rsidRPr="001C5FCE">
        <w:rPr>
          <w:rFonts w:ascii="Book Antiqua" w:hAnsi="Book Antiqua"/>
          <w:color w:val="000000" w:themeColor="text1"/>
          <w:sz w:val="24"/>
          <w:szCs w:val="24"/>
        </w:rPr>
        <w:t>I - por decurso do prazo estabelecido para participação;</w:t>
      </w:r>
    </w:p>
    <w:p w:rsidR="00CF09F6" w:rsidRPr="001C5FCE" w:rsidRDefault="001C5FCE" w:rsidP="001C5FCE">
      <w:pPr>
        <w:spacing w:line="360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  <w:r>
        <w:rPr>
          <w:rFonts w:ascii="Book Antiqua" w:hAnsi="Book Antiqua"/>
          <w:color w:val="000000" w:themeColor="text1"/>
          <w:sz w:val="24"/>
          <w:szCs w:val="24"/>
        </w:rPr>
        <w:tab/>
      </w:r>
      <w:r w:rsidR="00CF09F6" w:rsidRPr="001C5FCE">
        <w:rPr>
          <w:rFonts w:ascii="Book Antiqua" w:hAnsi="Book Antiqua"/>
          <w:color w:val="000000" w:themeColor="text1"/>
          <w:sz w:val="24"/>
          <w:szCs w:val="24"/>
        </w:rPr>
        <w:t>II - a pedido do participante;</w:t>
      </w:r>
    </w:p>
    <w:p w:rsidR="00CF09F6" w:rsidRPr="001C5FCE" w:rsidRDefault="001C5FCE" w:rsidP="001C5FCE">
      <w:pPr>
        <w:spacing w:line="360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  <w:r>
        <w:rPr>
          <w:rFonts w:ascii="Book Antiqua" w:hAnsi="Book Antiqua"/>
          <w:color w:val="000000" w:themeColor="text1"/>
          <w:sz w:val="24"/>
          <w:szCs w:val="24"/>
        </w:rPr>
        <w:tab/>
      </w:r>
      <w:r w:rsidR="00CF09F6" w:rsidRPr="001C5FCE">
        <w:rPr>
          <w:rFonts w:ascii="Book Antiqua" w:hAnsi="Book Antiqua"/>
          <w:color w:val="000000" w:themeColor="text1"/>
          <w:sz w:val="24"/>
          <w:szCs w:val="24"/>
        </w:rPr>
        <w:t>III - em decorrência de cancelamento da autorização temporária;</w:t>
      </w:r>
    </w:p>
    <w:p w:rsidR="00CF09F6" w:rsidRPr="001C5FCE" w:rsidRDefault="001C5FCE" w:rsidP="001C5FCE">
      <w:pPr>
        <w:spacing w:line="360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  <w:r>
        <w:rPr>
          <w:rFonts w:ascii="Book Antiqua" w:hAnsi="Book Antiqua"/>
          <w:color w:val="000000" w:themeColor="text1"/>
          <w:sz w:val="24"/>
          <w:szCs w:val="24"/>
        </w:rPr>
        <w:tab/>
      </w:r>
      <w:r w:rsidR="00CF09F6" w:rsidRPr="001C5FCE">
        <w:rPr>
          <w:rFonts w:ascii="Book Antiqua" w:hAnsi="Book Antiqua"/>
          <w:color w:val="000000" w:themeColor="text1"/>
          <w:sz w:val="24"/>
          <w:szCs w:val="24"/>
        </w:rPr>
        <w:t>IV - mediante obtenção de autorização junto ao Poder Executivo para desenvolver a respectiva atividade regulamentada.</w:t>
      </w:r>
    </w:p>
    <w:p w:rsidR="00CF09F6" w:rsidRPr="001C5FCE" w:rsidRDefault="001C5FCE" w:rsidP="001C5FCE">
      <w:pPr>
        <w:spacing w:line="360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  <w:bookmarkStart w:id="9" w:name="artigo_9"/>
      <w:r>
        <w:rPr>
          <w:rFonts w:ascii="Book Antiqua" w:hAnsi="Book Antiqua"/>
          <w:color w:val="000000" w:themeColor="text1"/>
          <w:sz w:val="24"/>
          <w:szCs w:val="24"/>
        </w:rPr>
        <w:tab/>
      </w:r>
      <w:r w:rsidR="00CF09F6" w:rsidRPr="001C5FCE">
        <w:rPr>
          <w:rFonts w:ascii="Book Antiqua" w:hAnsi="Book Antiqua"/>
          <w:b/>
          <w:color w:val="000000" w:themeColor="text1"/>
          <w:sz w:val="24"/>
          <w:szCs w:val="24"/>
        </w:rPr>
        <w:t>Art. 9º</w:t>
      </w:r>
      <w:bookmarkEnd w:id="9"/>
      <w:r w:rsidR="00CF09F6" w:rsidRPr="001C5FCE">
        <w:rPr>
          <w:rFonts w:ascii="Book Antiqua" w:hAnsi="Book Antiqua"/>
          <w:b/>
          <w:color w:val="000000" w:themeColor="text1"/>
          <w:sz w:val="24"/>
          <w:szCs w:val="24"/>
        </w:rPr>
        <w:t>. </w:t>
      </w:r>
      <w:r w:rsidR="00CF09F6" w:rsidRPr="001C5FCE">
        <w:rPr>
          <w:rFonts w:ascii="Book Antiqua" w:hAnsi="Book Antiqua"/>
          <w:color w:val="000000" w:themeColor="text1"/>
          <w:sz w:val="24"/>
          <w:szCs w:val="24"/>
        </w:rPr>
        <w:t>A autorização temporária será revogada, por iniciativa do Poder Executivo e observado o contraditório, nas seguintes hipóteses:</w:t>
      </w:r>
    </w:p>
    <w:p w:rsidR="001C5FCE" w:rsidRDefault="001C5FCE" w:rsidP="001C5FCE">
      <w:pPr>
        <w:spacing w:line="360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  <w:r>
        <w:rPr>
          <w:rFonts w:ascii="Book Antiqua" w:hAnsi="Book Antiqua"/>
          <w:color w:val="000000" w:themeColor="text1"/>
          <w:sz w:val="24"/>
          <w:szCs w:val="24"/>
        </w:rPr>
        <w:tab/>
      </w:r>
      <w:r w:rsidR="00CF09F6" w:rsidRPr="001C5FCE">
        <w:rPr>
          <w:rFonts w:ascii="Book Antiqua" w:hAnsi="Book Antiqua"/>
          <w:color w:val="000000" w:themeColor="text1"/>
          <w:sz w:val="24"/>
          <w:szCs w:val="24"/>
        </w:rPr>
        <w:t>I - ocorrer o descumprimento das normas previstas no artigo 6º;</w:t>
      </w:r>
    </w:p>
    <w:p w:rsidR="00CF09F6" w:rsidRPr="001C5FCE" w:rsidRDefault="001C5FCE" w:rsidP="001C5FCE">
      <w:pPr>
        <w:spacing w:line="360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  <w:r>
        <w:rPr>
          <w:rFonts w:ascii="Book Antiqua" w:hAnsi="Book Antiqua"/>
          <w:color w:val="000000" w:themeColor="text1"/>
          <w:sz w:val="24"/>
          <w:szCs w:val="24"/>
        </w:rPr>
        <w:tab/>
        <w:t>II</w:t>
      </w:r>
      <w:r w:rsidR="00CF09F6" w:rsidRPr="001C5FCE">
        <w:rPr>
          <w:rFonts w:ascii="Book Antiqua" w:hAnsi="Book Antiqua"/>
          <w:color w:val="000000" w:themeColor="text1"/>
          <w:sz w:val="24"/>
          <w:szCs w:val="24"/>
        </w:rPr>
        <w:t xml:space="preserve"> - os resultados alcançados demonstrarem de forma superveniente a possibilidade de ser ocasionado qualquer tipo de dano irreparável a terceiros;</w:t>
      </w:r>
    </w:p>
    <w:p w:rsidR="00CF09F6" w:rsidRPr="001C5FCE" w:rsidRDefault="001C5FCE" w:rsidP="001C5FCE">
      <w:pPr>
        <w:spacing w:line="360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  <w:r>
        <w:rPr>
          <w:rFonts w:ascii="Book Antiqua" w:hAnsi="Book Antiqua"/>
          <w:color w:val="000000" w:themeColor="text1"/>
          <w:sz w:val="24"/>
          <w:szCs w:val="24"/>
        </w:rPr>
        <w:tab/>
      </w:r>
      <w:r w:rsidR="00CF09F6" w:rsidRPr="001C5FCE">
        <w:rPr>
          <w:rFonts w:ascii="Book Antiqua" w:hAnsi="Book Antiqua"/>
          <w:color w:val="000000" w:themeColor="text1"/>
          <w:sz w:val="24"/>
          <w:szCs w:val="24"/>
        </w:rPr>
        <w:t>III - houver efetivo dano a terceiros considerado como intolerável à continuidade do projeto;</w:t>
      </w:r>
    </w:p>
    <w:p w:rsidR="00CF09F6" w:rsidRPr="001C5FCE" w:rsidRDefault="001C5FCE" w:rsidP="001C5FCE">
      <w:pPr>
        <w:spacing w:line="360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  <w:r>
        <w:rPr>
          <w:rFonts w:ascii="Book Antiqua" w:hAnsi="Book Antiqua"/>
          <w:color w:val="000000" w:themeColor="text1"/>
          <w:sz w:val="24"/>
          <w:szCs w:val="24"/>
        </w:rPr>
        <w:tab/>
      </w:r>
      <w:r w:rsidR="00CF09F6" w:rsidRPr="001C5FCE">
        <w:rPr>
          <w:rFonts w:ascii="Book Antiqua" w:hAnsi="Book Antiqua"/>
          <w:color w:val="000000" w:themeColor="text1"/>
          <w:sz w:val="24"/>
          <w:szCs w:val="24"/>
        </w:rPr>
        <w:t>IV - verificar-se que o pedido foi fundamentado com informações falsas;</w:t>
      </w:r>
    </w:p>
    <w:p w:rsidR="001C5FCE" w:rsidRDefault="001C5FCE" w:rsidP="001C5FCE">
      <w:pPr>
        <w:spacing w:line="360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  <w:r>
        <w:rPr>
          <w:rFonts w:ascii="Book Antiqua" w:hAnsi="Book Antiqua"/>
          <w:color w:val="000000" w:themeColor="text1"/>
          <w:sz w:val="24"/>
          <w:szCs w:val="24"/>
        </w:rPr>
        <w:tab/>
      </w:r>
      <w:r w:rsidR="00CF09F6" w:rsidRPr="001C5FCE">
        <w:rPr>
          <w:rFonts w:ascii="Book Antiqua" w:hAnsi="Book Antiqua"/>
          <w:color w:val="000000" w:themeColor="text1"/>
          <w:sz w:val="24"/>
          <w:szCs w:val="24"/>
        </w:rPr>
        <w:t xml:space="preserve">V - demais casos </w:t>
      </w:r>
      <w:r w:rsidR="00FC11DE">
        <w:rPr>
          <w:rFonts w:ascii="Book Antiqua" w:hAnsi="Book Antiqua"/>
          <w:color w:val="000000" w:themeColor="text1"/>
          <w:sz w:val="24"/>
          <w:szCs w:val="24"/>
        </w:rPr>
        <w:t xml:space="preserve">que poderão ser </w:t>
      </w:r>
      <w:r w:rsidR="00CF09F6" w:rsidRPr="001C5FCE">
        <w:rPr>
          <w:rFonts w:ascii="Book Antiqua" w:hAnsi="Book Antiqua"/>
          <w:color w:val="000000" w:themeColor="text1"/>
          <w:sz w:val="24"/>
          <w:szCs w:val="24"/>
        </w:rPr>
        <w:t>regulamentados pelo Poder Executivo.</w:t>
      </w:r>
      <w:bookmarkStart w:id="10" w:name="artigo_10"/>
    </w:p>
    <w:p w:rsidR="001C5FCE" w:rsidRPr="001C5FCE" w:rsidRDefault="001C5FCE" w:rsidP="001C5FCE">
      <w:pPr>
        <w:spacing w:line="360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  <w:r>
        <w:rPr>
          <w:rFonts w:ascii="Book Antiqua" w:hAnsi="Book Antiqua"/>
          <w:color w:val="000000" w:themeColor="text1"/>
          <w:sz w:val="24"/>
          <w:szCs w:val="24"/>
        </w:rPr>
        <w:tab/>
      </w:r>
      <w:r w:rsidR="00CF09F6" w:rsidRPr="009135C3">
        <w:rPr>
          <w:rFonts w:ascii="Book Antiqua" w:hAnsi="Book Antiqua"/>
          <w:b/>
          <w:color w:val="000000" w:themeColor="text1"/>
          <w:sz w:val="24"/>
          <w:szCs w:val="24"/>
        </w:rPr>
        <w:t>Art. 10.</w:t>
      </w:r>
      <w:bookmarkEnd w:id="10"/>
      <w:r w:rsidR="00CF09F6" w:rsidRPr="001C5FCE">
        <w:rPr>
          <w:rFonts w:ascii="Book Antiqua" w:hAnsi="Book Antiqua"/>
          <w:color w:val="000000" w:themeColor="text1"/>
          <w:sz w:val="24"/>
          <w:szCs w:val="24"/>
        </w:rPr>
        <w:t xml:space="preserve"> Após o término do experimento será conferido prazo para a </w:t>
      </w:r>
      <w:r w:rsidR="00CF09F6" w:rsidRPr="009135C3">
        <w:rPr>
          <w:rFonts w:ascii="Book Antiqua" w:hAnsi="Book Antiqua"/>
          <w:color w:val="000000" w:themeColor="text1"/>
          <w:sz w:val="24"/>
          <w:szCs w:val="24"/>
        </w:rPr>
        <w:t xml:space="preserve">elaboração do relatório final, cujo resultado poderá ser protegido com base no </w:t>
      </w:r>
      <w:r w:rsidR="00CF09F6" w:rsidRPr="009135C3">
        <w:rPr>
          <w:rFonts w:ascii="Book Antiqua" w:hAnsi="Book Antiqua"/>
          <w:color w:val="000000" w:themeColor="text1"/>
          <w:sz w:val="24"/>
          <w:szCs w:val="24"/>
        </w:rPr>
        <w:lastRenderedPageBreak/>
        <w:t>artigo 23, VI, da Lei</w:t>
      </w:r>
      <w:r w:rsidR="009135C3" w:rsidRPr="009135C3">
        <w:rPr>
          <w:rFonts w:ascii="Book Antiqua" w:hAnsi="Book Antiqua"/>
          <w:color w:val="000000" w:themeColor="text1"/>
          <w:sz w:val="24"/>
          <w:szCs w:val="24"/>
        </w:rPr>
        <w:t> Federal n</w:t>
      </w:r>
      <w:r w:rsidR="00CF09F6" w:rsidRPr="009135C3">
        <w:rPr>
          <w:rFonts w:ascii="Book Antiqua" w:hAnsi="Book Antiqua"/>
          <w:color w:val="000000" w:themeColor="text1"/>
          <w:sz w:val="24"/>
          <w:szCs w:val="24"/>
        </w:rPr>
        <w:t>º </w:t>
      </w:r>
      <w:hyperlink r:id="rId7" w:history="1">
        <w:r w:rsidR="00CF09F6" w:rsidRPr="009135C3">
          <w:rPr>
            <w:rStyle w:val="Hyperlink"/>
            <w:rFonts w:ascii="Book Antiqua" w:hAnsi="Book Antiqua"/>
            <w:color w:val="000000" w:themeColor="text1"/>
            <w:sz w:val="24"/>
            <w:szCs w:val="24"/>
            <w:u w:val="none"/>
          </w:rPr>
          <w:t>12.527</w:t>
        </w:r>
      </w:hyperlink>
      <w:r w:rsidR="00CF09F6" w:rsidRPr="009135C3">
        <w:rPr>
          <w:rFonts w:ascii="Book Antiqua" w:hAnsi="Book Antiqua"/>
          <w:color w:val="000000" w:themeColor="text1"/>
          <w:sz w:val="24"/>
          <w:szCs w:val="24"/>
        </w:rPr>
        <w:t>, de 18 de</w:t>
      </w:r>
      <w:r w:rsidR="00CF09F6" w:rsidRPr="001C5FCE">
        <w:rPr>
          <w:rFonts w:ascii="Book Antiqua" w:hAnsi="Book Antiqua"/>
          <w:color w:val="000000" w:themeColor="text1"/>
          <w:sz w:val="24"/>
          <w:szCs w:val="24"/>
        </w:rPr>
        <w:t xml:space="preserve"> novembro de 2011, desde que haja requerimento formal do interessado.</w:t>
      </w:r>
    </w:p>
    <w:p w:rsidR="001C5FCE" w:rsidRDefault="001C5FCE" w:rsidP="001C5FCE">
      <w:pPr>
        <w:spacing w:line="360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  <w:r>
        <w:rPr>
          <w:rFonts w:ascii="Book Antiqua" w:hAnsi="Book Antiqua"/>
          <w:color w:val="000000" w:themeColor="text1"/>
          <w:sz w:val="24"/>
          <w:szCs w:val="24"/>
        </w:rPr>
        <w:tab/>
      </w:r>
      <w:r w:rsidR="00CF09F6" w:rsidRPr="009135C3">
        <w:rPr>
          <w:rFonts w:ascii="Book Antiqua" w:hAnsi="Book Antiqua"/>
          <w:b/>
          <w:color w:val="000000" w:themeColor="text1"/>
          <w:sz w:val="24"/>
          <w:szCs w:val="24"/>
        </w:rPr>
        <w:t xml:space="preserve">Parágrafo único. </w:t>
      </w:r>
      <w:r w:rsidR="00CF09F6" w:rsidRPr="001C5FCE">
        <w:rPr>
          <w:rFonts w:ascii="Book Antiqua" w:hAnsi="Book Antiqua"/>
          <w:color w:val="000000" w:themeColor="text1"/>
          <w:sz w:val="24"/>
          <w:szCs w:val="24"/>
        </w:rPr>
        <w:t xml:space="preserve">Ressalvada a hipótese prevista no caput, os resultados deverão ser disponibilizados ao público e divulgados na </w:t>
      </w:r>
      <w:r w:rsidR="00F62752">
        <w:rPr>
          <w:rFonts w:ascii="Book Antiqua" w:hAnsi="Book Antiqua"/>
          <w:color w:val="000000" w:themeColor="text1"/>
          <w:sz w:val="24"/>
          <w:szCs w:val="24"/>
        </w:rPr>
        <w:t>rede mundial de computadores, em site oficial da Prefeitura</w:t>
      </w:r>
      <w:r w:rsidR="00CF09F6" w:rsidRPr="001C5FCE">
        <w:rPr>
          <w:rFonts w:ascii="Book Antiqua" w:hAnsi="Book Antiqua"/>
          <w:color w:val="000000" w:themeColor="text1"/>
          <w:sz w:val="24"/>
          <w:szCs w:val="24"/>
        </w:rPr>
        <w:t>.</w:t>
      </w:r>
    </w:p>
    <w:p w:rsidR="00F62752" w:rsidRPr="001C5FCE" w:rsidRDefault="00F62752" w:rsidP="001C5FCE">
      <w:pPr>
        <w:spacing w:line="360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</w:p>
    <w:p w:rsidR="001C5FCE" w:rsidRDefault="00CF09F6" w:rsidP="00FC11DE">
      <w:pPr>
        <w:spacing w:line="360" w:lineRule="auto"/>
        <w:jc w:val="center"/>
        <w:rPr>
          <w:rFonts w:ascii="Book Antiqua" w:hAnsi="Book Antiqua"/>
          <w:b/>
          <w:color w:val="000000" w:themeColor="text1"/>
          <w:sz w:val="24"/>
          <w:szCs w:val="24"/>
        </w:rPr>
      </w:pPr>
      <w:r w:rsidRPr="001C5FCE">
        <w:rPr>
          <w:rFonts w:ascii="Book Antiqua" w:hAnsi="Book Antiqua"/>
          <w:b/>
          <w:color w:val="000000" w:themeColor="text1"/>
          <w:sz w:val="24"/>
          <w:szCs w:val="24"/>
        </w:rPr>
        <w:t>CAPÍTULO III</w:t>
      </w:r>
      <w:r w:rsidRPr="001C5FCE">
        <w:rPr>
          <w:rFonts w:ascii="Book Antiqua" w:hAnsi="Book Antiqua"/>
          <w:b/>
          <w:color w:val="000000" w:themeColor="text1"/>
          <w:sz w:val="24"/>
          <w:szCs w:val="24"/>
        </w:rPr>
        <w:br/>
        <w:t>DAS DISPOSIÇÕES FINAIS E TRANSITÓRIAS</w:t>
      </w:r>
    </w:p>
    <w:p w:rsidR="00F62752" w:rsidRPr="003B5F44" w:rsidRDefault="003B5F44" w:rsidP="003B5F44">
      <w:pPr>
        <w:spacing w:line="360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  <w:r>
        <w:rPr>
          <w:rFonts w:ascii="Book Antiqua" w:hAnsi="Book Antiqua"/>
          <w:b/>
          <w:color w:val="000000" w:themeColor="text1"/>
          <w:sz w:val="24"/>
          <w:szCs w:val="24"/>
        </w:rPr>
        <w:tab/>
        <w:t>Art. 11.</w:t>
      </w:r>
      <w:r>
        <w:rPr>
          <w:rFonts w:ascii="Book Antiqua" w:hAnsi="Book Antiqua"/>
          <w:color w:val="000000" w:themeColor="text1"/>
          <w:sz w:val="24"/>
          <w:szCs w:val="24"/>
        </w:rPr>
        <w:t xml:space="preserve"> A Lei ao ser sancionada deverá ser denominada de “</w:t>
      </w:r>
      <w:r>
        <w:rPr>
          <w:rFonts w:ascii="Book Antiqua" w:hAnsi="Book Antiqua" w:cs="Arial"/>
          <w:color w:val="000000" w:themeColor="text1"/>
          <w:sz w:val="24"/>
          <w:szCs w:val="24"/>
          <w:shd w:val="clear" w:color="auto" w:fill="FFFFFF"/>
        </w:rPr>
        <w:t xml:space="preserve">Lei de </w:t>
      </w:r>
      <w:proofErr w:type="spellStart"/>
      <w:r>
        <w:rPr>
          <w:rFonts w:ascii="Book Antiqua" w:hAnsi="Book Antiqua"/>
          <w:sz w:val="24"/>
        </w:rPr>
        <w:t>S</w:t>
      </w:r>
      <w:r w:rsidRPr="00F62752">
        <w:rPr>
          <w:rFonts w:ascii="Book Antiqua" w:hAnsi="Book Antiqua"/>
          <w:sz w:val="24"/>
        </w:rPr>
        <w:t>andboxes</w:t>
      </w:r>
      <w:proofErr w:type="spellEnd"/>
      <w:r>
        <w:rPr>
          <w:rFonts w:ascii="Book Antiqua" w:hAnsi="Book Antiqua"/>
          <w:color w:val="000000" w:themeColor="text1"/>
          <w:sz w:val="24"/>
          <w:szCs w:val="24"/>
        </w:rPr>
        <w:t>”.</w:t>
      </w:r>
    </w:p>
    <w:p w:rsidR="00F62752" w:rsidRPr="00F62752" w:rsidRDefault="001C5FCE" w:rsidP="00F62752">
      <w:pPr>
        <w:spacing w:line="360" w:lineRule="auto"/>
        <w:jc w:val="both"/>
        <w:rPr>
          <w:rFonts w:ascii="Book Antiqua" w:hAnsi="Book Antiqua"/>
          <w:color w:val="000000" w:themeColor="text1"/>
          <w:sz w:val="24"/>
        </w:rPr>
      </w:pPr>
      <w:bookmarkStart w:id="11" w:name="artigo_12"/>
      <w:r w:rsidRPr="00F62752">
        <w:rPr>
          <w:rFonts w:ascii="Book Antiqua" w:hAnsi="Book Antiqua"/>
          <w:color w:val="000000" w:themeColor="text1"/>
          <w:sz w:val="24"/>
          <w:szCs w:val="24"/>
        </w:rPr>
        <w:tab/>
      </w:r>
      <w:bookmarkEnd w:id="11"/>
      <w:r w:rsidR="00F62752" w:rsidRPr="00F62752">
        <w:rPr>
          <w:rFonts w:ascii="Book Antiqua" w:hAnsi="Book Antiqua"/>
          <w:b/>
          <w:color w:val="000000" w:themeColor="text1"/>
          <w:sz w:val="24"/>
        </w:rPr>
        <w:t xml:space="preserve">Art. </w:t>
      </w:r>
      <w:r w:rsidR="003B5F44">
        <w:rPr>
          <w:rFonts w:ascii="Book Antiqua" w:hAnsi="Book Antiqua"/>
          <w:b/>
          <w:color w:val="000000" w:themeColor="text1"/>
          <w:sz w:val="24"/>
        </w:rPr>
        <w:t>12.</w:t>
      </w:r>
      <w:r w:rsidR="00F62752" w:rsidRPr="00F62752">
        <w:rPr>
          <w:rFonts w:ascii="Book Antiqua" w:hAnsi="Book Antiqua"/>
          <w:color w:val="000000" w:themeColor="text1"/>
          <w:sz w:val="24"/>
        </w:rPr>
        <w:t xml:space="preserve"> As despesas com a execução da presente Lei correrão por conta das dotações orçamentárias próprias. </w:t>
      </w:r>
    </w:p>
    <w:p w:rsidR="00F62752" w:rsidRDefault="00F62752" w:rsidP="00F62752">
      <w:pPr>
        <w:spacing w:line="360" w:lineRule="auto"/>
        <w:jc w:val="both"/>
        <w:rPr>
          <w:rFonts w:ascii="Book Antiqua" w:hAnsi="Book Antiqua"/>
          <w:color w:val="000000" w:themeColor="text1"/>
          <w:sz w:val="24"/>
        </w:rPr>
      </w:pPr>
      <w:r w:rsidRPr="00F62752">
        <w:rPr>
          <w:rFonts w:ascii="Book Antiqua" w:hAnsi="Book Antiqua"/>
          <w:color w:val="000000" w:themeColor="text1"/>
          <w:sz w:val="24"/>
        </w:rPr>
        <w:tab/>
      </w:r>
      <w:r w:rsidRPr="00F62752">
        <w:rPr>
          <w:rFonts w:ascii="Book Antiqua" w:hAnsi="Book Antiqua"/>
          <w:b/>
          <w:color w:val="000000" w:themeColor="text1"/>
          <w:sz w:val="24"/>
        </w:rPr>
        <w:t xml:space="preserve">Art. </w:t>
      </w:r>
      <w:r w:rsidR="003B5F44">
        <w:rPr>
          <w:rFonts w:ascii="Book Antiqua" w:hAnsi="Book Antiqua"/>
          <w:b/>
          <w:color w:val="000000" w:themeColor="text1"/>
          <w:sz w:val="24"/>
        </w:rPr>
        <w:t>13</w:t>
      </w:r>
      <w:r w:rsidRPr="00F62752">
        <w:rPr>
          <w:rFonts w:ascii="Book Antiqua" w:hAnsi="Book Antiqua"/>
          <w:b/>
          <w:color w:val="000000" w:themeColor="text1"/>
          <w:sz w:val="24"/>
        </w:rPr>
        <w:t>.</w:t>
      </w:r>
      <w:r w:rsidRPr="00F62752">
        <w:rPr>
          <w:rFonts w:ascii="Book Antiqua" w:hAnsi="Book Antiqua"/>
          <w:color w:val="000000" w:themeColor="text1"/>
          <w:sz w:val="24"/>
        </w:rPr>
        <w:t xml:space="preserve"> Esta Lei entra em vigor na data de sua publicação.</w:t>
      </w:r>
    </w:p>
    <w:p w:rsidR="00F62752" w:rsidRPr="00F62752" w:rsidRDefault="00F62752" w:rsidP="00F62752">
      <w:pPr>
        <w:spacing w:line="360" w:lineRule="auto"/>
        <w:jc w:val="both"/>
        <w:rPr>
          <w:rFonts w:ascii="Book Antiqua" w:hAnsi="Book Antiqua"/>
          <w:color w:val="000000" w:themeColor="text1"/>
          <w:sz w:val="24"/>
        </w:rPr>
      </w:pPr>
    </w:p>
    <w:p w:rsidR="00F62752" w:rsidRPr="00F62752" w:rsidRDefault="00F62752" w:rsidP="00F62752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Book Antiqua" w:eastAsia="Book Antiqua" w:hAnsi="Book Antiqua" w:cs="Book Antiqua"/>
          <w:color w:val="000000" w:themeColor="text1"/>
          <w:sz w:val="24"/>
          <w:szCs w:val="24"/>
        </w:rPr>
      </w:pPr>
      <w:r w:rsidRPr="00F62752">
        <w:rPr>
          <w:rFonts w:ascii="Book Antiqua" w:eastAsia="Book Antiqua" w:hAnsi="Book Antiqua" w:cs="Book Antiqua"/>
          <w:color w:val="000000" w:themeColor="text1"/>
          <w:sz w:val="24"/>
          <w:szCs w:val="24"/>
        </w:rPr>
        <w:t xml:space="preserve">Sorocaba, </w:t>
      </w:r>
      <w:r>
        <w:rPr>
          <w:rFonts w:ascii="Book Antiqua" w:eastAsia="Book Antiqua" w:hAnsi="Book Antiqua" w:cs="Book Antiqua"/>
          <w:color w:val="000000" w:themeColor="text1"/>
          <w:sz w:val="24"/>
          <w:szCs w:val="24"/>
        </w:rPr>
        <w:t>16</w:t>
      </w:r>
      <w:r w:rsidRPr="00F62752">
        <w:rPr>
          <w:rFonts w:ascii="Book Antiqua" w:eastAsia="Book Antiqua" w:hAnsi="Book Antiqua" w:cs="Book Antiqua"/>
          <w:color w:val="000000" w:themeColor="text1"/>
          <w:sz w:val="24"/>
          <w:szCs w:val="24"/>
        </w:rPr>
        <w:t xml:space="preserve"> de agosto de 2022.</w:t>
      </w:r>
    </w:p>
    <w:p w:rsidR="00F62752" w:rsidRPr="00F62752" w:rsidRDefault="00F62752" w:rsidP="00F62752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Book Antiqua" w:eastAsia="Book Antiqua" w:hAnsi="Book Antiqua" w:cs="Book Antiqua"/>
          <w:b/>
          <w:color w:val="000000" w:themeColor="text1"/>
          <w:sz w:val="24"/>
          <w:szCs w:val="24"/>
        </w:rPr>
      </w:pPr>
      <w:r w:rsidRPr="00F62752">
        <w:rPr>
          <w:rFonts w:ascii="Book Antiqua" w:eastAsia="Book Antiqua" w:hAnsi="Book Antiqua" w:cs="Book Antiqua"/>
          <w:b/>
          <w:color w:val="000000" w:themeColor="text1"/>
          <w:sz w:val="24"/>
          <w:szCs w:val="24"/>
        </w:rPr>
        <w:t>Ítalo Moreira</w:t>
      </w:r>
    </w:p>
    <w:p w:rsidR="00F62752" w:rsidRPr="00F62752" w:rsidRDefault="00F62752" w:rsidP="00F62752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Book Antiqua" w:eastAsia="Book Antiqua" w:hAnsi="Book Antiqua" w:cs="Book Antiqua"/>
          <w:b/>
          <w:color w:val="000000" w:themeColor="text1"/>
          <w:sz w:val="24"/>
          <w:szCs w:val="24"/>
        </w:rPr>
      </w:pPr>
      <w:r w:rsidRPr="00F62752">
        <w:rPr>
          <w:rFonts w:ascii="Book Antiqua" w:eastAsia="Book Antiqua" w:hAnsi="Book Antiqua" w:cs="Book Antiqua"/>
          <w:b/>
          <w:color w:val="000000" w:themeColor="text1"/>
          <w:sz w:val="24"/>
          <w:szCs w:val="24"/>
        </w:rPr>
        <w:t>Vereador</w:t>
      </w:r>
    </w:p>
    <w:p w:rsidR="001C5FCE" w:rsidRDefault="001C5FCE" w:rsidP="00F62752">
      <w:pPr>
        <w:spacing w:line="360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</w:p>
    <w:p w:rsidR="00F62752" w:rsidRDefault="00F62752" w:rsidP="00F62752">
      <w:pPr>
        <w:spacing w:line="360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</w:p>
    <w:p w:rsidR="00F62752" w:rsidRDefault="00F62752" w:rsidP="00F62752">
      <w:pPr>
        <w:spacing w:line="360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</w:p>
    <w:p w:rsidR="00F62752" w:rsidRDefault="00F62752" w:rsidP="00F62752">
      <w:pPr>
        <w:spacing w:line="360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</w:p>
    <w:p w:rsidR="00F62752" w:rsidRDefault="00F62752" w:rsidP="00F62752">
      <w:pPr>
        <w:spacing w:line="360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</w:p>
    <w:p w:rsidR="00F62752" w:rsidRPr="00F62752" w:rsidRDefault="00F62752" w:rsidP="00F62752">
      <w:pPr>
        <w:spacing w:line="360" w:lineRule="auto"/>
        <w:jc w:val="both"/>
        <w:rPr>
          <w:rFonts w:ascii="Book Antiqua" w:hAnsi="Book Antiqua"/>
          <w:b/>
          <w:color w:val="000000" w:themeColor="text1"/>
          <w:sz w:val="24"/>
          <w:szCs w:val="24"/>
          <w:u w:val="single"/>
        </w:rPr>
      </w:pPr>
      <w:r w:rsidRPr="00F62752">
        <w:rPr>
          <w:rFonts w:ascii="Book Antiqua" w:hAnsi="Book Antiqua"/>
          <w:b/>
          <w:color w:val="000000" w:themeColor="text1"/>
          <w:sz w:val="24"/>
          <w:szCs w:val="24"/>
          <w:u w:val="single"/>
        </w:rPr>
        <w:lastRenderedPageBreak/>
        <w:t>JUSTIFICATIVA:</w:t>
      </w:r>
    </w:p>
    <w:p w:rsidR="00F62752" w:rsidRPr="00F62752" w:rsidRDefault="00F62752" w:rsidP="00F62752">
      <w:pPr>
        <w:spacing w:line="360" w:lineRule="auto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ab/>
      </w:r>
      <w:r w:rsidRPr="00F62752">
        <w:rPr>
          <w:rFonts w:ascii="Book Antiqua" w:hAnsi="Book Antiqua"/>
          <w:sz w:val="24"/>
        </w:rPr>
        <w:t>O mundo vive um momento de transformação. Startups e grandes companhias de tecnologia apresentam soluções inovadoras constantes. Matéria divulgada</w:t>
      </w:r>
      <w:r>
        <w:rPr>
          <w:rFonts w:ascii="Book Antiqua" w:hAnsi="Book Antiqua"/>
          <w:sz w:val="24"/>
        </w:rPr>
        <w:t xml:space="preserve"> recentemente na grande mídia</w:t>
      </w:r>
      <w:r w:rsidRPr="00F62752">
        <w:rPr>
          <w:rFonts w:ascii="Book Antiqua" w:hAnsi="Book Antiqua"/>
          <w:sz w:val="24"/>
        </w:rPr>
        <w:t xml:space="preserve"> </w:t>
      </w:r>
      <w:r>
        <w:rPr>
          <w:rFonts w:ascii="Book Antiqua" w:hAnsi="Book Antiqua"/>
          <w:sz w:val="24"/>
        </w:rPr>
        <w:t>nos informam que o trabalho autô</w:t>
      </w:r>
      <w:r w:rsidRPr="00F62752">
        <w:rPr>
          <w:rFonts w:ascii="Book Antiqua" w:hAnsi="Book Antiqua"/>
          <w:sz w:val="24"/>
        </w:rPr>
        <w:t xml:space="preserve">nomo prestado em plataformas iniciadas por startups como o </w:t>
      </w:r>
      <w:proofErr w:type="spellStart"/>
      <w:r w:rsidRPr="00F62752">
        <w:rPr>
          <w:rFonts w:ascii="Book Antiqua" w:hAnsi="Book Antiqua"/>
          <w:sz w:val="24"/>
        </w:rPr>
        <w:t>Uber</w:t>
      </w:r>
      <w:proofErr w:type="spellEnd"/>
      <w:r w:rsidRPr="00F62752">
        <w:rPr>
          <w:rFonts w:ascii="Book Antiqua" w:hAnsi="Book Antiqua"/>
          <w:sz w:val="24"/>
        </w:rPr>
        <w:t xml:space="preserve">, 99, </w:t>
      </w:r>
      <w:proofErr w:type="spellStart"/>
      <w:r w:rsidRPr="00F62752">
        <w:rPr>
          <w:rFonts w:ascii="Book Antiqua" w:hAnsi="Book Antiqua"/>
          <w:sz w:val="24"/>
        </w:rPr>
        <w:t>Cabify</w:t>
      </w:r>
      <w:proofErr w:type="spellEnd"/>
      <w:r w:rsidRPr="00F62752">
        <w:rPr>
          <w:rFonts w:ascii="Book Antiqua" w:hAnsi="Book Antiqua"/>
          <w:sz w:val="24"/>
        </w:rPr>
        <w:t xml:space="preserve">, </w:t>
      </w:r>
      <w:proofErr w:type="spellStart"/>
      <w:r w:rsidRPr="00F62752">
        <w:rPr>
          <w:rFonts w:ascii="Book Antiqua" w:hAnsi="Book Antiqua"/>
          <w:sz w:val="24"/>
        </w:rPr>
        <w:t>Ifood</w:t>
      </w:r>
      <w:proofErr w:type="spellEnd"/>
      <w:r w:rsidRPr="00F62752">
        <w:rPr>
          <w:rFonts w:ascii="Book Antiqua" w:hAnsi="Book Antiqua"/>
          <w:sz w:val="24"/>
        </w:rPr>
        <w:t xml:space="preserve"> e </w:t>
      </w:r>
      <w:proofErr w:type="spellStart"/>
      <w:r w:rsidRPr="00F62752">
        <w:rPr>
          <w:rFonts w:ascii="Book Antiqua" w:hAnsi="Book Antiqua"/>
          <w:sz w:val="24"/>
        </w:rPr>
        <w:t>Uber</w:t>
      </w:r>
      <w:proofErr w:type="spellEnd"/>
      <w:r>
        <w:rPr>
          <w:rFonts w:ascii="Book Antiqua" w:hAnsi="Book Antiqua"/>
          <w:sz w:val="24"/>
        </w:rPr>
        <w:t xml:space="preserve"> </w:t>
      </w:r>
      <w:proofErr w:type="spellStart"/>
      <w:r w:rsidRPr="00F62752">
        <w:rPr>
          <w:rFonts w:ascii="Book Antiqua" w:hAnsi="Book Antiqua"/>
          <w:sz w:val="24"/>
        </w:rPr>
        <w:t>Eats</w:t>
      </w:r>
      <w:proofErr w:type="spellEnd"/>
      <w:r w:rsidRPr="00F62752">
        <w:rPr>
          <w:rFonts w:ascii="Book Antiqua" w:hAnsi="Book Antiqua"/>
          <w:sz w:val="24"/>
        </w:rPr>
        <w:t>, já empr</w:t>
      </w:r>
      <w:r>
        <w:rPr>
          <w:rFonts w:ascii="Book Antiqua" w:hAnsi="Book Antiqua"/>
          <w:sz w:val="24"/>
        </w:rPr>
        <w:t xml:space="preserve">egam quase </w:t>
      </w:r>
      <w:proofErr w:type="gramStart"/>
      <w:r>
        <w:rPr>
          <w:rFonts w:ascii="Book Antiqua" w:hAnsi="Book Antiqua"/>
          <w:sz w:val="24"/>
        </w:rPr>
        <w:t>4</w:t>
      </w:r>
      <w:proofErr w:type="gramEnd"/>
      <w:r>
        <w:rPr>
          <w:rFonts w:ascii="Book Antiqua" w:hAnsi="Book Antiqua"/>
          <w:sz w:val="24"/>
        </w:rPr>
        <w:t xml:space="preserve"> milhões de pessoas,</w:t>
      </w:r>
      <w:r w:rsidRPr="00F62752">
        <w:rPr>
          <w:rFonts w:ascii="Book Antiqua" w:hAnsi="Book Antiqua"/>
          <w:sz w:val="24"/>
        </w:rPr>
        <w:t xml:space="preserve"> sendo de fundamental importância para a economia do país.</w:t>
      </w:r>
    </w:p>
    <w:p w:rsidR="00F62752" w:rsidRPr="00F62752" w:rsidRDefault="00F62752" w:rsidP="00F62752">
      <w:pPr>
        <w:spacing w:line="360" w:lineRule="auto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ab/>
      </w:r>
      <w:r w:rsidRPr="00F62752">
        <w:rPr>
          <w:rFonts w:ascii="Book Antiqua" w:hAnsi="Book Antiqua"/>
          <w:sz w:val="24"/>
        </w:rPr>
        <w:t>Em que pese à importância crescente desse tipo de empresa, a velocidade do desenvolvimento tecnológico não é acompanhada pelo poder público. Muitas vezes, as autoridades têm dificuldade de entender os novos modelos de negócio e tentam enquadra-los em padrões antigos quando vão regular um serviço ou produto.</w:t>
      </w:r>
    </w:p>
    <w:p w:rsidR="00F62752" w:rsidRPr="00F62752" w:rsidRDefault="00F62752" w:rsidP="00F62752">
      <w:pPr>
        <w:spacing w:line="360" w:lineRule="auto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ab/>
      </w:r>
      <w:r w:rsidRPr="00F62752">
        <w:rPr>
          <w:rFonts w:ascii="Book Antiqua" w:hAnsi="Book Antiqua"/>
          <w:sz w:val="24"/>
        </w:rPr>
        <w:t xml:space="preserve">Por muito tempo essa desconexão entre o poder público e as empresas </w:t>
      </w:r>
      <w:proofErr w:type="spellStart"/>
      <w:r w:rsidRPr="00F62752">
        <w:rPr>
          <w:rFonts w:ascii="Book Antiqua" w:hAnsi="Book Antiqua"/>
          <w:sz w:val="24"/>
        </w:rPr>
        <w:t>disruptivas</w:t>
      </w:r>
      <w:proofErr w:type="spellEnd"/>
      <w:r w:rsidRPr="00F62752">
        <w:rPr>
          <w:rFonts w:ascii="Book Antiqua" w:hAnsi="Book Antiqua"/>
          <w:sz w:val="24"/>
        </w:rPr>
        <w:t xml:space="preserve"> se tornou um inibidor da inovação, impediu o crescimento ou inviabilizou o desenvolvimento de </w:t>
      </w:r>
      <w:proofErr w:type="gramStart"/>
      <w:r w:rsidRPr="00F62752">
        <w:rPr>
          <w:rFonts w:ascii="Book Antiqua" w:hAnsi="Book Antiqua"/>
          <w:sz w:val="24"/>
        </w:rPr>
        <w:t>muitas startups</w:t>
      </w:r>
      <w:proofErr w:type="gramEnd"/>
      <w:r w:rsidRPr="00F62752">
        <w:rPr>
          <w:rFonts w:ascii="Book Antiqua" w:hAnsi="Book Antiqua"/>
          <w:sz w:val="24"/>
        </w:rPr>
        <w:t xml:space="preserve">, já que a tendência das autoridades administrativas brasileiras sempre foi de no sentido de encaixar esses negócios digitais </w:t>
      </w:r>
      <w:proofErr w:type="spellStart"/>
      <w:r w:rsidRPr="00F62752">
        <w:rPr>
          <w:rFonts w:ascii="Book Antiqua" w:hAnsi="Book Antiqua"/>
          <w:sz w:val="24"/>
        </w:rPr>
        <w:t>disruptivos</w:t>
      </w:r>
      <w:proofErr w:type="spellEnd"/>
      <w:r w:rsidRPr="00F62752">
        <w:rPr>
          <w:rFonts w:ascii="Book Antiqua" w:hAnsi="Book Antiqua"/>
          <w:sz w:val="24"/>
        </w:rPr>
        <w:t xml:space="preserve"> em modelos analógicos e estruturas regulatórias do passado.</w:t>
      </w:r>
    </w:p>
    <w:p w:rsidR="00F62752" w:rsidRPr="00F62752" w:rsidRDefault="00F62752" w:rsidP="00F62752">
      <w:pPr>
        <w:spacing w:line="360" w:lineRule="auto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ab/>
      </w:r>
      <w:r w:rsidRPr="00F62752">
        <w:rPr>
          <w:rFonts w:ascii="Book Antiqua" w:hAnsi="Book Antiqua"/>
          <w:sz w:val="24"/>
        </w:rPr>
        <w:t>A Lei Federal 10.973/2004, também conhecida como Lei da Inovação, trouxe diversos avanços no incentivo à inovação e a pesquisa científica e tecnológica no ambiente produtivo, com vistas à capacitação e ao alcance da autonomia tecnológica e ao desenvolvimento industrial do país. Trouxe também o objetivo de incentivar a inovação visando aumento da competitividade empresarial nos mercados nacionais e internacionais, possibilitando, dessa forma, o uso potencial das instituições públicas (universidades e centros de pesquisa) pelo setor econômico, numa via de mão dupla.</w:t>
      </w:r>
    </w:p>
    <w:p w:rsidR="00F62752" w:rsidRPr="00F62752" w:rsidRDefault="00F62752" w:rsidP="00F62752">
      <w:pPr>
        <w:spacing w:line="360" w:lineRule="auto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lastRenderedPageBreak/>
        <w:tab/>
      </w:r>
      <w:r w:rsidRPr="00F62752">
        <w:rPr>
          <w:rFonts w:ascii="Book Antiqua" w:hAnsi="Book Antiqua"/>
          <w:sz w:val="24"/>
        </w:rPr>
        <w:t xml:space="preserve">No entanto, foi com a Lei nº 13.874, de 20 de setembro de 2019, conhecida como Lei de Liberdade Econômica que pudemos vislumbrar alguns avanços mais concretos. O texto previu, entre outras ações, o fim de licenças e alvarás e de restrição </w:t>
      </w:r>
      <w:r w:rsidR="005E2112">
        <w:rPr>
          <w:rFonts w:ascii="Book Antiqua" w:hAnsi="Book Antiqua"/>
          <w:sz w:val="24"/>
        </w:rPr>
        <w:t>de horário para atividades econô</w:t>
      </w:r>
      <w:r w:rsidRPr="00F62752">
        <w:rPr>
          <w:rFonts w:ascii="Book Antiqua" w:hAnsi="Book Antiqua"/>
          <w:sz w:val="24"/>
        </w:rPr>
        <w:t>micas de baixo risco, a digitalização de documentos tributários e a garantia da definição de preços pelo mercado, sem interferência do Estado.</w:t>
      </w:r>
    </w:p>
    <w:p w:rsidR="00F62752" w:rsidRPr="00F62752" w:rsidRDefault="00F62752" w:rsidP="00F62752">
      <w:pPr>
        <w:spacing w:line="360" w:lineRule="auto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ab/>
      </w:r>
      <w:r w:rsidRPr="00F62752">
        <w:rPr>
          <w:rFonts w:ascii="Book Antiqua" w:hAnsi="Book Antiqua"/>
          <w:sz w:val="24"/>
        </w:rPr>
        <w:t xml:space="preserve">Com a novidade, empreendedores poderão desenvolver negócios considerados de baixo risco sem depender de qualquer liberação. </w:t>
      </w:r>
      <w:proofErr w:type="gramStart"/>
      <w:r w:rsidRPr="00F62752">
        <w:rPr>
          <w:rFonts w:ascii="Book Antiqua" w:hAnsi="Book Antiqua"/>
          <w:sz w:val="24"/>
        </w:rPr>
        <w:t>como</w:t>
      </w:r>
      <w:proofErr w:type="gramEnd"/>
      <w:r w:rsidRPr="00F62752">
        <w:rPr>
          <w:rFonts w:ascii="Book Antiqua" w:hAnsi="Book Antiqua"/>
          <w:sz w:val="24"/>
        </w:rPr>
        <w:t xml:space="preserve"> alvará e licenciamento. Os negócios de baixo risco também poderão funcionar em qualquer horário ou dia da semana, desde que não causem danos ao meio ambiente e não gerem poluição sonora nem perturbem o sossego da população.</w:t>
      </w:r>
    </w:p>
    <w:p w:rsidR="00F62752" w:rsidRPr="00F62752" w:rsidRDefault="005E2112" w:rsidP="00F62752">
      <w:pPr>
        <w:spacing w:line="360" w:lineRule="auto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ab/>
      </w:r>
      <w:r w:rsidR="00F62752" w:rsidRPr="00F62752">
        <w:rPr>
          <w:rFonts w:ascii="Book Antiqua" w:hAnsi="Book Antiqua"/>
          <w:sz w:val="24"/>
        </w:rPr>
        <w:t xml:space="preserve">Verifica-se que a referida </w:t>
      </w:r>
      <w:r>
        <w:rPr>
          <w:rFonts w:ascii="Book Antiqua" w:hAnsi="Book Antiqua"/>
          <w:sz w:val="24"/>
        </w:rPr>
        <w:t>m</w:t>
      </w:r>
      <w:r w:rsidR="00F62752" w:rsidRPr="00F62752">
        <w:rPr>
          <w:rFonts w:ascii="Book Antiqua" w:hAnsi="Book Antiqua"/>
          <w:sz w:val="24"/>
        </w:rPr>
        <w:t>edida tornou-se um Marco contra a burocracia no país que ocupa uma das últimas posições no quesito liberdade econômica, tendo ficado na 134ª colocação entre 162 países, de acordo com o "</w:t>
      </w:r>
      <w:proofErr w:type="spellStart"/>
      <w:r w:rsidR="00F62752" w:rsidRPr="00F62752">
        <w:rPr>
          <w:rFonts w:ascii="Book Antiqua" w:hAnsi="Book Antiqua"/>
          <w:sz w:val="24"/>
        </w:rPr>
        <w:t>Economic</w:t>
      </w:r>
      <w:proofErr w:type="spellEnd"/>
      <w:r w:rsidR="00F62752" w:rsidRPr="00F62752">
        <w:rPr>
          <w:rFonts w:ascii="Book Antiqua" w:hAnsi="Book Antiqua"/>
          <w:sz w:val="24"/>
        </w:rPr>
        <w:t xml:space="preserve"> </w:t>
      </w:r>
      <w:proofErr w:type="spellStart"/>
      <w:r w:rsidR="00F62752" w:rsidRPr="00F62752">
        <w:rPr>
          <w:rFonts w:ascii="Book Antiqua" w:hAnsi="Book Antiqua"/>
          <w:sz w:val="24"/>
        </w:rPr>
        <w:t>Freedom</w:t>
      </w:r>
      <w:proofErr w:type="spellEnd"/>
      <w:r w:rsidR="00F62752" w:rsidRPr="00F62752">
        <w:rPr>
          <w:rFonts w:ascii="Book Antiqua" w:hAnsi="Book Antiqua"/>
          <w:sz w:val="24"/>
        </w:rPr>
        <w:t xml:space="preserve"> </w:t>
      </w:r>
      <w:proofErr w:type="spellStart"/>
      <w:r w:rsidR="00F62752" w:rsidRPr="00F62752">
        <w:rPr>
          <w:rFonts w:ascii="Book Antiqua" w:hAnsi="Book Antiqua"/>
          <w:sz w:val="24"/>
        </w:rPr>
        <w:t>of</w:t>
      </w:r>
      <w:proofErr w:type="spellEnd"/>
      <w:r w:rsidR="00F62752" w:rsidRPr="00F62752">
        <w:rPr>
          <w:rFonts w:ascii="Book Antiqua" w:hAnsi="Book Antiqua"/>
          <w:sz w:val="24"/>
        </w:rPr>
        <w:t xml:space="preserve"> </w:t>
      </w:r>
      <w:proofErr w:type="spellStart"/>
      <w:r w:rsidR="00F62752">
        <w:rPr>
          <w:rFonts w:ascii="Book Antiqua" w:hAnsi="Book Antiqua"/>
          <w:sz w:val="24"/>
        </w:rPr>
        <w:t>fhe</w:t>
      </w:r>
      <w:proofErr w:type="spellEnd"/>
      <w:r w:rsidR="00F62752">
        <w:rPr>
          <w:rFonts w:ascii="Book Antiqua" w:hAnsi="Book Antiqua"/>
          <w:sz w:val="24"/>
        </w:rPr>
        <w:t xml:space="preserve"> World 2020 </w:t>
      </w:r>
      <w:proofErr w:type="spellStart"/>
      <w:r w:rsidR="00F62752">
        <w:rPr>
          <w:rFonts w:ascii="Book Antiqua" w:hAnsi="Book Antiqua"/>
          <w:sz w:val="24"/>
        </w:rPr>
        <w:t>Annual</w:t>
      </w:r>
      <w:proofErr w:type="spellEnd"/>
      <w:r w:rsidR="00F62752">
        <w:rPr>
          <w:rFonts w:ascii="Book Antiqua" w:hAnsi="Book Antiqua"/>
          <w:sz w:val="24"/>
        </w:rPr>
        <w:t xml:space="preserve"> </w:t>
      </w:r>
      <w:proofErr w:type="spellStart"/>
      <w:r w:rsidR="00F62752">
        <w:rPr>
          <w:rFonts w:ascii="Book Antiqua" w:hAnsi="Book Antiqua"/>
          <w:sz w:val="24"/>
        </w:rPr>
        <w:t>Report</w:t>
      </w:r>
      <w:proofErr w:type="spellEnd"/>
      <w:r w:rsidR="00F62752">
        <w:rPr>
          <w:rFonts w:ascii="Book Antiqua" w:hAnsi="Book Antiqua"/>
          <w:sz w:val="24"/>
        </w:rPr>
        <w:t>".</w:t>
      </w:r>
    </w:p>
    <w:p w:rsidR="00F62752" w:rsidRPr="00F62752" w:rsidRDefault="00F62752" w:rsidP="00F62752">
      <w:pPr>
        <w:spacing w:line="360" w:lineRule="auto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ab/>
      </w:r>
      <w:r w:rsidRPr="00F62752">
        <w:rPr>
          <w:rFonts w:ascii="Book Antiqua" w:hAnsi="Book Antiqua"/>
          <w:sz w:val="24"/>
        </w:rPr>
        <w:t>A fim de dar um passo maior rumo à desburocrati</w:t>
      </w:r>
      <w:r w:rsidR="00670BC5">
        <w:rPr>
          <w:rFonts w:ascii="Book Antiqua" w:hAnsi="Book Antiqua"/>
          <w:sz w:val="24"/>
        </w:rPr>
        <w:t>zação, apresentamos o presente projeto de l</w:t>
      </w:r>
      <w:r w:rsidRPr="00F62752">
        <w:rPr>
          <w:rFonts w:ascii="Book Antiqua" w:hAnsi="Book Antiqua"/>
          <w:sz w:val="24"/>
        </w:rPr>
        <w:t>ei que busca dar um passo ainda maior ru</w:t>
      </w:r>
      <w:r>
        <w:rPr>
          <w:rFonts w:ascii="Book Antiqua" w:hAnsi="Book Antiqua"/>
          <w:sz w:val="24"/>
        </w:rPr>
        <w:t xml:space="preserve">mo à inovação, visando tornar Sorocaba </w:t>
      </w:r>
      <w:r w:rsidRPr="00F62752">
        <w:rPr>
          <w:rFonts w:ascii="Book Antiqua" w:hAnsi="Book Antiqua"/>
          <w:sz w:val="24"/>
        </w:rPr>
        <w:t>uma referência nacional.</w:t>
      </w:r>
    </w:p>
    <w:p w:rsidR="00F62752" w:rsidRPr="00F62752" w:rsidRDefault="00F62752" w:rsidP="00F62752">
      <w:pPr>
        <w:spacing w:line="360" w:lineRule="auto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ab/>
      </w:r>
      <w:r w:rsidRPr="00F62752">
        <w:rPr>
          <w:rFonts w:ascii="Book Antiqua" w:hAnsi="Book Antiqua"/>
          <w:sz w:val="24"/>
        </w:rPr>
        <w:t>Os bancos de testes regulatórios, ou simplesmente "</w:t>
      </w:r>
      <w:proofErr w:type="spellStart"/>
      <w:r w:rsidRPr="00F62752">
        <w:rPr>
          <w:rFonts w:ascii="Book Antiqua" w:hAnsi="Book Antiqua"/>
          <w:sz w:val="24"/>
        </w:rPr>
        <w:t>sandboxes</w:t>
      </w:r>
      <w:proofErr w:type="spellEnd"/>
      <w:r w:rsidRPr="00F62752">
        <w:rPr>
          <w:rFonts w:ascii="Book Antiqua" w:hAnsi="Book Antiqua"/>
          <w:sz w:val="24"/>
        </w:rPr>
        <w:t xml:space="preserve">" (ou </w:t>
      </w:r>
      <w:proofErr w:type="spellStart"/>
      <w:r w:rsidRPr="00F62752">
        <w:rPr>
          <w:rFonts w:ascii="Book Antiqua" w:hAnsi="Book Antiqua"/>
          <w:sz w:val="24"/>
        </w:rPr>
        <w:t>sandbox</w:t>
      </w:r>
      <w:proofErr w:type="spellEnd"/>
      <w:r w:rsidRPr="00F62752">
        <w:rPr>
          <w:rFonts w:ascii="Book Antiqua" w:hAnsi="Book Antiqua"/>
          <w:sz w:val="24"/>
        </w:rPr>
        <w:t>, no singular), surgiram no Reino Unido, Cingapura e Austrália como uma iniciativa projetada para ajudar as organizações a testar vários produtos e serviços em um ambiente de mercado ativo com proteção adequada ao consumidor, mas sem regulamentação restritiva.</w:t>
      </w:r>
    </w:p>
    <w:p w:rsidR="00F62752" w:rsidRPr="00F62752" w:rsidRDefault="00F62752" w:rsidP="00F62752">
      <w:pPr>
        <w:spacing w:line="360" w:lineRule="auto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ab/>
      </w:r>
      <w:r w:rsidRPr="00F62752">
        <w:rPr>
          <w:rFonts w:ascii="Book Antiqua" w:hAnsi="Book Antiqua"/>
          <w:sz w:val="24"/>
        </w:rPr>
        <w:t>O termo "</w:t>
      </w:r>
      <w:proofErr w:type="spellStart"/>
      <w:r w:rsidRPr="00F62752">
        <w:rPr>
          <w:rFonts w:ascii="Book Antiqua" w:hAnsi="Book Antiqua"/>
          <w:sz w:val="24"/>
        </w:rPr>
        <w:t>sandbox</w:t>
      </w:r>
      <w:proofErr w:type="spellEnd"/>
      <w:r w:rsidRPr="00F62752">
        <w:rPr>
          <w:rFonts w:ascii="Book Antiqua" w:hAnsi="Book Antiqua"/>
          <w:sz w:val="24"/>
        </w:rPr>
        <w:t>", apropriado da computação, é um ambiente de teste fechado projetado para experiências seguras com projetos da Web ou de software. Por essência significa o m</w:t>
      </w:r>
      <w:r w:rsidR="00670BC5">
        <w:rPr>
          <w:rFonts w:ascii="Book Antiqua" w:hAnsi="Book Antiqua"/>
          <w:sz w:val="24"/>
        </w:rPr>
        <w:t xml:space="preserve">esmo conceito para </w:t>
      </w:r>
      <w:proofErr w:type="gramStart"/>
      <w:r w:rsidR="00670BC5">
        <w:rPr>
          <w:rFonts w:ascii="Book Antiqua" w:hAnsi="Book Antiqua"/>
          <w:sz w:val="24"/>
        </w:rPr>
        <w:t>uma startup</w:t>
      </w:r>
      <w:proofErr w:type="gramEnd"/>
      <w:r w:rsidRPr="00F62752">
        <w:rPr>
          <w:rFonts w:ascii="Book Antiqua" w:hAnsi="Book Antiqua"/>
          <w:sz w:val="24"/>
        </w:rPr>
        <w:t>, só que em termos jurídicos, já que um "</w:t>
      </w:r>
      <w:proofErr w:type="spellStart"/>
      <w:r w:rsidRPr="00F62752">
        <w:rPr>
          <w:rFonts w:ascii="Book Antiqua" w:hAnsi="Book Antiqua"/>
          <w:sz w:val="24"/>
        </w:rPr>
        <w:t>sandbox</w:t>
      </w:r>
      <w:proofErr w:type="spellEnd"/>
      <w:r w:rsidRPr="00F62752">
        <w:rPr>
          <w:rFonts w:ascii="Book Antiqua" w:hAnsi="Book Antiqua"/>
          <w:sz w:val="24"/>
        </w:rPr>
        <w:t xml:space="preserve">" permite que empresas ofereçam produtos </w:t>
      </w:r>
      <w:r w:rsidRPr="00F62752">
        <w:rPr>
          <w:rFonts w:ascii="Book Antiqua" w:hAnsi="Book Antiqua"/>
          <w:sz w:val="24"/>
        </w:rPr>
        <w:lastRenderedPageBreak/>
        <w:t>e serviços ao público sem se submeter às restrições impostas pela regulamentação vigente.</w:t>
      </w:r>
    </w:p>
    <w:p w:rsidR="00F62752" w:rsidRPr="00F62752" w:rsidRDefault="00F62752" w:rsidP="00F62752">
      <w:pPr>
        <w:spacing w:line="360" w:lineRule="auto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ab/>
      </w:r>
      <w:r w:rsidRPr="00F62752">
        <w:rPr>
          <w:rFonts w:ascii="Book Antiqua" w:hAnsi="Book Antiqua"/>
          <w:sz w:val="24"/>
        </w:rPr>
        <w:t>Essa "condição de exceçã</w:t>
      </w:r>
      <w:r w:rsidR="00670BC5">
        <w:rPr>
          <w:rFonts w:ascii="Book Antiqua" w:hAnsi="Book Antiqua"/>
          <w:sz w:val="24"/>
        </w:rPr>
        <w:t>o" existe por um tempo limitado</w:t>
      </w:r>
      <w:r w:rsidRPr="00F62752">
        <w:rPr>
          <w:rFonts w:ascii="Book Antiqua" w:hAnsi="Book Antiqua"/>
          <w:sz w:val="24"/>
        </w:rPr>
        <w:t xml:space="preserve"> para que por meio da experimentação, os reguladores possam acompanhar o impacto de uma inovação, realizando então as adequações pertinentes para regular o setor, ou até mesmo para verificar se os empreendedores vão querer, de fato, </w:t>
      </w:r>
      <w:proofErr w:type="gramStart"/>
      <w:r w:rsidRPr="00F62752">
        <w:rPr>
          <w:rFonts w:ascii="Book Antiqua" w:hAnsi="Book Antiqua"/>
          <w:sz w:val="24"/>
        </w:rPr>
        <w:t>obter</w:t>
      </w:r>
      <w:proofErr w:type="gramEnd"/>
      <w:r w:rsidRPr="00F62752">
        <w:rPr>
          <w:rFonts w:ascii="Book Antiqua" w:hAnsi="Book Antiqua"/>
          <w:sz w:val="24"/>
        </w:rPr>
        <w:t xml:space="preserve"> a permissão para atuar em caráter definitivo em determinado seguimento.</w:t>
      </w:r>
    </w:p>
    <w:p w:rsidR="00F62752" w:rsidRPr="00F62752" w:rsidRDefault="00F62752" w:rsidP="00F62752">
      <w:pPr>
        <w:spacing w:line="360" w:lineRule="auto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ab/>
      </w:r>
      <w:r w:rsidRPr="00F62752">
        <w:rPr>
          <w:rFonts w:ascii="Book Antiqua" w:hAnsi="Book Antiqua"/>
          <w:sz w:val="24"/>
        </w:rPr>
        <w:t>Pioneira no uso de "</w:t>
      </w:r>
      <w:proofErr w:type="spellStart"/>
      <w:r w:rsidRPr="00F62752">
        <w:rPr>
          <w:rFonts w:ascii="Book Antiqua" w:hAnsi="Book Antiqua"/>
          <w:sz w:val="24"/>
        </w:rPr>
        <w:t>sandboxes</w:t>
      </w:r>
      <w:proofErr w:type="spellEnd"/>
      <w:r w:rsidRPr="00F62752">
        <w:rPr>
          <w:rFonts w:ascii="Book Antiqua" w:hAnsi="Book Antiqua"/>
          <w:sz w:val="24"/>
        </w:rPr>
        <w:t xml:space="preserve">", a Financial </w:t>
      </w:r>
      <w:proofErr w:type="spellStart"/>
      <w:r w:rsidRPr="00F62752">
        <w:rPr>
          <w:rFonts w:ascii="Book Antiqua" w:hAnsi="Book Antiqua"/>
          <w:sz w:val="24"/>
        </w:rPr>
        <w:t>Conduct</w:t>
      </w:r>
      <w:proofErr w:type="spellEnd"/>
      <w:r w:rsidRPr="00F62752">
        <w:rPr>
          <w:rFonts w:ascii="Book Antiqua" w:hAnsi="Book Antiqua"/>
          <w:sz w:val="24"/>
        </w:rPr>
        <w:t xml:space="preserve"> </w:t>
      </w:r>
      <w:proofErr w:type="spellStart"/>
      <w:r w:rsidRPr="00F62752">
        <w:rPr>
          <w:rFonts w:ascii="Book Antiqua" w:hAnsi="Book Antiqua"/>
          <w:sz w:val="24"/>
        </w:rPr>
        <w:t>Authority</w:t>
      </w:r>
      <w:proofErr w:type="spellEnd"/>
      <w:r w:rsidRPr="00F62752">
        <w:rPr>
          <w:rFonts w:ascii="Book Antiqua" w:hAnsi="Book Antiqua"/>
          <w:sz w:val="24"/>
        </w:rPr>
        <w:t xml:space="preserve"> - FCA (Aut</w:t>
      </w:r>
      <w:r w:rsidR="00670BC5">
        <w:rPr>
          <w:rFonts w:ascii="Book Antiqua" w:hAnsi="Book Antiqua"/>
          <w:sz w:val="24"/>
        </w:rPr>
        <w:t>oridade de Conduta Financeira)</w:t>
      </w:r>
      <w:r w:rsidRPr="00F62752">
        <w:rPr>
          <w:rFonts w:ascii="Book Antiqua" w:hAnsi="Book Antiqua"/>
          <w:sz w:val="24"/>
        </w:rPr>
        <w:t xml:space="preserve">, agência responsável por </w:t>
      </w:r>
      <w:proofErr w:type="gramStart"/>
      <w:r w:rsidRPr="00F62752">
        <w:rPr>
          <w:rFonts w:ascii="Book Antiqua" w:hAnsi="Book Antiqua"/>
          <w:sz w:val="24"/>
        </w:rPr>
        <w:t>regular atividades</w:t>
      </w:r>
      <w:proofErr w:type="gramEnd"/>
      <w:r w:rsidRPr="00F62752">
        <w:rPr>
          <w:rFonts w:ascii="Book Antiqua" w:hAnsi="Book Antiqua"/>
          <w:sz w:val="24"/>
        </w:rPr>
        <w:t xml:space="preserve"> financeiras no Reino Unido, divulgou relatório para discutir alguns dos objetivos alcançados desde que a plataforma foi lançada: de acordo com a autoridade, 90% das empresas que concluíram o primeiro teste avançaram para um lançamento mais amplo no mercado e pelo menos 40% das empresas receberam investimento durante ou após o teste.</w:t>
      </w:r>
    </w:p>
    <w:p w:rsidR="00F62752" w:rsidRPr="00F62752" w:rsidRDefault="00F62752" w:rsidP="00F62752">
      <w:pPr>
        <w:spacing w:line="360" w:lineRule="auto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ab/>
      </w:r>
      <w:r w:rsidRPr="00F62752">
        <w:rPr>
          <w:rFonts w:ascii="Book Antiqua" w:hAnsi="Book Antiqua"/>
          <w:sz w:val="24"/>
        </w:rPr>
        <w:t>Esse resultado deixa claro um dos seus principa</w:t>
      </w:r>
      <w:r w:rsidR="00670BC5">
        <w:rPr>
          <w:rFonts w:ascii="Book Antiqua" w:hAnsi="Book Antiqua"/>
          <w:sz w:val="24"/>
        </w:rPr>
        <w:t>is objetivos: ideias testadas tê</w:t>
      </w:r>
      <w:r w:rsidRPr="00F62752">
        <w:rPr>
          <w:rFonts w:ascii="Book Antiqua" w:hAnsi="Book Antiqua"/>
          <w:sz w:val="24"/>
        </w:rPr>
        <w:t>m mais chances de darem mais certo e, consequentemente, de receberem investimentos.</w:t>
      </w:r>
    </w:p>
    <w:p w:rsidR="00F62752" w:rsidRPr="00F62752" w:rsidRDefault="00F62752" w:rsidP="00F62752">
      <w:pPr>
        <w:spacing w:line="360" w:lineRule="auto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ab/>
      </w:r>
      <w:r w:rsidRPr="00F62752">
        <w:rPr>
          <w:rFonts w:ascii="Book Antiqua" w:hAnsi="Book Antiqua"/>
          <w:sz w:val="24"/>
        </w:rPr>
        <w:t xml:space="preserve">Além da </w:t>
      </w:r>
      <w:proofErr w:type="spellStart"/>
      <w:r w:rsidRPr="00F62752">
        <w:rPr>
          <w:rFonts w:ascii="Book Antiqua" w:hAnsi="Book Antiqua"/>
          <w:sz w:val="24"/>
        </w:rPr>
        <w:t>disrupção</w:t>
      </w:r>
      <w:proofErr w:type="spellEnd"/>
      <w:r w:rsidRPr="00F62752">
        <w:rPr>
          <w:rFonts w:ascii="Book Antiqua" w:hAnsi="Book Antiqua"/>
          <w:sz w:val="24"/>
        </w:rPr>
        <w:t xml:space="preserve"> que poderia ser gerada no mercado, o presente </w:t>
      </w:r>
      <w:r w:rsidR="00670BC5">
        <w:rPr>
          <w:rFonts w:ascii="Book Antiqua" w:hAnsi="Book Antiqua"/>
          <w:sz w:val="24"/>
        </w:rPr>
        <w:t>projeto de l</w:t>
      </w:r>
      <w:r w:rsidRPr="00F62752">
        <w:rPr>
          <w:rFonts w:ascii="Book Antiqua" w:hAnsi="Book Antiqua"/>
          <w:sz w:val="24"/>
        </w:rPr>
        <w:t>ei busca fomentar o intraempreendedorismo no serviço público, já que a própria administração pública precisa estar atenta aos anseios da sociedade por serviços mais eficientes, ágeis e de qualidade.</w:t>
      </w:r>
    </w:p>
    <w:p w:rsidR="00F62752" w:rsidRPr="00F62752" w:rsidRDefault="00F62752" w:rsidP="00F62752">
      <w:pPr>
        <w:spacing w:line="360" w:lineRule="auto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ab/>
      </w:r>
      <w:r w:rsidRPr="00F62752">
        <w:rPr>
          <w:rFonts w:ascii="Book Antiqua" w:hAnsi="Book Antiqua"/>
          <w:sz w:val="24"/>
        </w:rPr>
        <w:t xml:space="preserve">Entende-se como intraempreendedorismo a valorização de profissionais no âmbito interno das organizações, aproveitando e estimulando suas competências como um diferencial competitivo para atingir o objetivo organizacional. Apesar de ser uma palavra bonita e ter um propósito bem pertinente aos modelos de gestão atuais, é preciso que o profissional tenha </w:t>
      </w:r>
      <w:r w:rsidRPr="00F62752">
        <w:rPr>
          <w:rFonts w:ascii="Book Antiqua" w:hAnsi="Book Antiqua"/>
          <w:sz w:val="24"/>
        </w:rPr>
        <w:lastRenderedPageBreak/>
        <w:t>chances e seja motivado a empreender na prática cotidiana, o que não acontece atualmente.</w:t>
      </w:r>
    </w:p>
    <w:p w:rsidR="00F62752" w:rsidRPr="00F62752" w:rsidRDefault="00F62752" w:rsidP="00F62752">
      <w:pPr>
        <w:spacing w:line="360" w:lineRule="auto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ab/>
      </w:r>
      <w:r w:rsidRPr="00F62752">
        <w:rPr>
          <w:rFonts w:ascii="Book Antiqua" w:hAnsi="Book Antiqua"/>
          <w:sz w:val="24"/>
        </w:rPr>
        <w:t>Infelizmente quando se fala em empreendedorismo, dificilmente o interlocutor remeterá seu pensamento ao serviço público. Isso se deve ao fato de que a gênese da palavra tem a ver com a capacidade de assumir riscos, inovar, ter uma ideia e capitalizar sobre ela, gerando lucros sobre o negócio resultante, atitudes pouco comuns no ambiente público.</w:t>
      </w:r>
    </w:p>
    <w:p w:rsidR="00F62752" w:rsidRPr="00F62752" w:rsidRDefault="00F62752" w:rsidP="00F62752">
      <w:pPr>
        <w:spacing w:line="360" w:lineRule="auto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ab/>
      </w:r>
      <w:r w:rsidRPr="00F62752">
        <w:rPr>
          <w:rFonts w:ascii="Book Antiqua" w:hAnsi="Book Antiqua"/>
          <w:sz w:val="24"/>
        </w:rPr>
        <w:t>Assim, essa noção de que há uma forte ligação entre o setor privado e o empreendedorismo resultou no fato</w:t>
      </w:r>
      <w:r>
        <w:rPr>
          <w:rFonts w:ascii="Book Antiqua" w:hAnsi="Book Antiqua"/>
          <w:sz w:val="24"/>
        </w:rPr>
        <w:t xml:space="preserve"> de que, em muitos casos, o fenô</w:t>
      </w:r>
      <w:r w:rsidRPr="00F62752">
        <w:rPr>
          <w:rFonts w:ascii="Book Antiqua" w:hAnsi="Book Antiqua"/>
          <w:sz w:val="24"/>
        </w:rPr>
        <w:t>meno do empreendedorismo no setor público seja negligenciado. Em que pesem, todavia, essas ponderações, cresceram nos últimos anos os estudos acerca do empreendedorismo público como forma de gerar mais inovação e qualidade na prestação dos serviços aos cidadãos.</w:t>
      </w:r>
    </w:p>
    <w:p w:rsidR="00F62752" w:rsidRPr="00F62752" w:rsidRDefault="00F62752" w:rsidP="00F62752">
      <w:pPr>
        <w:spacing w:line="360" w:lineRule="auto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ab/>
      </w:r>
      <w:r w:rsidRPr="00F62752">
        <w:rPr>
          <w:rFonts w:ascii="Book Antiqua" w:hAnsi="Book Antiqua"/>
          <w:sz w:val="24"/>
        </w:rPr>
        <w:t>Acreditamos que a presente proposta pode ser um forte indutor de mudanças organizacionais, incentivando e permitindo que os servidores públicos possam exercer seu papel criativo e inventivo, promovendo mudanças significativas na forma de prestar serviço público.</w:t>
      </w:r>
    </w:p>
    <w:p w:rsidR="00F62752" w:rsidRPr="00F62752" w:rsidRDefault="00F62752" w:rsidP="00F62752">
      <w:pPr>
        <w:spacing w:line="360" w:lineRule="auto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ab/>
      </w:r>
      <w:r w:rsidRPr="00F62752">
        <w:rPr>
          <w:rFonts w:ascii="Book Antiqua" w:hAnsi="Book Antiqua"/>
          <w:sz w:val="24"/>
        </w:rPr>
        <w:t>No entanto, no âmbito municipal, as legislações vigentes podem atuar como uma barreira de entrada e desenvolvimento dessas novas tecnologias. Isso ocorre porque o legislador, em razão do rito burocrático inerente ao processo legislativo, não consegue se antecipar ao surgimento de uma nova tecnologia e seus efeitos no mercado, resultando, sempre, em uma elaboração tardia aos efeitos gerados.</w:t>
      </w:r>
    </w:p>
    <w:p w:rsidR="00F62752" w:rsidRPr="00F62752" w:rsidRDefault="00F62752" w:rsidP="00670BC5">
      <w:pPr>
        <w:spacing w:line="360" w:lineRule="auto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ab/>
      </w:r>
      <w:r w:rsidRPr="00F62752">
        <w:rPr>
          <w:rFonts w:ascii="Book Antiqua" w:hAnsi="Book Antiqua"/>
          <w:sz w:val="24"/>
        </w:rPr>
        <w:t xml:space="preserve">Nosso município conta hoje com um </w:t>
      </w:r>
      <w:r w:rsidR="00670BC5">
        <w:rPr>
          <w:rFonts w:ascii="Book Antiqua" w:hAnsi="Book Antiqua"/>
          <w:sz w:val="24"/>
        </w:rPr>
        <w:t>Parque Tecnológico, além de ser uma cidade empreendedora, inovadora e próspera ao desenvolvimento econômico,</w:t>
      </w:r>
      <w:r w:rsidRPr="00F62752">
        <w:rPr>
          <w:rFonts w:ascii="Book Antiqua" w:hAnsi="Book Antiqua"/>
          <w:sz w:val="24"/>
        </w:rPr>
        <w:t xml:space="preserve"> que tem demonstrado que o município pode ser um grande </w:t>
      </w:r>
      <w:r w:rsidRPr="00F62752">
        <w:rPr>
          <w:rFonts w:ascii="Book Antiqua" w:hAnsi="Book Antiqua"/>
          <w:sz w:val="24"/>
        </w:rPr>
        <w:lastRenderedPageBreak/>
        <w:t xml:space="preserve">potencial no que se </w:t>
      </w:r>
      <w:proofErr w:type="gramStart"/>
      <w:r w:rsidRPr="00F62752">
        <w:rPr>
          <w:rFonts w:ascii="Book Antiqua" w:hAnsi="Book Antiqua"/>
          <w:sz w:val="24"/>
        </w:rPr>
        <w:t>refere</w:t>
      </w:r>
      <w:proofErr w:type="gramEnd"/>
      <w:r w:rsidRPr="00F62752">
        <w:rPr>
          <w:rFonts w:ascii="Book Antiqua" w:hAnsi="Book Antiqua"/>
          <w:sz w:val="24"/>
        </w:rPr>
        <w:t xml:space="preserve"> </w:t>
      </w:r>
      <w:r w:rsidR="00670BC5" w:rsidRPr="00F62752">
        <w:rPr>
          <w:rFonts w:ascii="Book Antiqua" w:hAnsi="Book Antiqua"/>
          <w:sz w:val="24"/>
        </w:rPr>
        <w:t>à</w:t>
      </w:r>
      <w:r w:rsidRPr="00F62752">
        <w:rPr>
          <w:rFonts w:ascii="Book Antiqua" w:hAnsi="Book Antiqua"/>
          <w:sz w:val="24"/>
        </w:rPr>
        <w:t xml:space="preserve"> tecnologia, gerando assim riquezas, impostos, empregos, e</w:t>
      </w:r>
      <w:r w:rsidR="00670BC5">
        <w:rPr>
          <w:rFonts w:ascii="Book Antiqua" w:hAnsi="Book Antiqua"/>
          <w:sz w:val="24"/>
        </w:rPr>
        <w:t>ntre diversos outros benefícios aos sorocabanos.</w:t>
      </w:r>
    </w:p>
    <w:p w:rsidR="00F62752" w:rsidRDefault="00F62752" w:rsidP="00670BC5">
      <w:pPr>
        <w:spacing w:line="360" w:lineRule="auto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ab/>
      </w:r>
      <w:r w:rsidRPr="00F62752">
        <w:rPr>
          <w:rFonts w:ascii="Book Antiqua" w:hAnsi="Book Antiqua"/>
          <w:sz w:val="24"/>
        </w:rPr>
        <w:t>Nessa senda, serve o presente a fim de fomentar o</w:t>
      </w:r>
      <w:r w:rsidR="00670BC5">
        <w:rPr>
          <w:rFonts w:ascii="Book Antiqua" w:hAnsi="Book Antiqua"/>
          <w:sz w:val="24"/>
        </w:rPr>
        <w:t xml:space="preserve"> setor tecnológico no nosso município.</w:t>
      </w:r>
    </w:p>
    <w:p w:rsidR="00670BC5" w:rsidRDefault="00670BC5" w:rsidP="00670BC5">
      <w:pPr>
        <w:spacing w:line="360" w:lineRule="auto"/>
        <w:jc w:val="both"/>
        <w:rPr>
          <w:rFonts w:ascii="Book Antiqua" w:hAnsi="Book Antiqua" w:cs="Times New Roman"/>
          <w:sz w:val="24"/>
        </w:rPr>
      </w:pPr>
      <w:r>
        <w:rPr>
          <w:rFonts w:ascii="Book Antiqua" w:hAnsi="Book Antiqua"/>
          <w:sz w:val="24"/>
        </w:rPr>
        <w:tab/>
      </w:r>
      <w:r w:rsidRPr="00013688">
        <w:rPr>
          <w:rFonts w:ascii="Book Antiqua" w:hAnsi="Book Antiqua" w:cs="Times New Roman"/>
          <w:sz w:val="24"/>
        </w:rPr>
        <w:t xml:space="preserve">Por todo o exposto, espera o autor </w:t>
      </w:r>
      <w:r>
        <w:rPr>
          <w:rFonts w:ascii="Book Antiqua" w:hAnsi="Book Antiqua" w:cs="Times New Roman"/>
          <w:sz w:val="24"/>
        </w:rPr>
        <w:t>o</w:t>
      </w:r>
      <w:r w:rsidRPr="00013688">
        <w:rPr>
          <w:rFonts w:ascii="Book Antiqua" w:hAnsi="Book Antiqua" w:cs="Times New Roman"/>
          <w:sz w:val="24"/>
        </w:rPr>
        <w:t xml:space="preserve"> apoio dos </w:t>
      </w:r>
      <w:r>
        <w:rPr>
          <w:rFonts w:ascii="Book Antiqua" w:hAnsi="Book Antiqua" w:cs="Times New Roman"/>
          <w:sz w:val="24"/>
        </w:rPr>
        <w:t>nobres colegas na aprovação do projeto de l</w:t>
      </w:r>
      <w:r w:rsidRPr="00013688">
        <w:rPr>
          <w:rFonts w:ascii="Book Antiqua" w:hAnsi="Book Antiqua" w:cs="Times New Roman"/>
          <w:sz w:val="24"/>
        </w:rPr>
        <w:t>ei</w:t>
      </w:r>
      <w:r>
        <w:rPr>
          <w:rFonts w:ascii="Book Antiqua" w:hAnsi="Book Antiqua" w:cs="Times New Roman"/>
          <w:sz w:val="24"/>
        </w:rPr>
        <w:t>.</w:t>
      </w:r>
    </w:p>
    <w:p w:rsidR="00670BC5" w:rsidRDefault="00670BC5" w:rsidP="00670BC5">
      <w:pPr>
        <w:spacing w:line="360" w:lineRule="auto"/>
        <w:jc w:val="both"/>
        <w:rPr>
          <w:rFonts w:ascii="Book Antiqua" w:hAnsi="Book Antiqua" w:cs="Times New Roman"/>
          <w:sz w:val="24"/>
        </w:rPr>
      </w:pPr>
    </w:p>
    <w:p w:rsidR="00670BC5" w:rsidRPr="000D688A" w:rsidRDefault="00670BC5" w:rsidP="00670BC5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Book Antiqua" w:eastAsia="Book Antiqua" w:hAnsi="Book Antiqua" w:cs="Book Antiqua"/>
          <w:color w:val="000000" w:themeColor="text1"/>
          <w:sz w:val="24"/>
          <w:szCs w:val="24"/>
        </w:rPr>
      </w:pPr>
      <w:r>
        <w:rPr>
          <w:rFonts w:ascii="Book Antiqua" w:hAnsi="Book Antiqua" w:cs="Times New Roman"/>
          <w:sz w:val="24"/>
        </w:rPr>
        <w:tab/>
      </w:r>
      <w:r w:rsidRPr="000D688A">
        <w:rPr>
          <w:rFonts w:ascii="Book Antiqua" w:eastAsia="Book Antiqua" w:hAnsi="Book Antiqua" w:cs="Book Antiqua"/>
          <w:color w:val="000000" w:themeColor="text1"/>
          <w:sz w:val="24"/>
          <w:szCs w:val="24"/>
        </w:rPr>
        <w:t xml:space="preserve">Sorocaba, </w:t>
      </w:r>
      <w:r>
        <w:rPr>
          <w:rFonts w:ascii="Book Antiqua" w:eastAsia="Book Antiqua" w:hAnsi="Book Antiqua" w:cs="Book Antiqua"/>
          <w:color w:val="000000" w:themeColor="text1"/>
          <w:sz w:val="24"/>
          <w:szCs w:val="24"/>
        </w:rPr>
        <w:t>16</w:t>
      </w:r>
      <w:r w:rsidRPr="000D688A">
        <w:rPr>
          <w:rFonts w:ascii="Book Antiqua" w:eastAsia="Book Antiqua" w:hAnsi="Book Antiqua" w:cs="Book Antiqua"/>
          <w:color w:val="000000" w:themeColor="text1"/>
          <w:sz w:val="24"/>
          <w:szCs w:val="24"/>
        </w:rPr>
        <w:t xml:space="preserve"> de </w:t>
      </w:r>
      <w:r>
        <w:rPr>
          <w:rFonts w:ascii="Book Antiqua" w:eastAsia="Book Antiqua" w:hAnsi="Book Antiqua" w:cs="Book Antiqua"/>
          <w:color w:val="000000" w:themeColor="text1"/>
          <w:sz w:val="24"/>
          <w:szCs w:val="24"/>
        </w:rPr>
        <w:t>agosto</w:t>
      </w:r>
      <w:r w:rsidRPr="000D688A">
        <w:rPr>
          <w:rFonts w:ascii="Book Antiqua" w:eastAsia="Book Antiqua" w:hAnsi="Book Antiqua" w:cs="Book Antiqua"/>
          <w:color w:val="000000" w:themeColor="text1"/>
          <w:sz w:val="24"/>
          <w:szCs w:val="24"/>
        </w:rPr>
        <w:t xml:space="preserve"> de 2022.</w:t>
      </w:r>
    </w:p>
    <w:p w:rsidR="00670BC5" w:rsidRPr="000D688A" w:rsidRDefault="00670BC5" w:rsidP="00670BC5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Book Antiqua" w:eastAsia="Book Antiqua" w:hAnsi="Book Antiqua" w:cs="Book Antiqua"/>
          <w:b/>
          <w:color w:val="000000" w:themeColor="text1"/>
          <w:sz w:val="24"/>
          <w:szCs w:val="24"/>
        </w:rPr>
      </w:pPr>
      <w:r w:rsidRPr="000D688A">
        <w:rPr>
          <w:rFonts w:ascii="Book Antiqua" w:eastAsia="Book Antiqua" w:hAnsi="Book Antiqua" w:cs="Book Antiqua"/>
          <w:b/>
          <w:color w:val="000000" w:themeColor="text1"/>
          <w:sz w:val="24"/>
          <w:szCs w:val="24"/>
        </w:rPr>
        <w:t>Ítalo Moreira</w:t>
      </w:r>
    </w:p>
    <w:p w:rsidR="00670BC5" w:rsidRPr="00554204" w:rsidRDefault="00670BC5" w:rsidP="00670BC5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Book Antiqua" w:eastAsia="Book Antiqua" w:hAnsi="Book Antiqua" w:cs="Book Antiqua"/>
          <w:b/>
          <w:color w:val="000000" w:themeColor="text1"/>
          <w:sz w:val="24"/>
          <w:szCs w:val="24"/>
        </w:rPr>
      </w:pPr>
      <w:r w:rsidRPr="000D688A">
        <w:rPr>
          <w:rFonts w:ascii="Book Antiqua" w:eastAsia="Book Antiqua" w:hAnsi="Book Antiqua" w:cs="Book Antiqua"/>
          <w:b/>
          <w:color w:val="000000" w:themeColor="text1"/>
          <w:sz w:val="24"/>
          <w:szCs w:val="24"/>
        </w:rPr>
        <w:t>Vereador</w:t>
      </w:r>
    </w:p>
    <w:p w:rsidR="00670BC5" w:rsidRDefault="00670BC5" w:rsidP="00F62752">
      <w:pPr>
        <w:spacing w:line="360" w:lineRule="auto"/>
        <w:jc w:val="both"/>
        <w:rPr>
          <w:rFonts w:ascii="Book Antiqua" w:hAnsi="Book Antiqua"/>
          <w:sz w:val="24"/>
        </w:rPr>
      </w:pPr>
    </w:p>
    <w:p w:rsidR="00670BC5" w:rsidRPr="00F62752" w:rsidRDefault="00670BC5" w:rsidP="00F62752">
      <w:pPr>
        <w:spacing w:line="360" w:lineRule="auto"/>
        <w:jc w:val="both"/>
        <w:rPr>
          <w:rFonts w:ascii="Book Antiqua" w:hAnsi="Book Antiqua"/>
          <w:sz w:val="24"/>
        </w:rPr>
      </w:pPr>
    </w:p>
    <w:p w:rsidR="00F62752" w:rsidRPr="00F62752" w:rsidRDefault="00F62752" w:rsidP="00F62752">
      <w:pPr>
        <w:spacing w:line="360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</w:p>
    <w:sectPr w:rsidR="00F62752" w:rsidRPr="00F62752" w:rsidSect="000249B0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164E" w:rsidRDefault="0015164E" w:rsidP="00F62752">
      <w:pPr>
        <w:spacing w:after="0" w:line="240" w:lineRule="auto"/>
      </w:pPr>
      <w:r>
        <w:separator/>
      </w:r>
    </w:p>
  </w:endnote>
  <w:endnote w:type="continuationSeparator" w:id="0">
    <w:p w:rsidR="0015164E" w:rsidRDefault="0015164E" w:rsidP="00F627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164E" w:rsidRDefault="0015164E" w:rsidP="00F62752">
      <w:pPr>
        <w:spacing w:after="0" w:line="240" w:lineRule="auto"/>
      </w:pPr>
      <w:r>
        <w:separator/>
      </w:r>
    </w:p>
  </w:footnote>
  <w:footnote w:type="continuationSeparator" w:id="0">
    <w:p w:rsidR="0015164E" w:rsidRDefault="0015164E" w:rsidP="00F627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2752" w:rsidRDefault="00F62752">
    <w:pPr>
      <w:pStyle w:val="Cabealho"/>
    </w:pPr>
    <w:r w:rsidRPr="00F62752">
      <w:rPr>
        <w:noProof/>
        <w:lang w:eastAsia="pt-BR"/>
      </w:rPr>
      <w:drawing>
        <wp:anchor distT="0" distB="0" distL="133350" distR="114300" simplePos="0" relativeHeight="251659264" behindDoc="0" locked="0" layoutInCell="1" allowOverlap="1">
          <wp:simplePos x="0" y="0"/>
          <wp:positionH relativeFrom="column">
            <wp:posOffset>-316810</wp:posOffset>
          </wp:positionH>
          <wp:positionV relativeFrom="paragraph">
            <wp:posOffset>-75869</wp:posOffset>
          </wp:positionV>
          <wp:extent cx="6687047" cy="1137037"/>
          <wp:effectExtent l="0" t="0" r="0" b="0"/>
          <wp:wrapSquare wrapText="bothSides" distT="0" distB="0" distL="133350" distR="114300"/>
          <wp:docPr id="1" name="image1.jpg" descr="Envelope Timbrado - Grande-0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Envelope Timbrado - Grande-01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86550" cy="11334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C4399"/>
    <w:rsid w:val="000249B0"/>
    <w:rsid w:val="000F77D0"/>
    <w:rsid w:val="0015164E"/>
    <w:rsid w:val="001C5FCE"/>
    <w:rsid w:val="003B2413"/>
    <w:rsid w:val="003B5F44"/>
    <w:rsid w:val="00476A26"/>
    <w:rsid w:val="005C4399"/>
    <w:rsid w:val="005E2112"/>
    <w:rsid w:val="006104EB"/>
    <w:rsid w:val="00670BC5"/>
    <w:rsid w:val="00712A67"/>
    <w:rsid w:val="009135C3"/>
    <w:rsid w:val="00982D7C"/>
    <w:rsid w:val="00AE58F4"/>
    <w:rsid w:val="00BA606D"/>
    <w:rsid w:val="00CD2C06"/>
    <w:rsid w:val="00CF09F6"/>
    <w:rsid w:val="00F62752"/>
    <w:rsid w:val="00FC11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49B0"/>
  </w:style>
  <w:style w:type="paragraph" w:styleId="Ttulo1">
    <w:name w:val="heading 1"/>
    <w:basedOn w:val="Normal"/>
    <w:link w:val="Ttulo1Char"/>
    <w:uiPriority w:val="9"/>
    <w:qFormat/>
    <w:rsid w:val="00CF09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C4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5C4399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CF09F6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itulo">
    <w:name w:val="titulo"/>
    <w:basedOn w:val="Fontepargpadro"/>
    <w:rsid w:val="00CF09F6"/>
  </w:style>
  <w:style w:type="character" w:customStyle="1" w:styleId="label">
    <w:name w:val="label"/>
    <w:basedOn w:val="Fontepargpadro"/>
    <w:rsid w:val="00CF09F6"/>
  </w:style>
  <w:style w:type="paragraph" w:customStyle="1" w:styleId="normal0">
    <w:name w:val="normal"/>
    <w:rsid w:val="00F62752"/>
    <w:pPr>
      <w:spacing w:after="160" w:line="259" w:lineRule="auto"/>
    </w:pPr>
    <w:rPr>
      <w:rFonts w:ascii="Calibri" w:eastAsia="Calibri" w:hAnsi="Calibri" w:cs="Calibri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F627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62752"/>
  </w:style>
  <w:style w:type="paragraph" w:styleId="Rodap">
    <w:name w:val="footer"/>
    <w:basedOn w:val="Normal"/>
    <w:link w:val="RodapChar"/>
    <w:uiPriority w:val="99"/>
    <w:semiHidden/>
    <w:unhideWhenUsed/>
    <w:rsid w:val="00F627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F62752"/>
  </w:style>
  <w:style w:type="paragraph" w:customStyle="1" w:styleId="card-text">
    <w:name w:val="card-text"/>
    <w:basedOn w:val="Normal"/>
    <w:rsid w:val="00F62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8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planalto.gov.br/ccivil_03/_ato2011-2014/2011/lei/l12527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eismunicipais.com.br/a/sc/j/jaragua-do-sul/lei-ordinaria/2021/875/8746/lei-ordinaria-n-8746-2021-dispoe-sobre-a-constituicao-e-estabelece-normas-gerais-para-funcionamento-de-zonas-de-desenvolvimento-inovacao-e-tecnologia-a-serem-organizadas-na-forma-de-ambiente-regulatorio-experimental-no-municipio-de-jaragua-do-sul?q=Lei+n%C2%BA+8.746%2F2021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12</Pages>
  <Words>2581</Words>
  <Characters>13941</Characters>
  <Application>Microsoft Office Word</Application>
  <DocSecurity>0</DocSecurity>
  <Lines>116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gabinete05</dc:creator>
  <cp:lastModifiedBy>gabinete05</cp:lastModifiedBy>
  <cp:revision>6</cp:revision>
  <dcterms:created xsi:type="dcterms:W3CDTF">2022-08-15T12:58:00Z</dcterms:created>
  <dcterms:modified xsi:type="dcterms:W3CDTF">2022-08-16T12:36:00Z</dcterms:modified>
</cp:coreProperties>
</file>