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6D4113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 </w:t>
      </w:r>
      <w:r w:rsidR="00D66073">
        <w:rPr>
          <w:b/>
          <w:sz w:val="28"/>
          <w:szCs w:val="28"/>
        </w:rPr>
        <w:t xml:space="preserve">estudo para implantação de </w:t>
      </w:r>
      <w:r w:rsidR="00B7348D">
        <w:rPr>
          <w:b/>
          <w:sz w:val="28"/>
          <w:szCs w:val="28"/>
        </w:rPr>
        <w:t>lombada na Rua Iracema Felício de Almeida, Jardim Santa Catarina.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B1791F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visando </w:t>
      </w:r>
      <w:r w:rsidR="006D4113">
        <w:rPr>
          <w:sz w:val="26"/>
          <w:szCs w:val="26"/>
        </w:rPr>
        <w:t xml:space="preserve">estudo para implantação de </w:t>
      </w:r>
      <w:r w:rsidR="00B7348D">
        <w:rPr>
          <w:sz w:val="26"/>
          <w:szCs w:val="26"/>
        </w:rPr>
        <w:t xml:space="preserve">lombada na Rua Iracema Felício de Almeida, Jardim Santa Catarina. Moradores da rua relatam que a rua é um atalho para acesso a outros bairros e fica muito </w:t>
      </w:r>
      <w:r w:rsidR="00942DF6">
        <w:rPr>
          <w:sz w:val="26"/>
          <w:szCs w:val="26"/>
        </w:rPr>
        <w:t>movimentada em horário de pico.</w:t>
      </w: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Pr="004F10CA" w:rsidRDefault="00942DF6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 xml:space="preserve">S/S., </w:t>
      </w:r>
      <w:r w:rsidR="00B1791F">
        <w:rPr>
          <w:b/>
          <w:sz w:val="26"/>
          <w:szCs w:val="26"/>
        </w:rPr>
        <w:t>19</w:t>
      </w:r>
      <w:r w:rsidRPr="004F10CA">
        <w:rPr>
          <w:b/>
          <w:sz w:val="26"/>
          <w:szCs w:val="26"/>
        </w:rPr>
        <w:t xml:space="preserve"> de </w:t>
      </w:r>
      <w:r w:rsidR="00B1791F">
        <w:rPr>
          <w:b/>
          <w:sz w:val="26"/>
          <w:szCs w:val="26"/>
        </w:rPr>
        <w:t xml:space="preserve">setembro </w:t>
      </w:r>
      <w:r w:rsidRPr="004F10CA">
        <w:rPr>
          <w:b/>
          <w:sz w:val="26"/>
          <w:szCs w:val="26"/>
        </w:rPr>
        <w:t>de</w:t>
      </w:r>
      <w:r w:rsidR="00B1791F">
        <w:rPr>
          <w:b/>
          <w:sz w:val="26"/>
          <w:szCs w:val="26"/>
        </w:rPr>
        <w:t xml:space="preserve"> 2022.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Default="00942DF6" w:rsidP="000D3804">
      <w:pPr>
        <w:jc w:val="center"/>
        <w:rPr>
          <w:b/>
          <w:sz w:val="26"/>
          <w:szCs w:val="26"/>
        </w:rPr>
      </w:pPr>
    </w:p>
    <w:p w:rsidR="00942DF6" w:rsidRPr="004F10CA" w:rsidRDefault="00942DF6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543050" cy="781050"/>
            <wp:effectExtent l="19050" t="0" r="0" b="0"/>
            <wp:docPr id="2" name="Imagem 1" descr="C:\Users\gabinete04\Desktop\Assinatura Dy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4\Desktop\Assinatura Dy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04" w:rsidRPr="004F10CA" w:rsidRDefault="00942DF6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1D" w:rsidRDefault="00D1431D" w:rsidP="002F6274">
      <w:r>
        <w:separator/>
      </w:r>
    </w:p>
  </w:endnote>
  <w:endnote w:type="continuationSeparator" w:id="1">
    <w:p w:rsidR="00D1431D" w:rsidRDefault="00D1431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1D" w:rsidRDefault="00D1431D" w:rsidP="002F6274">
      <w:r>
        <w:separator/>
      </w:r>
    </w:p>
  </w:footnote>
  <w:footnote w:type="continuationSeparator" w:id="1">
    <w:p w:rsidR="00D1431D" w:rsidRDefault="00D1431D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42DF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1791F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6D4113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42DF6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B1791F"/>
    <w:rsid w:val="00B53C6C"/>
    <w:rsid w:val="00B7348D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1431D"/>
    <w:rsid w:val="00D23035"/>
    <w:rsid w:val="00D35476"/>
    <w:rsid w:val="00D65D36"/>
    <w:rsid w:val="00D66073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29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1</cp:revision>
  <cp:lastPrinted>2017-01-19T14:35:00Z</cp:lastPrinted>
  <dcterms:created xsi:type="dcterms:W3CDTF">2022-09-19T15:53:00Z</dcterms:created>
  <dcterms:modified xsi:type="dcterms:W3CDTF">2022-09-19T16:41:00Z</dcterms:modified>
</cp:coreProperties>
</file>