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ind w:firstLine="1418"/>
        <w:rPr>
          <w:b w:val="1"/>
          <w:smallCaps w:val="1"/>
          <w:sz w:val="28"/>
          <w:szCs w:val="28"/>
        </w:rPr>
      </w:pPr>
      <w:r w:rsidDel="00000000" w:rsidR="00000000" w:rsidRPr="00000000">
        <w:rPr>
          <w:b w:val="1"/>
          <w:smallCaps w:val="1"/>
          <w:sz w:val="28"/>
          <w:szCs w:val="28"/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3136900</wp:posOffset>
                </wp:positionH>
                <wp:positionV relativeFrom="paragraph">
                  <wp:posOffset>-215899</wp:posOffset>
                </wp:positionV>
                <wp:extent cx="2499995" cy="1776729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00765" y="2896398"/>
                          <a:ext cx="2490470" cy="1767204"/>
                        </a:xfrm>
                        <a:custGeom>
                          <a:rect b="b" l="l" r="r" t="t"/>
                          <a:pathLst>
                            <a:path extrusionOk="0" h="1767204" w="2490470">
                              <a:moveTo>
                                <a:pt x="0" y="0"/>
                              </a:moveTo>
                              <a:lnTo>
                                <a:pt x="0" y="1767204"/>
                              </a:lnTo>
                              <a:lnTo>
                                <a:pt x="2490470" y="1767204"/>
                              </a:lnTo>
                              <a:lnTo>
                                <a:pt x="24904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D E S P A C H 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Ao Exmo. Sr. Prefeito Municipal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(PRESIDENTE)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Em 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88900" spcFirstLastPara="1" rIns="88900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3136900</wp:posOffset>
                </wp:positionH>
                <wp:positionV relativeFrom="paragraph">
                  <wp:posOffset>-215899</wp:posOffset>
                </wp:positionV>
                <wp:extent cx="2499995" cy="1776729"/>
                <wp:effectExtent b="0" l="0" r="0" t="0"/>
                <wp:wrapNone/>
                <wp:docPr id="1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9995" cy="177672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ind w:firstLine="1418"/>
        <w:rPr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1418"/>
        <w:rPr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1418"/>
        <w:rPr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1418"/>
        <w:rPr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1418"/>
        <w:rPr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1418"/>
        <w:rPr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1418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1418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INDICAÇÃO N.º: </w:t>
      </w:r>
    </w:p>
    <w:p w:rsidR="00000000" w:rsidDel="00000000" w:rsidP="00000000" w:rsidRDefault="00000000" w:rsidRPr="00000000" w14:paraId="0000000B">
      <w:pPr>
        <w:ind w:firstLine="1418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lineRule="auto"/>
        <w:ind w:firstLine="1418"/>
        <w:jc w:val="both"/>
        <w:rPr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Realizar tapa buraco na rua Adelaide Lamberti Diener, na altura do nº 334, Jd. Santo André.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141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lineRule="auto"/>
        <w:ind w:firstLine="1418"/>
        <w:jc w:val="both"/>
        <w:rPr/>
      </w:pPr>
      <w:r w:rsidDel="00000000" w:rsidR="00000000" w:rsidRPr="00000000">
        <w:rPr>
          <w:rtl w:val="0"/>
        </w:rPr>
        <w:t xml:space="preserve">CONSIDERANDO que entraram em contato com o gabinete desta vereadora, Munícipes informando a necessidade de realizar a manutenção de um buraco na rua Adelaide Lamberti Diener, na altura do nº 334, Jd. Santo André;</w:t>
      </w:r>
    </w:p>
    <w:p w:rsidR="00000000" w:rsidDel="00000000" w:rsidP="00000000" w:rsidRDefault="00000000" w:rsidRPr="00000000" w14:paraId="0000000F">
      <w:pPr>
        <w:spacing w:after="240" w:lineRule="auto"/>
        <w:ind w:firstLine="1418"/>
        <w:jc w:val="both"/>
        <w:rPr/>
      </w:pPr>
      <w:r w:rsidDel="00000000" w:rsidR="00000000" w:rsidRPr="00000000">
        <w:rPr>
          <w:rtl w:val="0"/>
        </w:rPr>
        <w:t xml:space="preserve">CONSIDERANDO que o logradouro tem intenso fluxo automotivo por ser ligação com a Avenida Ulysses Guimarães;</w:t>
      </w:r>
    </w:p>
    <w:p w:rsidR="00000000" w:rsidDel="00000000" w:rsidP="00000000" w:rsidRDefault="00000000" w:rsidRPr="00000000" w14:paraId="00000010">
      <w:pPr>
        <w:spacing w:after="240" w:lineRule="auto"/>
        <w:ind w:firstLine="1418"/>
        <w:jc w:val="both"/>
        <w:rPr>
          <w:b w:val="1"/>
        </w:rPr>
      </w:pPr>
      <w:r w:rsidDel="00000000" w:rsidR="00000000" w:rsidRPr="00000000">
        <w:rPr>
          <w:rtl w:val="0"/>
        </w:rPr>
        <w:t xml:space="preserve">CONSIDERANDO que o problema pode ser visto até mesmo pela ferramenta "Google Maps"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  <w:t xml:space="preserve"> desde maio tendo aumentado de tamanho com o decorrer dos meses (vide imagem);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1013940</wp:posOffset>
            </wp:positionH>
            <wp:positionV relativeFrom="paragraph">
              <wp:posOffset>620985</wp:posOffset>
            </wp:positionV>
            <wp:extent cx="3014249" cy="3374643"/>
            <wp:effectExtent b="0" l="0" r="0" t="0"/>
            <wp:wrapSquare wrapText="bothSides" distB="0" distT="0" distL="0" distR="0"/>
            <wp:docPr descr="C:\Users\usuario\AppData\Local\Microsoft\Windows\INetCache\Content.Word\IMG_20220924_100151643_HDR.JPG" id="13" name="image2.jpg"/>
            <a:graphic>
              <a:graphicData uri="http://schemas.openxmlformats.org/drawingml/2006/picture">
                <pic:pic>
                  <pic:nvPicPr>
                    <pic:cNvPr descr="C:\Users\usuario\AppData\Local\Microsoft\Windows\INetCache\Content.Word\IMG_20220924_100151643_HDR.JPG" id="0" name="image2.jpg"/>
                    <pic:cNvPicPr preferRelativeResize="0"/>
                  </pic:nvPicPr>
                  <pic:blipFill>
                    <a:blip r:embed="rId9"/>
                    <a:srcRect b="1651" l="0" r="34193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14249" cy="337464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1">
      <w:pPr>
        <w:spacing w:after="240" w:lineRule="auto"/>
        <w:ind w:firstLine="1418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lineRule="auto"/>
        <w:ind w:firstLine="1418"/>
        <w:jc w:val="both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lineRule="auto"/>
        <w:ind w:firstLine="1418"/>
        <w:jc w:val="both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1418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CONSIDERANDO o dever de fiscalização dessa vereadora;</w:t>
      </w:r>
    </w:p>
    <w:p w:rsidR="00000000" w:rsidDel="00000000" w:rsidP="00000000" w:rsidRDefault="00000000" w:rsidRPr="00000000" w14:paraId="00000015">
      <w:pPr>
        <w:ind w:firstLine="141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1418"/>
        <w:jc w:val="both"/>
        <w:rPr>
          <w:b w:val="1"/>
        </w:rPr>
      </w:pPr>
      <w:r w:rsidDel="00000000" w:rsidR="00000000" w:rsidRPr="00000000">
        <w:rPr>
          <w:rtl w:val="0"/>
        </w:rPr>
        <w:t xml:space="preserve">INDICO ao Exmo. O Sr. Prefeito Municipal, através do setor competente, a tomada de providências visando manutenção e serviço de tapa buracos na rua Adelaide Lamberti Diener, na altura do nº 334, Jd. Santo André.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S/S., 26 de setembro de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FERNANDA GARCIA</w:t>
      </w:r>
    </w:p>
    <w:p w:rsidR="00000000" w:rsidDel="00000000" w:rsidP="00000000" w:rsidRDefault="00000000" w:rsidRPr="00000000" w14:paraId="0000001F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Vereadora</w:t>
      </w:r>
    </w:p>
    <w:p w:rsidR="00000000" w:rsidDel="00000000" w:rsidP="00000000" w:rsidRDefault="00000000" w:rsidRPr="00000000" w14:paraId="00000020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6840" w:w="11907" w:orient="portrait"/>
      <w:pgMar w:bottom="1134" w:top="2410" w:left="1701" w:right="1701" w:header="2552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ttps://www.google.com/maps/place/R.+Adela%C3%ADde+Lamberti+Diener,+334+-+Jardim+Santo+Andre,+Sorocaba+-+SP,+18077-346/@-23.4564097,-47.4645664,3a,75y,328.46h,53.1t/data=!3m6!1e1!3m4!1sikCCYrnMXqahCte7kgE6OQ!2e0!7i16384!8i8192!4m5!3m4!1s0x94c5f5723e4ab0eb:0x235d66efde7cad9a!8m2!3d-23.4562666!4d-47.4647174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-616584</wp:posOffset>
          </wp:positionH>
          <wp:positionV relativeFrom="paragraph">
            <wp:posOffset>-1356359</wp:posOffset>
          </wp:positionV>
          <wp:extent cx="6690995" cy="1131570"/>
          <wp:effectExtent b="0" l="0" r="0" t="0"/>
          <wp:wrapNone/>
          <wp:docPr descr="Envelope Timbrado - Grande-01" id="12" name="image1.jpg"/>
          <a:graphic>
            <a:graphicData uri="http://schemas.openxmlformats.org/drawingml/2006/picture">
              <pic:pic>
                <pic:nvPicPr>
                  <pic:cNvPr descr="Envelope Timbrado - Grande-01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90995" cy="113157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F1F8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styleId="RodapChar" w:customStyle="1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link w:val="Textodebalo"/>
    <w:rsid w:val="00D65D36"/>
    <w:rPr>
      <w:rFonts w:ascii="Segoe UI" w:cs="Segoe UI" w:hAnsi="Segoe UI"/>
      <w:sz w:val="18"/>
      <w:szCs w:val="18"/>
    </w:rPr>
  </w:style>
  <w:style w:type="paragraph" w:styleId="PargrafodaLista">
    <w:name w:val="List Paragraph"/>
    <w:basedOn w:val="Normal"/>
    <w:uiPriority w:val="34"/>
    <w:qFormat w:val="1"/>
    <w:rsid w:val="00046E73"/>
    <w:pPr>
      <w:ind w:left="720"/>
      <w:contextualSpacing w:val="1"/>
    </w:pPr>
  </w:style>
  <w:style w:type="paragraph" w:styleId="Textodenotaderodap">
    <w:name w:val="footnote text"/>
    <w:basedOn w:val="Normal"/>
    <w:link w:val="TextodenotaderodapChar"/>
    <w:rsid w:val="00A75702"/>
    <w:rPr>
      <w:sz w:val="20"/>
    </w:rPr>
  </w:style>
  <w:style w:type="character" w:styleId="TextodenotaderodapChar" w:customStyle="1">
    <w:name w:val="Texto de nota de rodapé Char"/>
    <w:basedOn w:val="Fontepargpadro"/>
    <w:link w:val="Textodenotaderodap"/>
    <w:rsid w:val="00A75702"/>
  </w:style>
  <w:style w:type="character" w:styleId="Refdenotaderodap">
    <w:name w:val="footnote reference"/>
    <w:basedOn w:val="Fontepargpadro"/>
    <w:rsid w:val="00A75702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header" Target="header1.xml"/><Relationship Id="rId9" Type="http://schemas.openxmlformats.org/officeDocument/2006/relationships/image" Target="media/image2.jp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noGuLaIFwmSzEajOEfa3CECrMw==">AMUW2mWd9r9l/q8XujaWj0rJr4NlvZNGSXJ2R7R4p1NvbjgzFSGXzmOzkuObTmVneJXNx4EsrsSsIB5qxBLFAbb4YfssPZps+MPAac7PswchgAhew3kapFQ=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2022-09-08T17:36:00Z</dcterms:created>
  <dc:creator>usuario</dc:creator>
</cp:coreProperties>
</file>