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4B" w:rsidRDefault="002D7E4B"/>
    <w:p w:rsidR="00286548" w:rsidRDefault="00286548"/>
    <w:p w:rsidR="00390543" w:rsidRDefault="00AF6B7C" w:rsidP="00390543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</w:rPr>
      </w:pPr>
      <w:r w:rsidRPr="00390543">
        <w:rPr>
          <w:rFonts w:ascii="Book Antiqua" w:hAnsi="Book Antiqua"/>
          <w:b/>
          <w:color w:val="000000" w:themeColor="text1"/>
          <w:sz w:val="24"/>
        </w:rPr>
        <w:t xml:space="preserve">PROJETO DE </w:t>
      </w:r>
      <w:r w:rsidR="005323E0">
        <w:rPr>
          <w:rFonts w:ascii="Book Antiqua" w:hAnsi="Book Antiqua"/>
          <w:b/>
          <w:color w:val="000000" w:themeColor="text1"/>
          <w:sz w:val="24"/>
        </w:rPr>
        <w:t>DECRETO LEGISLATIVO Nº      2023</w:t>
      </w:r>
    </w:p>
    <w:p w:rsidR="00390543" w:rsidRPr="00390543" w:rsidRDefault="00390543" w:rsidP="00390543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</w:rPr>
      </w:pPr>
    </w:p>
    <w:p w:rsidR="00286548" w:rsidRPr="00390543" w:rsidRDefault="00055B9D" w:rsidP="00390543">
      <w:pPr>
        <w:spacing w:line="360" w:lineRule="auto"/>
        <w:ind w:left="3540"/>
        <w:jc w:val="both"/>
        <w:rPr>
          <w:rFonts w:ascii="Book Antiqua" w:hAnsi="Book Antiqua"/>
          <w:b/>
          <w:i/>
          <w:color w:val="000000" w:themeColor="text1"/>
          <w:sz w:val="24"/>
        </w:rPr>
      </w:pPr>
      <w:r w:rsidRPr="00390543">
        <w:rPr>
          <w:rFonts w:ascii="Book Antiqua" w:hAnsi="Book Antiqua"/>
          <w:b/>
          <w:i/>
          <w:color w:val="000000" w:themeColor="text1"/>
          <w:sz w:val="24"/>
        </w:rPr>
        <w:t xml:space="preserve">“Dispõe sobre a concessão de título de cidadão Sorocabano ao Ilustríssimo </w:t>
      </w:r>
      <w:r w:rsidR="00390543" w:rsidRPr="00390543">
        <w:rPr>
          <w:rFonts w:ascii="Book Antiqua" w:hAnsi="Book Antiqua"/>
          <w:b/>
          <w:i/>
          <w:color w:val="000000" w:themeColor="text1"/>
          <w:sz w:val="24"/>
        </w:rPr>
        <w:t>Senhor</w:t>
      </w:r>
      <w:r w:rsidRPr="00390543">
        <w:rPr>
          <w:rFonts w:ascii="Book Antiqua" w:hAnsi="Book Antiqua"/>
          <w:b/>
          <w:i/>
          <w:color w:val="000000" w:themeColor="text1"/>
          <w:sz w:val="24"/>
        </w:rPr>
        <w:t xml:space="preserve"> </w:t>
      </w:r>
      <w:r w:rsidR="001752CF" w:rsidRPr="001752CF">
        <w:rPr>
          <w:rFonts w:ascii="Book Antiqua" w:hAnsi="Book Antiqua"/>
          <w:b/>
          <w:i/>
          <w:sz w:val="24"/>
        </w:rPr>
        <w:t>JOSÉ ABRÃO</w:t>
      </w:r>
      <w:r w:rsidR="00713343">
        <w:rPr>
          <w:rFonts w:ascii="Book Antiqua" w:hAnsi="Book Antiqua"/>
          <w:b/>
          <w:i/>
          <w:color w:val="000000" w:themeColor="text1"/>
          <w:sz w:val="24"/>
        </w:rPr>
        <w:t>, e dá outras providências</w:t>
      </w:r>
      <w:r w:rsidRPr="00390543">
        <w:rPr>
          <w:rFonts w:ascii="Book Antiqua" w:hAnsi="Book Antiqua"/>
          <w:b/>
          <w:i/>
          <w:color w:val="000000" w:themeColor="text1"/>
          <w:sz w:val="24"/>
        </w:rPr>
        <w:t>.”</w:t>
      </w:r>
    </w:p>
    <w:p w:rsidR="00055B9D" w:rsidRPr="00390543" w:rsidRDefault="00055B9D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tab/>
      </w:r>
    </w:p>
    <w:p w:rsidR="00055B9D" w:rsidRPr="00390543" w:rsidRDefault="00055B9D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  <w:t>Art.</w:t>
      </w:r>
      <w:r w:rsidR="00390543">
        <w:rPr>
          <w:rFonts w:ascii="Book Antiqua" w:hAnsi="Book Antiqua"/>
          <w:color w:val="000000" w:themeColor="text1"/>
          <w:sz w:val="24"/>
        </w:rPr>
        <w:t xml:space="preserve"> </w:t>
      </w:r>
      <w:r w:rsidRPr="00390543">
        <w:rPr>
          <w:rFonts w:ascii="Book Antiqua" w:hAnsi="Book Antiqua"/>
          <w:color w:val="000000" w:themeColor="text1"/>
          <w:sz w:val="24"/>
        </w:rPr>
        <w:t>1º</w:t>
      </w:r>
      <w:r w:rsidR="003E4C60">
        <w:rPr>
          <w:rFonts w:ascii="Book Antiqua" w:hAnsi="Book Antiqua"/>
          <w:color w:val="000000" w:themeColor="text1"/>
          <w:sz w:val="24"/>
        </w:rPr>
        <w:t>.</w:t>
      </w:r>
      <w:r w:rsidRPr="00390543">
        <w:rPr>
          <w:rFonts w:ascii="Book Antiqua" w:hAnsi="Book Antiqua"/>
          <w:color w:val="000000" w:themeColor="text1"/>
          <w:sz w:val="24"/>
        </w:rPr>
        <w:t xml:space="preserve"> Fica concedido o Título de Cidadão Sorocabano </w:t>
      </w:r>
      <w:r w:rsidR="00581BA0" w:rsidRPr="00390543">
        <w:rPr>
          <w:rFonts w:ascii="Book Antiqua" w:hAnsi="Book Antiqua"/>
          <w:color w:val="000000" w:themeColor="text1"/>
          <w:sz w:val="24"/>
        </w:rPr>
        <w:t xml:space="preserve">ao Ilustríssimo </w:t>
      </w:r>
      <w:r w:rsidR="00390543" w:rsidRPr="00390543">
        <w:rPr>
          <w:rFonts w:ascii="Book Antiqua" w:hAnsi="Book Antiqua"/>
          <w:color w:val="000000" w:themeColor="text1"/>
          <w:sz w:val="24"/>
        </w:rPr>
        <w:t xml:space="preserve">Senhor </w:t>
      </w:r>
      <w:r w:rsidR="001752CF" w:rsidRPr="001752CF">
        <w:rPr>
          <w:rFonts w:ascii="Book Antiqua" w:hAnsi="Book Antiqua"/>
          <w:b/>
          <w:sz w:val="24"/>
        </w:rPr>
        <w:t>JOSÉ ABRÃO</w:t>
      </w:r>
      <w:r w:rsidRPr="00390543">
        <w:rPr>
          <w:rFonts w:ascii="Book Antiqua" w:hAnsi="Book Antiqua"/>
          <w:color w:val="000000" w:themeColor="text1"/>
          <w:sz w:val="24"/>
        </w:rPr>
        <w:t xml:space="preserve">, pelos relevantes serviços prestados </w:t>
      </w:r>
      <w:r w:rsidR="00390543">
        <w:rPr>
          <w:rFonts w:ascii="Book Antiqua" w:hAnsi="Book Antiqua"/>
          <w:color w:val="000000" w:themeColor="text1"/>
          <w:sz w:val="24"/>
        </w:rPr>
        <w:t>à</w:t>
      </w:r>
      <w:r w:rsidRPr="00390543">
        <w:rPr>
          <w:rFonts w:ascii="Book Antiqua" w:hAnsi="Book Antiqua"/>
          <w:color w:val="000000" w:themeColor="text1"/>
          <w:sz w:val="24"/>
        </w:rPr>
        <w:t xml:space="preserve"> Sorocaba.</w:t>
      </w:r>
    </w:p>
    <w:p w:rsidR="00055B9D" w:rsidRPr="00390543" w:rsidRDefault="00055B9D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  <w:t>Art. 2º</w:t>
      </w:r>
      <w:r w:rsidR="003E4C60">
        <w:rPr>
          <w:rFonts w:ascii="Book Antiqua" w:hAnsi="Book Antiqua"/>
          <w:color w:val="000000" w:themeColor="text1"/>
          <w:sz w:val="24"/>
        </w:rPr>
        <w:t>.</w:t>
      </w:r>
      <w:r w:rsidRPr="00390543">
        <w:rPr>
          <w:rFonts w:ascii="Book Antiqua" w:hAnsi="Book Antiqua"/>
          <w:color w:val="000000" w:themeColor="text1"/>
          <w:sz w:val="24"/>
        </w:rPr>
        <w:t xml:space="preserve"> As despesas decorrentes da aprovação deste Decreto Legislativo correrão à conta de verba orçamentária própria.</w:t>
      </w:r>
    </w:p>
    <w:p w:rsidR="00055B9D" w:rsidRPr="00390543" w:rsidRDefault="00055B9D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  <w:t>Art. 3º</w:t>
      </w:r>
      <w:r w:rsidR="003E4C60">
        <w:rPr>
          <w:rFonts w:ascii="Book Antiqua" w:hAnsi="Book Antiqua"/>
          <w:color w:val="000000" w:themeColor="text1"/>
          <w:sz w:val="24"/>
        </w:rPr>
        <w:t>.</w:t>
      </w:r>
      <w:r w:rsidRPr="00390543">
        <w:rPr>
          <w:rFonts w:ascii="Book Antiqua" w:hAnsi="Book Antiqua"/>
          <w:color w:val="000000" w:themeColor="text1"/>
          <w:sz w:val="24"/>
        </w:rPr>
        <w:t xml:space="preserve"> Este Decreto Legislativo entra em vigor na data de sua publicação.</w:t>
      </w:r>
    </w:p>
    <w:p w:rsidR="00055B9D" w:rsidRPr="00390543" w:rsidRDefault="00055B9D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055B9D" w:rsidRPr="00390543" w:rsidRDefault="003E4C60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>
        <w:rPr>
          <w:rFonts w:ascii="Book Antiqua" w:hAnsi="Book Antiqua"/>
          <w:color w:val="000000" w:themeColor="text1"/>
          <w:sz w:val="24"/>
        </w:rPr>
        <w:tab/>
      </w:r>
      <w:r w:rsidR="002F104D" w:rsidRPr="00390543">
        <w:rPr>
          <w:rFonts w:ascii="Book Antiqua" w:hAnsi="Book Antiqua"/>
          <w:color w:val="000000" w:themeColor="text1"/>
          <w:sz w:val="24"/>
        </w:rPr>
        <w:t>Sala das Sessõe</w:t>
      </w:r>
      <w:r w:rsidR="00055B9D" w:rsidRPr="00390543">
        <w:rPr>
          <w:rFonts w:ascii="Book Antiqua" w:hAnsi="Book Antiqua"/>
          <w:color w:val="000000" w:themeColor="text1"/>
          <w:sz w:val="24"/>
        </w:rPr>
        <w:t>s</w:t>
      </w:r>
      <w:r w:rsidR="002F104D" w:rsidRPr="00390543">
        <w:rPr>
          <w:rFonts w:ascii="Book Antiqua" w:hAnsi="Book Antiqua"/>
          <w:color w:val="000000" w:themeColor="text1"/>
          <w:sz w:val="24"/>
        </w:rPr>
        <w:t>,</w:t>
      </w:r>
      <w:r w:rsidR="005323E0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28</w:t>
      </w:r>
      <w:r w:rsidR="00055B9D" w:rsidRPr="00390543">
        <w:rPr>
          <w:rFonts w:ascii="Book Antiqua" w:hAnsi="Book Antiqua"/>
          <w:color w:val="000000" w:themeColor="text1"/>
          <w:sz w:val="24"/>
        </w:rPr>
        <w:t xml:space="preserve"> de </w:t>
      </w:r>
      <w:r w:rsidR="005323E0">
        <w:rPr>
          <w:rFonts w:ascii="Book Antiqua" w:hAnsi="Book Antiqua"/>
          <w:color w:val="000000" w:themeColor="text1"/>
          <w:sz w:val="24"/>
        </w:rPr>
        <w:t>fevereiro de 2023</w:t>
      </w:r>
      <w:r w:rsidR="00055B9D" w:rsidRPr="00390543">
        <w:rPr>
          <w:rFonts w:ascii="Book Antiqua" w:hAnsi="Book Antiqua"/>
          <w:color w:val="000000" w:themeColor="text1"/>
          <w:sz w:val="24"/>
        </w:rPr>
        <w:t>.</w:t>
      </w:r>
    </w:p>
    <w:p w:rsidR="00055B9D" w:rsidRPr="00390543" w:rsidRDefault="00055B9D" w:rsidP="00390543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="00390543" w:rsidRPr="00390543">
        <w:rPr>
          <w:rFonts w:ascii="Book Antiqua" w:hAnsi="Book Antiqua"/>
          <w:b/>
          <w:color w:val="000000" w:themeColor="text1"/>
          <w:sz w:val="24"/>
        </w:rPr>
        <w:t>Ítalo Moreira</w:t>
      </w:r>
    </w:p>
    <w:p w:rsidR="00055B9D" w:rsidRPr="00390543" w:rsidRDefault="003E4C60" w:rsidP="00390543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</w:rPr>
      </w:pPr>
      <w:r>
        <w:rPr>
          <w:rFonts w:ascii="Book Antiqua" w:hAnsi="Book Antiqua"/>
          <w:b/>
          <w:color w:val="000000" w:themeColor="text1"/>
          <w:sz w:val="24"/>
        </w:rPr>
        <w:tab/>
      </w:r>
      <w:r>
        <w:rPr>
          <w:rFonts w:ascii="Book Antiqua" w:hAnsi="Book Antiqua"/>
          <w:b/>
          <w:color w:val="000000" w:themeColor="text1"/>
          <w:sz w:val="24"/>
        </w:rPr>
        <w:tab/>
      </w:r>
      <w:r>
        <w:rPr>
          <w:rFonts w:ascii="Book Antiqua" w:hAnsi="Book Antiqua"/>
          <w:b/>
          <w:color w:val="000000" w:themeColor="text1"/>
          <w:sz w:val="24"/>
        </w:rPr>
        <w:tab/>
      </w:r>
      <w:r>
        <w:rPr>
          <w:rFonts w:ascii="Book Antiqua" w:hAnsi="Book Antiqua"/>
          <w:b/>
          <w:color w:val="000000" w:themeColor="text1"/>
          <w:sz w:val="24"/>
        </w:rPr>
        <w:tab/>
        <w:t xml:space="preserve">  </w:t>
      </w:r>
      <w:r w:rsidR="00055B9D" w:rsidRPr="00390543">
        <w:rPr>
          <w:rFonts w:ascii="Book Antiqua" w:hAnsi="Book Antiqua"/>
          <w:b/>
          <w:color w:val="000000" w:themeColor="text1"/>
          <w:sz w:val="24"/>
        </w:rPr>
        <w:t>Vereador</w:t>
      </w:r>
    </w:p>
    <w:p w:rsidR="00286548" w:rsidRPr="00390543" w:rsidRDefault="00286548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055B9D" w:rsidRDefault="00055B9D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3E4C60" w:rsidRDefault="003E4C60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1752CF" w:rsidRPr="00390543" w:rsidRDefault="001752CF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465B40" w:rsidRPr="00465B40" w:rsidRDefault="00286548" w:rsidP="00465B40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lastRenderedPageBreak/>
        <w:tab/>
      </w:r>
      <w:r w:rsidRPr="00390543">
        <w:rPr>
          <w:rFonts w:ascii="Book Antiqua" w:hAnsi="Book Antiqua"/>
          <w:b/>
          <w:color w:val="000000" w:themeColor="text1"/>
          <w:sz w:val="24"/>
        </w:rPr>
        <w:t>JUSTIFICATIVA</w:t>
      </w:r>
      <w:r w:rsidR="001752CF">
        <w:rPr>
          <w:rFonts w:ascii="Book Antiqua" w:hAnsi="Book Antiqua"/>
          <w:b/>
          <w:color w:val="000000" w:themeColor="text1"/>
          <w:sz w:val="24"/>
        </w:rPr>
        <w:t>:</w:t>
      </w:r>
    </w:p>
    <w:p w:rsidR="001752CF" w:rsidRPr="00E67E8D" w:rsidRDefault="00465B40" w:rsidP="001752CF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="001752CF">
        <w:rPr>
          <w:rFonts w:ascii="Book Antiqua" w:hAnsi="Book Antiqua"/>
          <w:sz w:val="24"/>
        </w:rPr>
        <w:tab/>
      </w:r>
      <w:r w:rsidR="001752CF" w:rsidRPr="001752CF">
        <w:rPr>
          <w:rFonts w:ascii="Book Antiqua" w:hAnsi="Book Antiqua"/>
          <w:b/>
          <w:sz w:val="24"/>
        </w:rPr>
        <w:t xml:space="preserve">       JOSÉ ABRÃO</w:t>
      </w:r>
      <w:r w:rsidR="001752CF">
        <w:rPr>
          <w:rFonts w:ascii="Book Antiqua" w:hAnsi="Book Antiqua"/>
          <w:sz w:val="24"/>
        </w:rPr>
        <w:t>, b</w:t>
      </w:r>
      <w:r w:rsidR="001752CF" w:rsidRPr="00E67E8D">
        <w:rPr>
          <w:rFonts w:ascii="Book Antiqua" w:hAnsi="Book Antiqua"/>
          <w:sz w:val="24"/>
        </w:rPr>
        <w:t>rasileiro, nascido em Cabrália Paul</w:t>
      </w:r>
      <w:r w:rsidR="001752CF">
        <w:rPr>
          <w:rFonts w:ascii="Book Antiqua" w:hAnsi="Book Antiqua"/>
          <w:sz w:val="24"/>
        </w:rPr>
        <w:t>ista-SP, em 31 de Março de 1945.</w:t>
      </w:r>
    </w:p>
    <w:p w:rsidR="001752CF" w:rsidRPr="00E67E8D" w:rsidRDefault="001752CF" w:rsidP="001752CF">
      <w:pPr>
        <w:spacing w:line="360" w:lineRule="auto"/>
        <w:jc w:val="both"/>
        <w:rPr>
          <w:rFonts w:ascii="Book Antiqua" w:hAnsi="Book Antiqua"/>
          <w:sz w:val="24"/>
        </w:rPr>
      </w:pPr>
      <w:r w:rsidRPr="00E67E8D">
        <w:rPr>
          <w:rFonts w:ascii="Book Antiqua" w:hAnsi="Book Antiqua"/>
          <w:sz w:val="24"/>
        </w:rPr>
        <w:t xml:space="preserve">                               Filho de </w:t>
      </w:r>
      <w:proofErr w:type="spellStart"/>
      <w:r w:rsidRPr="00E67E8D">
        <w:rPr>
          <w:rFonts w:ascii="Book Antiqua" w:hAnsi="Book Antiqua"/>
          <w:sz w:val="24"/>
        </w:rPr>
        <w:t>Fahed</w:t>
      </w:r>
      <w:proofErr w:type="spellEnd"/>
      <w:r w:rsidRPr="00E67E8D">
        <w:rPr>
          <w:rFonts w:ascii="Book Antiqua" w:hAnsi="Book Antiqua"/>
          <w:sz w:val="24"/>
        </w:rPr>
        <w:t xml:space="preserve"> Abrão e Alice Lorena Abrão.</w:t>
      </w:r>
    </w:p>
    <w:p w:rsidR="001752CF" w:rsidRPr="00E67E8D" w:rsidRDefault="001752CF" w:rsidP="001752CF">
      <w:pPr>
        <w:spacing w:line="360" w:lineRule="auto"/>
        <w:jc w:val="both"/>
        <w:rPr>
          <w:rFonts w:ascii="Book Antiqua" w:hAnsi="Book Antiqua"/>
          <w:sz w:val="24"/>
        </w:rPr>
      </w:pPr>
      <w:r w:rsidRPr="00E67E8D">
        <w:rPr>
          <w:rFonts w:ascii="Book Antiqua" w:hAnsi="Book Antiqua"/>
          <w:sz w:val="24"/>
        </w:rPr>
        <w:t xml:space="preserve">                               Casado com Telma </w:t>
      </w:r>
      <w:proofErr w:type="spellStart"/>
      <w:r w:rsidRPr="00E67E8D">
        <w:rPr>
          <w:rFonts w:ascii="Book Antiqua" w:hAnsi="Book Antiqua"/>
          <w:sz w:val="24"/>
        </w:rPr>
        <w:t>Gambaro</w:t>
      </w:r>
      <w:proofErr w:type="spellEnd"/>
      <w:r w:rsidRPr="00E67E8D">
        <w:rPr>
          <w:rFonts w:ascii="Book Antiqua" w:hAnsi="Book Antiqua"/>
          <w:sz w:val="24"/>
        </w:rPr>
        <w:t xml:space="preserve"> Abrão, </w:t>
      </w:r>
      <w:proofErr w:type="gramStart"/>
      <w:r w:rsidRPr="00E67E8D">
        <w:rPr>
          <w:rFonts w:ascii="Book Antiqua" w:hAnsi="Book Antiqua"/>
          <w:sz w:val="24"/>
        </w:rPr>
        <w:t>3</w:t>
      </w:r>
      <w:proofErr w:type="gramEnd"/>
      <w:r w:rsidRPr="00E67E8D">
        <w:rPr>
          <w:rFonts w:ascii="Book Antiqua" w:hAnsi="Book Antiqua"/>
          <w:sz w:val="24"/>
        </w:rPr>
        <w:t xml:space="preserve"> Filhos (</w:t>
      </w:r>
      <w:proofErr w:type="spellStart"/>
      <w:r w:rsidRPr="00E67E8D">
        <w:rPr>
          <w:rFonts w:ascii="Book Antiqua" w:hAnsi="Book Antiqua"/>
          <w:sz w:val="24"/>
        </w:rPr>
        <w:t>Cristine</w:t>
      </w:r>
      <w:proofErr w:type="spellEnd"/>
      <w:r w:rsidRPr="00E67E8D">
        <w:rPr>
          <w:rFonts w:ascii="Book Antiqua" w:hAnsi="Book Antiqua"/>
          <w:sz w:val="24"/>
        </w:rPr>
        <w:t>, José Filho e Patrícia), 8 Netos.</w:t>
      </w:r>
    </w:p>
    <w:p w:rsidR="001752CF" w:rsidRPr="00E67E8D" w:rsidRDefault="001752CF" w:rsidP="001752CF">
      <w:pPr>
        <w:spacing w:line="360" w:lineRule="auto"/>
        <w:jc w:val="both"/>
        <w:rPr>
          <w:rFonts w:ascii="Book Antiqua" w:hAnsi="Book Antiqua"/>
          <w:sz w:val="24"/>
        </w:rPr>
      </w:pPr>
      <w:r w:rsidRPr="00E67E8D">
        <w:rPr>
          <w:rFonts w:ascii="Book Antiqua" w:hAnsi="Book Antiqua"/>
          <w:sz w:val="24"/>
        </w:rPr>
        <w:t xml:space="preserve">          </w:t>
      </w:r>
      <w:r>
        <w:rPr>
          <w:rFonts w:ascii="Book Antiqua" w:hAnsi="Book Antiqua"/>
          <w:sz w:val="24"/>
        </w:rPr>
        <w:t xml:space="preserve">                     Inscrito na</w:t>
      </w:r>
      <w:r w:rsidRPr="00E67E8D">
        <w:rPr>
          <w:rFonts w:ascii="Book Antiqua" w:hAnsi="Book Antiqua"/>
          <w:sz w:val="24"/>
        </w:rPr>
        <w:t xml:space="preserve"> OAB-SP sob o nº</w:t>
      </w:r>
      <w:r>
        <w:rPr>
          <w:rFonts w:ascii="Book Antiqua" w:hAnsi="Book Antiqua"/>
          <w:sz w:val="24"/>
        </w:rPr>
        <w:t xml:space="preserve"> 95.898, </w:t>
      </w:r>
      <w:r w:rsidRPr="00E67E8D">
        <w:rPr>
          <w:rFonts w:ascii="Book Antiqua" w:hAnsi="Book Antiqua"/>
          <w:sz w:val="24"/>
        </w:rPr>
        <w:t>e Associação Paulista de Imprensa sob o nº</w:t>
      </w:r>
      <w:r>
        <w:rPr>
          <w:rFonts w:ascii="Book Antiqua" w:hAnsi="Book Antiqua"/>
          <w:sz w:val="24"/>
        </w:rPr>
        <w:t xml:space="preserve"> </w:t>
      </w:r>
      <w:r w:rsidRPr="00E67E8D">
        <w:rPr>
          <w:rFonts w:ascii="Book Antiqua" w:hAnsi="Book Antiqua"/>
          <w:sz w:val="24"/>
        </w:rPr>
        <w:t>2591.</w:t>
      </w:r>
    </w:p>
    <w:p w:rsidR="001752CF" w:rsidRPr="00E67E8D" w:rsidRDefault="001752CF" w:rsidP="001752CF">
      <w:pPr>
        <w:spacing w:line="360" w:lineRule="auto"/>
        <w:jc w:val="both"/>
        <w:rPr>
          <w:rFonts w:ascii="Book Antiqua" w:hAnsi="Book Antiqua"/>
          <w:sz w:val="24"/>
        </w:rPr>
      </w:pPr>
      <w:r w:rsidRPr="00E67E8D">
        <w:rPr>
          <w:rFonts w:ascii="Book Antiqua" w:hAnsi="Book Antiqua"/>
          <w:sz w:val="24"/>
        </w:rPr>
        <w:t xml:space="preserve">                               Advogado, Radialista, Jornalista, Publicitário, Professor Universitário.</w:t>
      </w:r>
    </w:p>
    <w:p w:rsidR="001752CF" w:rsidRPr="00E67E8D" w:rsidRDefault="001752CF" w:rsidP="001752CF">
      <w:pPr>
        <w:spacing w:line="360" w:lineRule="auto"/>
        <w:jc w:val="both"/>
        <w:rPr>
          <w:rFonts w:ascii="Book Antiqua" w:hAnsi="Book Antiqua"/>
          <w:sz w:val="24"/>
        </w:rPr>
      </w:pPr>
      <w:r w:rsidRPr="00E67E8D">
        <w:rPr>
          <w:rFonts w:ascii="Book Antiqua" w:hAnsi="Book Antiqua"/>
          <w:sz w:val="24"/>
        </w:rPr>
        <w:t xml:space="preserve">                               Iniciou suas atividades profissionais bastante cedo, como a grande massa de jovens de sua época. Entre outros trabalhos como aprendiz e auxiliar, começou em Rádio na cidade de Bauru-SP, aos 15 anos de idade, na Rádio </w:t>
      </w:r>
      <w:proofErr w:type="spellStart"/>
      <w:r w:rsidRPr="00E67E8D">
        <w:rPr>
          <w:rFonts w:ascii="Book Antiqua" w:hAnsi="Book Antiqua"/>
          <w:sz w:val="24"/>
        </w:rPr>
        <w:t>Auri-Verde</w:t>
      </w:r>
      <w:proofErr w:type="spellEnd"/>
      <w:r w:rsidRPr="00E67E8D">
        <w:rPr>
          <w:rFonts w:ascii="Book Antiqua" w:hAnsi="Book Antiqua"/>
          <w:sz w:val="24"/>
        </w:rPr>
        <w:t xml:space="preserve"> da Rede Piratininga. </w:t>
      </w:r>
    </w:p>
    <w:p w:rsidR="001752CF" w:rsidRPr="00E67E8D" w:rsidRDefault="001752CF" w:rsidP="001752CF">
      <w:pPr>
        <w:spacing w:line="360" w:lineRule="auto"/>
        <w:jc w:val="both"/>
        <w:rPr>
          <w:rFonts w:ascii="Book Antiqua" w:hAnsi="Book Antiqua"/>
          <w:sz w:val="24"/>
        </w:rPr>
      </w:pPr>
      <w:r w:rsidRPr="00E67E8D">
        <w:rPr>
          <w:rFonts w:ascii="Book Antiqua" w:hAnsi="Book Antiqua"/>
          <w:sz w:val="24"/>
        </w:rPr>
        <w:t xml:space="preserve">                               Aos 17 anos, estreou no Jornalismo, como Repórter</w:t>
      </w:r>
      <w:r>
        <w:rPr>
          <w:rFonts w:ascii="Book Antiqua" w:hAnsi="Book Antiqua"/>
          <w:sz w:val="24"/>
        </w:rPr>
        <w:t xml:space="preserve"> do Jornal Ú</w:t>
      </w:r>
      <w:r w:rsidRPr="00E67E8D">
        <w:rPr>
          <w:rFonts w:ascii="Book Antiqua" w:hAnsi="Book Antiqua"/>
          <w:sz w:val="24"/>
        </w:rPr>
        <w:t>ltima Hora.</w:t>
      </w:r>
    </w:p>
    <w:p w:rsidR="001752CF" w:rsidRPr="00E67E8D" w:rsidRDefault="001752CF" w:rsidP="001752CF">
      <w:pPr>
        <w:spacing w:line="360" w:lineRule="auto"/>
        <w:jc w:val="both"/>
        <w:rPr>
          <w:rFonts w:ascii="Book Antiqua" w:hAnsi="Book Antiqua"/>
          <w:sz w:val="24"/>
        </w:rPr>
      </w:pPr>
      <w:r w:rsidRPr="00E67E8D">
        <w:rPr>
          <w:rFonts w:ascii="Book Antiqua" w:hAnsi="Book Antiqua"/>
          <w:sz w:val="24"/>
        </w:rPr>
        <w:t xml:space="preserve">                               Foi funcionário do Banco do Brasil, onde ingressou por concurso, no ano de 1965.</w:t>
      </w:r>
    </w:p>
    <w:p w:rsidR="001752CF" w:rsidRPr="00E67E8D" w:rsidRDefault="001752CF" w:rsidP="001752CF">
      <w:pPr>
        <w:spacing w:line="360" w:lineRule="auto"/>
        <w:jc w:val="both"/>
        <w:rPr>
          <w:rFonts w:ascii="Book Antiqua" w:hAnsi="Book Antiqua"/>
          <w:sz w:val="24"/>
        </w:rPr>
      </w:pPr>
      <w:r w:rsidRPr="00E67E8D">
        <w:rPr>
          <w:rFonts w:ascii="Book Antiqua" w:hAnsi="Book Antiqua"/>
          <w:sz w:val="24"/>
        </w:rPr>
        <w:t xml:space="preserve">                               Foi contratado pela Organização Victor Costa - hoje, TV Globo/SP -, em 1966.</w:t>
      </w:r>
    </w:p>
    <w:p w:rsidR="001752CF" w:rsidRPr="00E67E8D" w:rsidRDefault="001752CF" w:rsidP="001752CF">
      <w:pPr>
        <w:spacing w:line="360" w:lineRule="auto"/>
        <w:jc w:val="both"/>
        <w:rPr>
          <w:rFonts w:ascii="Book Antiqua" w:hAnsi="Book Antiqua"/>
          <w:sz w:val="24"/>
        </w:rPr>
      </w:pPr>
      <w:r w:rsidRPr="00E67E8D">
        <w:rPr>
          <w:rFonts w:ascii="Book Antiqua" w:hAnsi="Book Antiqua"/>
          <w:sz w:val="24"/>
        </w:rPr>
        <w:t xml:space="preserve">                               No ano de 1970, foi admitido no Grupo Silvio Santos, tendo sido Diretor de Planejamento, Diretor Comercial, Vice-Presidente do SBT (Sist</w:t>
      </w:r>
      <w:r>
        <w:rPr>
          <w:rFonts w:ascii="Book Antiqua" w:hAnsi="Book Antiqua"/>
          <w:sz w:val="24"/>
        </w:rPr>
        <w:t xml:space="preserve">ema Brasileiro de Televisão) e </w:t>
      </w:r>
      <w:r w:rsidRPr="00E67E8D">
        <w:rPr>
          <w:rFonts w:ascii="Book Antiqua" w:hAnsi="Book Antiqua"/>
          <w:sz w:val="24"/>
        </w:rPr>
        <w:t>membro do Conselho Diretor do Grupo, até 1984.</w:t>
      </w:r>
    </w:p>
    <w:p w:rsidR="001752CF" w:rsidRPr="00E67E8D" w:rsidRDefault="001752CF" w:rsidP="001752CF">
      <w:pPr>
        <w:spacing w:line="360" w:lineRule="auto"/>
        <w:jc w:val="both"/>
        <w:rPr>
          <w:rFonts w:ascii="Book Antiqua" w:hAnsi="Book Antiqua"/>
          <w:sz w:val="24"/>
        </w:rPr>
      </w:pPr>
      <w:r w:rsidRPr="00E67E8D">
        <w:rPr>
          <w:rFonts w:ascii="Book Antiqua" w:hAnsi="Book Antiqua"/>
          <w:sz w:val="24"/>
        </w:rPr>
        <w:lastRenderedPageBreak/>
        <w:t xml:space="preserve">                               Em 1984, transferiu-se para </w:t>
      </w:r>
      <w:proofErr w:type="gramStart"/>
      <w:r w:rsidRPr="00E67E8D">
        <w:rPr>
          <w:rFonts w:ascii="Book Antiqua" w:hAnsi="Book Antiqua"/>
          <w:sz w:val="24"/>
        </w:rPr>
        <w:t>a Rede Bandeirantes de Rádio e Televisão</w:t>
      </w:r>
      <w:proofErr w:type="gramEnd"/>
      <w:r w:rsidRPr="00E67E8D">
        <w:rPr>
          <w:rFonts w:ascii="Book Antiqua" w:hAnsi="Book Antiqua"/>
          <w:sz w:val="24"/>
        </w:rPr>
        <w:t>, onde exerceu a Vice-Presidência de Operações até 1986.</w:t>
      </w:r>
    </w:p>
    <w:p w:rsidR="001752CF" w:rsidRPr="00E67E8D" w:rsidRDefault="001752CF" w:rsidP="001752CF">
      <w:pPr>
        <w:spacing w:line="360" w:lineRule="auto"/>
        <w:jc w:val="both"/>
        <w:rPr>
          <w:rFonts w:ascii="Book Antiqua" w:hAnsi="Book Antiqua"/>
          <w:sz w:val="24"/>
        </w:rPr>
      </w:pPr>
      <w:r w:rsidRPr="00E67E8D">
        <w:rPr>
          <w:rFonts w:ascii="Book Antiqua" w:hAnsi="Book Antiqua"/>
          <w:sz w:val="24"/>
        </w:rPr>
        <w:t xml:space="preserve">                               Foi Vice-Presidente da TV Rio, de 1987 até 1989.</w:t>
      </w:r>
    </w:p>
    <w:p w:rsidR="001752CF" w:rsidRPr="00E67E8D" w:rsidRDefault="001752CF" w:rsidP="001752CF">
      <w:pPr>
        <w:spacing w:line="360" w:lineRule="auto"/>
        <w:jc w:val="both"/>
        <w:rPr>
          <w:rFonts w:ascii="Book Antiqua" w:hAnsi="Book Antiqua"/>
          <w:sz w:val="24"/>
        </w:rPr>
      </w:pPr>
      <w:r w:rsidRPr="00E67E8D">
        <w:rPr>
          <w:rFonts w:ascii="Book Antiqua" w:hAnsi="Book Antiqua"/>
          <w:sz w:val="24"/>
        </w:rPr>
        <w:t xml:space="preserve">                               No início da década de 1980, passou a desenvolver as atividades de Radiodifusão na Região, tendo adquirido em 1999 a Concessão da "A Melhor Radiodifusão </w:t>
      </w:r>
      <w:proofErr w:type="spellStart"/>
      <w:r w:rsidRPr="00E67E8D">
        <w:rPr>
          <w:rFonts w:ascii="Book Antiqua" w:hAnsi="Book Antiqua"/>
          <w:sz w:val="24"/>
        </w:rPr>
        <w:t>Ltda</w:t>
      </w:r>
      <w:proofErr w:type="spellEnd"/>
      <w:r w:rsidRPr="00E67E8D">
        <w:rPr>
          <w:rFonts w:ascii="Book Antiqua" w:hAnsi="Book Antiqua"/>
          <w:sz w:val="24"/>
        </w:rPr>
        <w:t xml:space="preserve">" e implantado a Programação da Rádio Antena </w:t>
      </w:r>
      <w:proofErr w:type="gramStart"/>
      <w:r w:rsidRPr="00E67E8D">
        <w:rPr>
          <w:rFonts w:ascii="Book Antiqua" w:hAnsi="Book Antiqua"/>
          <w:sz w:val="24"/>
        </w:rPr>
        <w:t>1</w:t>
      </w:r>
      <w:proofErr w:type="gramEnd"/>
      <w:r w:rsidRPr="00E67E8D">
        <w:rPr>
          <w:rFonts w:ascii="Book Antiqua" w:hAnsi="Book Antiqua"/>
          <w:sz w:val="24"/>
        </w:rPr>
        <w:t xml:space="preserve">, operando na frequência de 88,3 </w:t>
      </w:r>
      <w:proofErr w:type="spellStart"/>
      <w:r w:rsidRPr="00E67E8D">
        <w:rPr>
          <w:rFonts w:ascii="Book Antiqua" w:hAnsi="Book Antiqua"/>
          <w:sz w:val="24"/>
        </w:rPr>
        <w:t>megahertz</w:t>
      </w:r>
      <w:proofErr w:type="spellEnd"/>
      <w:r w:rsidRPr="00E67E8D">
        <w:rPr>
          <w:rFonts w:ascii="Book Antiqua" w:hAnsi="Book Antiqua"/>
          <w:sz w:val="24"/>
        </w:rPr>
        <w:t>, com conteúdo baseado, principalmente, em música e informação.</w:t>
      </w:r>
    </w:p>
    <w:p w:rsidR="001752CF" w:rsidRPr="00E67E8D" w:rsidRDefault="001752CF" w:rsidP="001752CF">
      <w:pPr>
        <w:spacing w:line="360" w:lineRule="auto"/>
        <w:jc w:val="both"/>
        <w:rPr>
          <w:rFonts w:ascii="Book Antiqua" w:hAnsi="Book Antiqua"/>
          <w:sz w:val="24"/>
        </w:rPr>
      </w:pPr>
      <w:r w:rsidRPr="00E67E8D">
        <w:rPr>
          <w:rFonts w:ascii="Book Antiqua" w:hAnsi="Book Antiqua"/>
          <w:sz w:val="24"/>
        </w:rPr>
        <w:t xml:space="preserve">                                Foi Deputado Federal, de 1993 a 1995.</w:t>
      </w:r>
    </w:p>
    <w:p w:rsidR="001752CF" w:rsidRPr="00E67E8D" w:rsidRDefault="001752CF" w:rsidP="001752CF">
      <w:pPr>
        <w:spacing w:line="360" w:lineRule="auto"/>
        <w:jc w:val="both"/>
        <w:rPr>
          <w:rFonts w:ascii="Book Antiqua" w:hAnsi="Book Antiqua"/>
          <w:sz w:val="24"/>
        </w:rPr>
      </w:pPr>
      <w:r w:rsidRPr="00E67E8D">
        <w:rPr>
          <w:rFonts w:ascii="Book Antiqua" w:hAnsi="Book Antiqua"/>
          <w:sz w:val="24"/>
        </w:rPr>
        <w:t xml:space="preserve">                                De 1995 a 1998, foi Assessor Especial da Presidência da República e Secretário de Comunicação Social.</w:t>
      </w:r>
    </w:p>
    <w:p w:rsidR="001752CF" w:rsidRPr="00E67E8D" w:rsidRDefault="001752CF" w:rsidP="001752CF">
      <w:pPr>
        <w:spacing w:line="360" w:lineRule="auto"/>
        <w:jc w:val="both"/>
        <w:rPr>
          <w:rFonts w:ascii="Book Antiqua" w:hAnsi="Book Antiqua"/>
          <w:sz w:val="24"/>
        </w:rPr>
      </w:pPr>
      <w:r w:rsidRPr="00E67E8D">
        <w:rPr>
          <w:rFonts w:ascii="Book Antiqua" w:hAnsi="Book Antiqua"/>
          <w:sz w:val="24"/>
        </w:rPr>
        <w:t xml:space="preserve">                                De 1999 a 2002, foi Secretário de Assuntos Federativos, Secretário Executivo e Ministro de Estado do Ministério do Desenvolvimento Agrário.</w:t>
      </w:r>
    </w:p>
    <w:p w:rsidR="001752CF" w:rsidRPr="00E67E8D" w:rsidRDefault="001752CF" w:rsidP="001752CF">
      <w:pPr>
        <w:spacing w:line="360" w:lineRule="auto"/>
        <w:jc w:val="both"/>
        <w:rPr>
          <w:rFonts w:ascii="Book Antiqua" w:hAnsi="Book Antiqua"/>
          <w:sz w:val="24"/>
        </w:rPr>
      </w:pPr>
      <w:r w:rsidRPr="00E67E8D">
        <w:rPr>
          <w:rFonts w:ascii="Book Antiqua" w:hAnsi="Book Antiqua"/>
          <w:sz w:val="24"/>
        </w:rPr>
        <w:t xml:space="preserve">                                Participou da aprovação do Plano Real, do ingresso do Brasil na OMC (Organização Mundial do Comércio), dos estudos para a criação da Lei de Responsabilidade Fiscal e da Lei que criou o Sistema Público de Registro de Terras. Dedicou-se, intensamente, no desenvolvimento e transformação em lei do Programa de Apoio à Agricultura Familiar - PRONAF, entre outras políticas de governo na área social.</w:t>
      </w:r>
    </w:p>
    <w:p w:rsidR="00204303" w:rsidRPr="00465B40" w:rsidRDefault="001752CF" w:rsidP="001752CF">
      <w:pPr>
        <w:spacing w:line="360" w:lineRule="auto"/>
        <w:jc w:val="both"/>
        <w:rPr>
          <w:rFonts w:ascii="Book Antiqua" w:hAnsi="Book Antiqua"/>
          <w:sz w:val="24"/>
        </w:rPr>
      </w:pPr>
      <w:r w:rsidRPr="00E67E8D">
        <w:rPr>
          <w:rFonts w:ascii="Book Antiqua" w:hAnsi="Book Antiqua"/>
          <w:sz w:val="24"/>
        </w:rPr>
        <w:t xml:space="preserve">                                Professor Universitário, nas Faculdades Integradas de Itapetininga-SP, Professor e Diretor da Faculdade de Direito de São Roque-SP, Diretor da Faculdade Mundial e da Faculdade Paulista de Comunicação de São Paulo-SP.</w:t>
      </w:r>
    </w:p>
    <w:p w:rsidR="00713343" w:rsidRDefault="00B422CB" w:rsidP="00465B40">
      <w:pPr>
        <w:spacing w:line="360" w:lineRule="auto"/>
        <w:ind w:firstLine="709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  <w:t xml:space="preserve">       </w:t>
      </w:r>
      <w:r w:rsidR="00AE3400" w:rsidRPr="004E5411">
        <w:rPr>
          <w:rFonts w:ascii="Book Antiqua" w:hAnsi="Book Antiqua"/>
          <w:color w:val="000000" w:themeColor="text1"/>
          <w:sz w:val="24"/>
          <w:szCs w:val="24"/>
        </w:rPr>
        <w:t>Assim</w:t>
      </w:r>
      <w:r w:rsidR="006263AB" w:rsidRPr="004E5411">
        <w:rPr>
          <w:rFonts w:ascii="Book Antiqua" w:hAnsi="Book Antiqua"/>
          <w:color w:val="000000" w:themeColor="text1"/>
          <w:sz w:val="24"/>
          <w:szCs w:val="24"/>
        </w:rPr>
        <w:t xml:space="preserve">, </w:t>
      </w:r>
      <w:r w:rsidR="00161950" w:rsidRPr="004E5411">
        <w:rPr>
          <w:rFonts w:ascii="Book Antiqua" w:hAnsi="Book Antiqua"/>
          <w:color w:val="000000" w:themeColor="text1"/>
          <w:sz w:val="24"/>
          <w:szCs w:val="24"/>
        </w:rPr>
        <w:t>por toda sua história de vida</w:t>
      </w:r>
      <w:r w:rsidR="00465B40">
        <w:rPr>
          <w:rFonts w:ascii="Book Antiqua" w:hAnsi="Book Antiqua"/>
          <w:color w:val="000000" w:themeColor="text1"/>
          <w:sz w:val="24"/>
          <w:szCs w:val="24"/>
        </w:rPr>
        <w:t>,</w:t>
      </w:r>
      <w:r w:rsidR="00161950" w:rsidRPr="004E5411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6263AB" w:rsidRPr="004E5411">
        <w:rPr>
          <w:rFonts w:ascii="Book Antiqua" w:hAnsi="Book Antiqua"/>
          <w:color w:val="000000" w:themeColor="text1"/>
          <w:sz w:val="24"/>
          <w:szCs w:val="24"/>
        </w:rPr>
        <w:t>é exemplo de dedicação e retidão e de relevante contribuição para a sociedade</w:t>
      </w:r>
      <w:r w:rsidR="00161950" w:rsidRPr="004E5411">
        <w:rPr>
          <w:rFonts w:ascii="Book Antiqua" w:hAnsi="Book Antiqua"/>
          <w:color w:val="000000" w:themeColor="text1"/>
          <w:sz w:val="24"/>
          <w:szCs w:val="24"/>
        </w:rPr>
        <w:t xml:space="preserve"> sorocabana</w:t>
      </w:r>
      <w:r w:rsidR="006263AB" w:rsidRPr="004E5411">
        <w:rPr>
          <w:rFonts w:ascii="Book Antiqua" w:hAnsi="Book Antiqua"/>
          <w:color w:val="000000" w:themeColor="text1"/>
          <w:sz w:val="24"/>
          <w:szCs w:val="24"/>
        </w:rPr>
        <w:t xml:space="preserve">, </w:t>
      </w:r>
      <w:r w:rsidR="00161950" w:rsidRPr="004E5411">
        <w:rPr>
          <w:rFonts w:ascii="Book Antiqua" w:hAnsi="Book Antiqua"/>
          <w:color w:val="000000" w:themeColor="text1"/>
          <w:sz w:val="24"/>
          <w:szCs w:val="24"/>
        </w:rPr>
        <w:t>e, assim, peço</w:t>
      </w:r>
      <w:r w:rsidR="006263AB" w:rsidRPr="004E5411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6263AB" w:rsidRPr="004E5411">
        <w:rPr>
          <w:rFonts w:ascii="Book Antiqua" w:hAnsi="Book Antiqua"/>
          <w:color w:val="000000" w:themeColor="text1"/>
          <w:sz w:val="24"/>
          <w:szCs w:val="24"/>
        </w:rPr>
        <w:lastRenderedPageBreak/>
        <w:t xml:space="preserve">aos nobres </w:t>
      </w:r>
      <w:proofErr w:type="gramStart"/>
      <w:r w:rsidR="006263AB" w:rsidRPr="004E5411">
        <w:rPr>
          <w:rFonts w:ascii="Book Antiqua" w:hAnsi="Book Antiqua"/>
          <w:color w:val="000000" w:themeColor="text1"/>
          <w:sz w:val="24"/>
          <w:szCs w:val="24"/>
        </w:rPr>
        <w:t>Edis</w:t>
      </w:r>
      <w:proofErr w:type="gramEnd"/>
      <w:r w:rsidR="006263AB" w:rsidRPr="004E5411">
        <w:rPr>
          <w:rFonts w:ascii="Book Antiqua" w:hAnsi="Book Antiqua"/>
          <w:color w:val="000000" w:themeColor="text1"/>
          <w:sz w:val="24"/>
          <w:szCs w:val="24"/>
        </w:rPr>
        <w:t xml:space="preserve"> para que esta Casa de Leis conceda a</w:t>
      </w:r>
      <w:r w:rsidR="001752CF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1752CF" w:rsidRPr="001752CF">
        <w:rPr>
          <w:rFonts w:ascii="Book Antiqua" w:hAnsi="Book Antiqua"/>
          <w:b/>
          <w:sz w:val="24"/>
        </w:rPr>
        <w:t>JOSÉ ABRÃO</w:t>
      </w:r>
      <w:r w:rsidR="001752CF" w:rsidRPr="004E5411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6263AB" w:rsidRPr="004E5411">
        <w:rPr>
          <w:rFonts w:ascii="Book Antiqua" w:hAnsi="Book Antiqua"/>
          <w:color w:val="000000" w:themeColor="text1"/>
          <w:sz w:val="24"/>
          <w:szCs w:val="24"/>
        </w:rPr>
        <w:t>o Título de Cidadão Sorocabano.</w:t>
      </w:r>
    </w:p>
    <w:p w:rsidR="00465B40" w:rsidRPr="004E5411" w:rsidRDefault="00465B40" w:rsidP="00465B40">
      <w:pPr>
        <w:spacing w:line="360" w:lineRule="auto"/>
        <w:ind w:firstLine="709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390543" w:rsidRPr="004E5411" w:rsidRDefault="00055B9D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4E5411">
        <w:rPr>
          <w:rFonts w:ascii="Book Antiqua" w:hAnsi="Book Antiqua"/>
          <w:color w:val="000000" w:themeColor="text1"/>
          <w:sz w:val="24"/>
          <w:szCs w:val="24"/>
        </w:rPr>
        <w:tab/>
      </w:r>
      <w:r w:rsidRPr="004E5411">
        <w:rPr>
          <w:rFonts w:ascii="Book Antiqua" w:hAnsi="Book Antiqua"/>
          <w:color w:val="000000" w:themeColor="text1"/>
          <w:sz w:val="24"/>
          <w:szCs w:val="24"/>
        </w:rPr>
        <w:tab/>
      </w:r>
      <w:r w:rsidRPr="004E5411">
        <w:rPr>
          <w:rFonts w:ascii="Book Antiqua" w:hAnsi="Book Antiqua"/>
          <w:color w:val="000000" w:themeColor="text1"/>
          <w:sz w:val="24"/>
          <w:szCs w:val="24"/>
        </w:rPr>
        <w:tab/>
      </w:r>
      <w:r w:rsidR="003E4C60">
        <w:rPr>
          <w:rFonts w:ascii="Book Antiqua" w:hAnsi="Book Antiqua"/>
          <w:color w:val="000000" w:themeColor="text1"/>
          <w:sz w:val="24"/>
          <w:szCs w:val="24"/>
        </w:rPr>
        <w:t>Sala das Sessões, 28</w:t>
      </w:r>
      <w:r w:rsidR="00390543" w:rsidRPr="004E5411">
        <w:rPr>
          <w:rFonts w:ascii="Book Antiqua" w:hAnsi="Book Antiqua"/>
          <w:color w:val="000000" w:themeColor="text1"/>
          <w:sz w:val="24"/>
          <w:szCs w:val="24"/>
        </w:rPr>
        <w:t xml:space="preserve"> de </w:t>
      </w:r>
      <w:r w:rsidR="005323E0">
        <w:rPr>
          <w:rFonts w:ascii="Book Antiqua" w:hAnsi="Book Antiqua"/>
          <w:color w:val="000000" w:themeColor="text1"/>
          <w:sz w:val="24"/>
          <w:szCs w:val="24"/>
        </w:rPr>
        <w:t>fevereiro de 2023</w:t>
      </w:r>
      <w:r w:rsidR="00390543" w:rsidRPr="004E5411">
        <w:rPr>
          <w:rFonts w:ascii="Book Antiqua" w:hAnsi="Book Antiqua"/>
          <w:color w:val="000000" w:themeColor="text1"/>
          <w:sz w:val="24"/>
          <w:szCs w:val="24"/>
        </w:rPr>
        <w:t>.</w:t>
      </w:r>
    </w:p>
    <w:p w:rsidR="00390543" w:rsidRPr="004E5411" w:rsidRDefault="00713343" w:rsidP="00390543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  <w:r w:rsidRPr="004E5411">
        <w:rPr>
          <w:rFonts w:ascii="Book Antiqua" w:hAnsi="Book Antiqua"/>
          <w:color w:val="000000" w:themeColor="text1"/>
          <w:sz w:val="24"/>
          <w:szCs w:val="24"/>
        </w:rPr>
        <w:tab/>
      </w:r>
      <w:r w:rsidRPr="004E5411">
        <w:rPr>
          <w:rFonts w:ascii="Book Antiqua" w:hAnsi="Book Antiqua"/>
          <w:color w:val="000000" w:themeColor="text1"/>
          <w:sz w:val="24"/>
          <w:szCs w:val="24"/>
        </w:rPr>
        <w:tab/>
      </w:r>
      <w:r w:rsidRPr="004E5411">
        <w:rPr>
          <w:rFonts w:ascii="Book Antiqua" w:hAnsi="Book Antiqua"/>
          <w:color w:val="000000" w:themeColor="text1"/>
          <w:sz w:val="24"/>
          <w:szCs w:val="24"/>
        </w:rPr>
        <w:tab/>
      </w:r>
      <w:r w:rsidR="00390543" w:rsidRPr="004E5411">
        <w:rPr>
          <w:rFonts w:ascii="Book Antiqua" w:hAnsi="Book Antiqua"/>
          <w:color w:val="000000" w:themeColor="text1"/>
          <w:sz w:val="24"/>
          <w:szCs w:val="24"/>
        </w:rPr>
        <w:tab/>
      </w:r>
      <w:r w:rsidR="00390543" w:rsidRPr="004E5411">
        <w:rPr>
          <w:rFonts w:ascii="Book Antiqua" w:hAnsi="Book Antiqua"/>
          <w:b/>
          <w:color w:val="000000" w:themeColor="text1"/>
          <w:sz w:val="24"/>
          <w:szCs w:val="24"/>
        </w:rPr>
        <w:t>Ítalo Moreira</w:t>
      </w:r>
    </w:p>
    <w:p w:rsidR="00055B9D" w:rsidRPr="004E5411" w:rsidRDefault="00390543" w:rsidP="00055B9D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  <w:r w:rsidRPr="004E5411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Pr="004E5411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Pr="004E5411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Pr="004E5411">
        <w:rPr>
          <w:rFonts w:ascii="Book Antiqua" w:hAnsi="Book Antiqua"/>
          <w:b/>
          <w:color w:val="000000" w:themeColor="text1"/>
          <w:sz w:val="24"/>
          <w:szCs w:val="24"/>
        </w:rPr>
        <w:tab/>
        <w:t xml:space="preserve">     Vereador</w:t>
      </w:r>
    </w:p>
    <w:sectPr w:rsidR="00055B9D" w:rsidRPr="004E5411" w:rsidSect="002D7E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097" w:rsidRDefault="00277097" w:rsidP="00286548">
      <w:pPr>
        <w:spacing w:after="0" w:line="240" w:lineRule="auto"/>
      </w:pPr>
      <w:r>
        <w:separator/>
      </w:r>
    </w:p>
  </w:endnote>
  <w:endnote w:type="continuationSeparator" w:id="0">
    <w:p w:rsidR="00277097" w:rsidRDefault="00277097" w:rsidP="0028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097" w:rsidRDefault="00277097" w:rsidP="00286548">
      <w:pPr>
        <w:spacing w:after="0" w:line="240" w:lineRule="auto"/>
      </w:pPr>
      <w:r>
        <w:separator/>
      </w:r>
    </w:p>
  </w:footnote>
  <w:footnote w:type="continuationSeparator" w:id="0">
    <w:p w:rsidR="00277097" w:rsidRDefault="00277097" w:rsidP="00286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548" w:rsidRDefault="00286548">
    <w:pPr>
      <w:pStyle w:val="Cabealho"/>
    </w:pPr>
    <w:r w:rsidRPr="00286548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-613410</wp:posOffset>
          </wp:positionH>
          <wp:positionV relativeFrom="paragraph">
            <wp:posOffset>-182880</wp:posOffset>
          </wp:positionV>
          <wp:extent cx="6696075" cy="1133475"/>
          <wp:effectExtent l="19050" t="0" r="9525" b="0"/>
          <wp:wrapSquare wrapText="bothSides"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286548"/>
    <w:rsid w:val="00055B9D"/>
    <w:rsid w:val="000A2796"/>
    <w:rsid w:val="0010650C"/>
    <w:rsid w:val="00130DFE"/>
    <w:rsid w:val="00161950"/>
    <w:rsid w:val="001752CF"/>
    <w:rsid w:val="00204303"/>
    <w:rsid w:val="00262F0A"/>
    <w:rsid w:val="00277097"/>
    <w:rsid w:val="00286548"/>
    <w:rsid w:val="002D30FD"/>
    <w:rsid w:val="002D7E4B"/>
    <w:rsid w:val="002F104D"/>
    <w:rsid w:val="0035210B"/>
    <w:rsid w:val="00390543"/>
    <w:rsid w:val="003E4C60"/>
    <w:rsid w:val="00465B40"/>
    <w:rsid w:val="00490FD4"/>
    <w:rsid w:val="004E5411"/>
    <w:rsid w:val="005323E0"/>
    <w:rsid w:val="00535EE9"/>
    <w:rsid w:val="00581BA0"/>
    <w:rsid w:val="00581E93"/>
    <w:rsid w:val="005D6721"/>
    <w:rsid w:val="005E07B3"/>
    <w:rsid w:val="006263AB"/>
    <w:rsid w:val="006A79E6"/>
    <w:rsid w:val="006D46F5"/>
    <w:rsid w:val="00713343"/>
    <w:rsid w:val="008368AE"/>
    <w:rsid w:val="0091157B"/>
    <w:rsid w:val="00A33EA8"/>
    <w:rsid w:val="00A67148"/>
    <w:rsid w:val="00A9498C"/>
    <w:rsid w:val="00A97C73"/>
    <w:rsid w:val="00AD75D5"/>
    <w:rsid w:val="00AE3400"/>
    <w:rsid w:val="00AF6B7C"/>
    <w:rsid w:val="00B422CB"/>
    <w:rsid w:val="00B52D52"/>
    <w:rsid w:val="00BA1746"/>
    <w:rsid w:val="00BD67E0"/>
    <w:rsid w:val="00BF6D69"/>
    <w:rsid w:val="00C0524E"/>
    <w:rsid w:val="00C44567"/>
    <w:rsid w:val="00C93F21"/>
    <w:rsid w:val="00CA31F0"/>
    <w:rsid w:val="00D11B95"/>
    <w:rsid w:val="00E953B9"/>
    <w:rsid w:val="00EE67E7"/>
    <w:rsid w:val="00F20F64"/>
    <w:rsid w:val="00F30793"/>
    <w:rsid w:val="00FA359E"/>
    <w:rsid w:val="00FC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E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86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86548"/>
  </w:style>
  <w:style w:type="paragraph" w:styleId="Rodap">
    <w:name w:val="footer"/>
    <w:basedOn w:val="Normal"/>
    <w:link w:val="RodapChar"/>
    <w:uiPriority w:val="99"/>
    <w:semiHidden/>
    <w:unhideWhenUsed/>
    <w:rsid w:val="00286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65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gabinete05</cp:lastModifiedBy>
  <cp:revision>4</cp:revision>
  <cp:lastPrinted>2022-12-20T12:48:00Z</cp:lastPrinted>
  <dcterms:created xsi:type="dcterms:W3CDTF">2022-12-28T15:42:00Z</dcterms:created>
  <dcterms:modified xsi:type="dcterms:W3CDTF">2023-02-28T18:18:00Z</dcterms:modified>
</cp:coreProperties>
</file>