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D4" w:rsidRPr="001F086E" w:rsidRDefault="00804CD4" w:rsidP="00252AAF">
      <w:pPr>
        <w:ind w:left="1416" w:firstLine="924"/>
        <w:rPr>
          <w:rFonts w:ascii="Calibri" w:hAnsi="Calibri" w:cs="Calibri"/>
          <w:b/>
        </w:rPr>
      </w:pPr>
      <w:r w:rsidRPr="001F086E">
        <w:rPr>
          <w:rFonts w:ascii="Calibri" w:hAnsi="Calibri" w:cs="Calibri"/>
          <w:b/>
        </w:rPr>
        <w:t>PROJETO DE RESOLUÇÃO  Nº</w:t>
      </w:r>
      <w:r w:rsidR="00217AEA" w:rsidRPr="001F086E">
        <w:rPr>
          <w:rFonts w:ascii="Calibri" w:hAnsi="Calibri" w:cs="Calibri"/>
          <w:b/>
        </w:rPr>
        <w:t xml:space="preserve"> </w:t>
      </w:r>
      <w:r w:rsidR="00252AAF" w:rsidRPr="001F086E">
        <w:rPr>
          <w:rFonts w:ascii="Calibri" w:hAnsi="Calibri" w:cs="Calibri"/>
          <w:b/>
        </w:rPr>
        <w:t xml:space="preserve">      </w:t>
      </w:r>
      <w:r w:rsidRPr="001F086E">
        <w:rPr>
          <w:rFonts w:ascii="Calibri" w:hAnsi="Calibri" w:cs="Calibri"/>
          <w:b/>
        </w:rPr>
        <w:t xml:space="preserve"> /20</w:t>
      </w:r>
      <w:r w:rsidR="007E58A8">
        <w:rPr>
          <w:rFonts w:ascii="Calibri" w:hAnsi="Calibri" w:cs="Calibri"/>
          <w:b/>
        </w:rPr>
        <w:t>23</w:t>
      </w:r>
    </w:p>
    <w:p w:rsidR="00804CD4" w:rsidRPr="001F086E" w:rsidRDefault="00804CD4" w:rsidP="00804CD4">
      <w:pPr>
        <w:rPr>
          <w:rFonts w:ascii="Calibri" w:hAnsi="Calibri" w:cs="Calibri"/>
          <w:b/>
        </w:rPr>
      </w:pPr>
    </w:p>
    <w:p w:rsidR="00F940AE" w:rsidRPr="001F086E" w:rsidRDefault="00F940AE" w:rsidP="00804CD4">
      <w:pPr>
        <w:rPr>
          <w:rFonts w:ascii="Calibri" w:hAnsi="Calibri" w:cs="Calibri"/>
          <w:b/>
        </w:rPr>
      </w:pPr>
    </w:p>
    <w:p w:rsidR="00804CD4" w:rsidRPr="001F086E" w:rsidRDefault="001F56D5" w:rsidP="00CE6BD8">
      <w:pPr>
        <w:ind w:left="368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Altera a redação do caput e do §1º do art. 105 </w:t>
      </w:r>
      <w:r w:rsidR="007E58A8" w:rsidRPr="007E58A8">
        <w:rPr>
          <w:rFonts w:ascii="Calibri" w:hAnsi="Calibri" w:cs="Calibri"/>
          <w:b/>
        </w:rPr>
        <w:t>da Resolução nº 322, de 18 de setembro de 2007 - Regimento Interno da Câmara Municipal de S</w:t>
      </w:r>
      <w:r w:rsidR="007E58A8">
        <w:rPr>
          <w:rFonts w:ascii="Calibri" w:hAnsi="Calibri" w:cs="Calibri"/>
          <w:b/>
        </w:rPr>
        <w:t>orocaba.</w:t>
      </w:r>
    </w:p>
    <w:p w:rsidR="00804CD4" w:rsidRPr="001F086E" w:rsidRDefault="00804CD4" w:rsidP="00804CD4">
      <w:pPr>
        <w:rPr>
          <w:rFonts w:ascii="Calibri" w:hAnsi="Calibri" w:cs="Calibri"/>
          <w:b/>
        </w:rPr>
      </w:pPr>
    </w:p>
    <w:p w:rsidR="00F940AE" w:rsidRPr="001F086E" w:rsidRDefault="00F940AE" w:rsidP="00804CD4">
      <w:pPr>
        <w:rPr>
          <w:rFonts w:ascii="Calibri" w:hAnsi="Calibri" w:cs="Calibri"/>
          <w:b/>
        </w:rPr>
      </w:pPr>
    </w:p>
    <w:p w:rsidR="00804CD4" w:rsidRPr="001F086E" w:rsidRDefault="00804CD4" w:rsidP="00804CD4">
      <w:pPr>
        <w:ind w:firstLine="2268"/>
        <w:jc w:val="both"/>
        <w:rPr>
          <w:rFonts w:ascii="Calibri" w:hAnsi="Calibri" w:cs="Calibri"/>
          <w:sz w:val="26"/>
        </w:rPr>
      </w:pPr>
      <w:r w:rsidRPr="001F086E">
        <w:rPr>
          <w:rFonts w:ascii="Calibri" w:hAnsi="Calibri" w:cs="Calibri"/>
          <w:sz w:val="26"/>
        </w:rPr>
        <w:t>A Câmara Municipal de Sorocaba decreta:</w:t>
      </w:r>
    </w:p>
    <w:p w:rsidR="00804CD4" w:rsidRPr="001F086E" w:rsidRDefault="00804CD4" w:rsidP="00804CD4">
      <w:pPr>
        <w:rPr>
          <w:rFonts w:ascii="Calibri" w:hAnsi="Calibri" w:cs="Calibri"/>
          <w:b/>
        </w:rPr>
      </w:pPr>
    </w:p>
    <w:p w:rsidR="00F940AE" w:rsidRPr="001F086E" w:rsidRDefault="00F940AE" w:rsidP="00804CD4">
      <w:pPr>
        <w:rPr>
          <w:rFonts w:ascii="Calibri" w:hAnsi="Calibri" w:cs="Calibri"/>
          <w:b/>
        </w:rPr>
      </w:pPr>
    </w:p>
    <w:p w:rsidR="007C7D24" w:rsidRPr="007E58A8" w:rsidRDefault="00804CD4" w:rsidP="007E58A8">
      <w:pPr>
        <w:jc w:val="both"/>
        <w:rPr>
          <w:rFonts w:ascii="Calibri" w:hAnsi="Calibri" w:cs="Calibri"/>
        </w:rPr>
      </w:pPr>
      <w:r w:rsidRPr="001F086E">
        <w:rPr>
          <w:rFonts w:ascii="Calibri" w:hAnsi="Calibri" w:cs="Calibri"/>
        </w:rPr>
        <w:t xml:space="preserve">Art. </w:t>
      </w:r>
      <w:r w:rsidR="00901F21" w:rsidRPr="001F086E">
        <w:rPr>
          <w:rFonts w:ascii="Calibri" w:hAnsi="Calibri" w:cs="Calibri"/>
        </w:rPr>
        <w:t>1</w:t>
      </w:r>
      <w:r w:rsidRPr="001F086E">
        <w:rPr>
          <w:rFonts w:ascii="Calibri" w:hAnsi="Calibri" w:cs="Calibri"/>
        </w:rPr>
        <w:t>º</w:t>
      </w:r>
      <w:r w:rsidR="00901F21" w:rsidRPr="001F086E">
        <w:rPr>
          <w:rFonts w:ascii="Calibri" w:hAnsi="Calibri" w:cs="Calibri"/>
        </w:rPr>
        <w:t xml:space="preserve"> </w:t>
      </w:r>
      <w:r w:rsidR="001F56D5">
        <w:rPr>
          <w:rFonts w:ascii="Calibri" w:hAnsi="Calibri" w:cs="Calibri"/>
        </w:rPr>
        <w:t xml:space="preserve">O caput e o §1º do art. 105 </w:t>
      </w:r>
      <w:r w:rsidR="001F56D5" w:rsidRPr="001F56D5">
        <w:rPr>
          <w:rFonts w:ascii="Calibri" w:hAnsi="Calibri" w:cs="Calibri"/>
        </w:rPr>
        <w:t xml:space="preserve">da Resolução nº 322, de 18 de setembro de 2007 </w:t>
      </w:r>
      <w:r w:rsidR="001F56D5">
        <w:rPr>
          <w:rFonts w:ascii="Calibri" w:hAnsi="Calibri" w:cs="Calibri"/>
        </w:rPr>
        <w:t>passam a vigorar com a seguinte redação:</w:t>
      </w:r>
    </w:p>
    <w:p w:rsidR="007C7D24" w:rsidRPr="001F086E" w:rsidRDefault="007C7D24" w:rsidP="00567621">
      <w:pPr>
        <w:ind w:firstLine="2340"/>
        <w:jc w:val="both"/>
        <w:rPr>
          <w:rFonts w:ascii="Calibri" w:hAnsi="Calibri" w:cs="Calibri"/>
        </w:rPr>
      </w:pPr>
    </w:p>
    <w:p w:rsidR="001F56D5" w:rsidRPr="001F56D5" w:rsidRDefault="001F56D5" w:rsidP="001F56D5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1F56D5">
        <w:rPr>
          <w:rFonts w:ascii="Calibri" w:hAnsi="Calibri" w:cs="Calibri"/>
          <w:i/>
          <w:color w:val="000000"/>
        </w:rPr>
        <w:t>Art. 105. Cada Vereador disporá de 05 (cinco) minutos para falar sobre seu o requerimento, sendo permitidos apartes.</w:t>
      </w:r>
    </w:p>
    <w:p w:rsidR="001F56D5" w:rsidRPr="001F56D5" w:rsidRDefault="001F56D5" w:rsidP="001F56D5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</w:p>
    <w:p w:rsidR="001F56D5" w:rsidRPr="001F56D5" w:rsidRDefault="001F56D5" w:rsidP="001F56D5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1F56D5">
        <w:rPr>
          <w:rFonts w:ascii="Calibri" w:hAnsi="Calibri" w:cs="Calibri"/>
          <w:i/>
          <w:color w:val="000000"/>
        </w:rPr>
        <w:t>§ 1º Será permitida cessão de tempo, totalizando o tempo de 10 (dez) minutos na discussão do requerimento.</w:t>
      </w:r>
    </w:p>
    <w:p w:rsidR="001F56D5" w:rsidRDefault="001F56D5" w:rsidP="001F56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CD4" w:rsidRPr="001F086E" w:rsidRDefault="00804CD4" w:rsidP="00F940AE">
      <w:pPr>
        <w:jc w:val="both"/>
        <w:rPr>
          <w:rFonts w:ascii="Calibri" w:hAnsi="Calibri" w:cs="Calibri"/>
        </w:rPr>
      </w:pPr>
      <w:r w:rsidRPr="001F086E">
        <w:rPr>
          <w:rFonts w:ascii="Calibri" w:hAnsi="Calibri" w:cs="Calibri"/>
        </w:rPr>
        <w:t xml:space="preserve">Art. </w:t>
      </w:r>
      <w:r w:rsidR="000038A5" w:rsidRPr="001F086E">
        <w:rPr>
          <w:rFonts w:ascii="Calibri" w:hAnsi="Calibri" w:cs="Calibri"/>
        </w:rPr>
        <w:t>2</w:t>
      </w:r>
      <w:r w:rsidRPr="001F086E">
        <w:rPr>
          <w:rFonts w:ascii="Calibri" w:hAnsi="Calibri" w:cs="Calibri"/>
        </w:rPr>
        <w:t>º As despesas com a execução da presente Resolução correrão por conta de verba orçamentária própria.</w:t>
      </w:r>
    </w:p>
    <w:p w:rsidR="00804CD4" w:rsidRPr="001F086E" w:rsidRDefault="00804CD4" w:rsidP="00804CD4">
      <w:pPr>
        <w:ind w:firstLine="2340"/>
        <w:jc w:val="both"/>
        <w:rPr>
          <w:rFonts w:ascii="Calibri" w:hAnsi="Calibri" w:cs="Calibri"/>
        </w:rPr>
      </w:pPr>
    </w:p>
    <w:p w:rsidR="00804CD4" w:rsidRPr="001F086E" w:rsidRDefault="00804CD4" w:rsidP="00B828E5">
      <w:pPr>
        <w:jc w:val="both"/>
        <w:rPr>
          <w:rFonts w:ascii="Calibri" w:hAnsi="Calibri" w:cs="Calibri"/>
        </w:rPr>
      </w:pPr>
      <w:r w:rsidRPr="001F086E">
        <w:rPr>
          <w:rFonts w:ascii="Calibri" w:hAnsi="Calibri" w:cs="Calibri"/>
        </w:rPr>
        <w:t xml:space="preserve">Art. </w:t>
      </w:r>
      <w:r w:rsidR="000038A5" w:rsidRPr="001F086E">
        <w:rPr>
          <w:rFonts w:ascii="Calibri" w:hAnsi="Calibri" w:cs="Calibri"/>
        </w:rPr>
        <w:t>3</w:t>
      </w:r>
      <w:r w:rsidRPr="001F086E">
        <w:rPr>
          <w:rFonts w:ascii="Calibri" w:hAnsi="Calibri" w:cs="Calibri"/>
        </w:rPr>
        <w:t>º Esta Resolução entra em vigor na data de sua publicação.</w:t>
      </w:r>
    </w:p>
    <w:p w:rsidR="00DE09EF" w:rsidRPr="001F086E" w:rsidRDefault="00DE09EF" w:rsidP="00804CD4">
      <w:pPr>
        <w:jc w:val="center"/>
        <w:rPr>
          <w:rFonts w:ascii="Calibri" w:hAnsi="Calibri" w:cs="Calibri"/>
          <w:b/>
        </w:rPr>
      </w:pPr>
    </w:p>
    <w:p w:rsidR="000038A5" w:rsidRPr="001F086E" w:rsidRDefault="000038A5" w:rsidP="000038A5">
      <w:pPr>
        <w:jc w:val="center"/>
        <w:rPr>
          <w:rFonts w:ascii="Calibri" w:hAnsi="Calibri" w:cs="Calibri"/>
          <w:b/>
        </w:rPr>
      </w:pPr>
    </w:p>
    <w:p w:rsidR="000038A5" w:rsidRPr="001F086E" w:rsidRDefault="000038A5" w:rsidP="000038A5">
      <w:pPr>
        <w:jc w:val="center"/>
        <w:rPr>
          <w:rFonts w:ascii="Calibri" w:hAnsi="Calibri" w:cs="Calibri"/>
          <w:b/>
          <w:sz w:val="26"/>
          <w:szCs w:val="26"/>
        </w:rPr>
      </w:pPr>
      <w:r w:rsidRPr="001F086E">
        <w:rPr>
          <w:rFonts w:ascii="Calibri" w:hAnsi="Calibri" w:cs="Calibri"/>
          <w:b/>
          <w:sz w:val="26"/>
          <w:szCs w:val="26"/>
        </w:rPr>
        <w:t xml:space="preserve">S/S., </w:t>
      </w:r>
      <w:r w:rsidR="007E58A8">
        <w:rPr>
          <w:rFonts w:ascii="Calibri" w:hAnsi="Calibri" w:cs="Calibri"/>
          <w:b/>
          <w:sz w:val="26"/>
          <w:szCs w:val="26"/>
        </w:rPr>
        <w:t>20</w:t>
      </w:r>
      <w:r w:rsidR="00D56C0B" w:rsidRPr="001F086E">
        <w:rPr>
          <w:rFonts w:ascii="Calibri" w:hAnsi="Calibri" w:cs="Calibri"/>
          <w:b/>
          <w:sz w:val="26"/>
          <w:szCs w:val="26"/>
        </w:rPr>
        <w:t xml:space="preserve"> </w:t>
      </w:r>
      <w:r w:rsidRPr="001F086E">
        <w:rPr>
          <w:rFonts w:ascii="Calibri" w:hAnsi="Calibri" w:cs="Calibri"/>
          <w:b/>
          <w:sz w:val="26"/>
          <w:szCs w:val="26"/>
        </w:rPr>
        <w:t>de</w:t>
      </w:r>
      <w:r w:rsidR="00426A21" w:rsidRPr="001F086E">
        <w:rPr>
          <w:rFonts w:ascii="Calibri" w:hAnsi="Calibri" w:cs="Calibri"/>
          <w:b/>
          <w:sz w:val="26"/>
          <w:szCs w:val="26"/>
        </w:rPr>
        <w:t xml:space="preserve"> </w:t>
      </w:r>
      <w:r w:rsidR="007E58A8">
        <w:rPr>
          <w:rFonts w:ascii="Calibri" w:hAnsi="Calibri" w:cs="Calibri"/>
          <w:b/>
          <w:sz w:val="26"/>
          <w:szCs w:val="26"/>
        </w:rPr>
        <w:t>abril</w:t>
      </w:r>
      <w:r w:rsidRPr="001F086E">
        <w:rPr>
          <w:rFonts w:ascii="Calibri" w:hAnsi="Calibri" w:cs="Calibri"/>
          <w:b/>
          <w:sz w:val="26"/>
          <w:szCs w:val="26"/>
        </w:rPr>
        <w:t xml:space="preserve"> de 20</w:t>
      </w:r>
      <w:r w:rsidR="00A01614" w:rsidRPr="001F086E">
        <w:rPr>
          <w:rFonts w:ascii="Calibri" w:hAnsi="Calibri" w:cs="Calibri"/>
          <w:b/>
          <w:sz w:val="26"/>
          <w:szCs w:val="26"/>
        </w:rPr>
        <w:t>2</w:t>
      </w:r>
      <w:r w:rsidR="007E58A8">
        <w:rPr>
          <w:rFonts w:ascii="Calibri" w:hAnsi="Calibri" w:cs="Calibri"/>
          <w:b/>
          <w:sz w:val="26"/>
          <w:szCs w:val="26"/>
        </w:rPr>
        <w:t>3</w:t>
      </w:r>
      <w:r w:rsidRPr="001F086E">
        <w:rPr>
          <w:rFonts w:ascii="Calibri" w:hAnsi="Calibri" w:cs="Calibri"/>
          <w:b/>
          <w:sz w:val="26"/>
          <w:szCs w:val="26"/>
        </w:rPr>
        <w:t>.</w:t>
      </w:r>
    </w:p>
    <w:p w:rsidR="00901F21" w:rsidRPr="001F086E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901F21" w:rsidRPr="001F086E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901F21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8710D1" w:rsidRPr="001F086E" w:rsidRDefault="008710D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7C7D24" w:rsidRPr="001F086E" w:rsidRDefault="007C7D24" w:rsidP="007C7D24">
      <w:pPr>
        <w:jc w:val="both"/>
        <w:rPr>
          <w:rFonts w:ascii="Calibri" w:hAnsi="Calibri" w:cs="Calibri"/>
          <w:b/>
        </w:rPr>
      </w:pPr>
      <w:r w:rsidRPr="001F086E">
        <w:rPr>
          <w:rFonts w:ascii="Calibri" w:hAnsi="Calibri" w:cs="Calibri"/>
        </w:rPr>
        <w:t xml:space="preserve">                                                         </w:t>
      </w:r>
      <w:r w:rsidRPr="001F086E">
        <w:rPr>
          <w:rFonts w:ascii="Calibri" w:hAnsi="Calibri" w:cs="Calibri"/>
          <w:b/>
        </w:rPr>
        <w:t>FERNANDO ALVES LISBOA DINI</w:t>
      </w:r>
    </w:p>
    <w:p w:rsidR="00901F21" w:rsidRPr="001F086E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  <w:r w:rsidRPr="001F086E">
        <w:rPr>
          <w:rFonts w:ascii="Calibri" w:hAnsi="Calibri" w:cs="Calibri"/>
          <w:b/>
          <w:sz w:val="26"/>
          <w:szCs w:val="26"/>
        </w:rPr>
        <w:t>Vereador</w:t>
      </w:r>
    </w:p>
    <w:p w:rsidR="000038A5" w:rsidRPr="001F086E" w:rsidRDefault="000038A5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CE6BD8" w:rsidRPr="001F086E" w:rsidRDefault="00CE6BD8" w:rsidP="00CE6BD8">
      <w:pPr>
        <w:pStyle w:val="Recuodecorpodetexto"/>
        <w:ind w:firstLine="3119"/>
        <w:rPr>
          <w:rFonts w:ascii="Calibri" w:hAnsi="Calibri" w:cs="Calibri"/>
          <w:sz w:val="22"/>
          <w:szCs w:val="24"/>
        </w:rPr>
      </w:pPr>
    </w:p>
    <w:p w:rsidR="00D56C0B" w:rsidRPr="001F086E" w:rsidRDefault="00D56C0B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217E97" w:rsidRPr="001F086E" w:rsidRDefault="00217E97" w:rsidP="00217E97">
      <w:pPr>
        <w:suppressAutoHyphens/>
        <w:rPr>
          <w:rFonts w:ascii="Calibri" w:hAnsi="Calibri" w:cs="Calibri"/>
          <w:b/>
          <w:sz w:val="28"/>
          <w:szCs w:val="28"/>
        </w:rPr>
      </w:pPr>
      <w:r w:rsidRPr="001F086E">
        <w:rPr>
          <w:rFonts w:ascii="Calibri" w:hAnsi="Calibri" w:cs="Calibri"/>
          <w:b/>
          <w:sz w:val="28"/>
          <w:szCs w:val="28"/>
        </w:rPr>
        <w:lastRenderedPageBreak/>
        <w:t>JUSTIFICATIVA:</w:t>
      </w:r>
    </w:p>
    <w:p w:rsidR="00217E97" w:rsidRPr="001F086E" w:rsidRDefault="00217E97" w:rsidP="00217E97">
      <w:pPr>
        <w:suppressAutoHyphens/>
        <w:ind w:firstLine="2268"/>
        <w:jc w:val="both"/>
        <w:rPr>
          <w:rFonts w:ascii="Calibri" w:hAnsi="Calibri" w:cs="Calibri"/>
        </w:rPr>
      </w:pPr>
    </w:p>
    <w:p w:rsidR="00217E97" w:rsidRPr="001F086E" w:rsidRDefault="00217E97" w:rsidP="00217E97">
      <w:pPr>
        <w:suppressAutoHyphens/>
        <w:ind w:firstLine="2268"/>
        <w:jc w:val="both"/>
        <w:rPr>
          <w:rFonts w:ascii="Calibri" w:hAnsi="Calibri" w:cs="Calibri"/>
        </w:rPr>
      </w:pPr>
    </w:p>
    <w:p w:rsidR="007C2B47" w:rsidRPr="003811FA" w:rsidRDefault="00217E97" w:rsidP="00426A21">
      <w:pPr>
        <w:ind w:firstLine="1701"/>
        <w:jc w:val="both"/>
        <w:rPr>
          <w:rFonts w:ascii="Calibri" w:hAnsi="Calibri" w:cs="Calibri"/>
        </w:rPr>
      </w:pPr>
      <w:bookmarkStart w:id="0" w:name="OLE_LINK1"/>
      <w:r w:rsidRPr="003811FA">
        <w:rPr>
          <w:rFonts w:ascii="Calibri" w:hAnsi="Calibri" w:cs="Calibri"/>
        </w:rPr>
        <w:t xml:space="preserve">O presente Projeto de Resolução pretende </w:t>
      </w:r>
      <w:r w:rsidR="00082FE2" w:rsidRPr="003811FA">
        <w:rPr>
          <w:rFonts w:ascii="Calibri" w:hAnsi="Calibri" w:cs="Calibri"/>
        </w:rPr>
        <w:t xml:space="preserve">alterar </w:t>
      </w:r>
      <w:r w:rsidR="001F56D5" w:rsidRPr="003811FA">
        <w:rPr>
          <w:rFonts w:ascii="Calibri" w:hAnsi="Calibri" w:cs="Calibri"/>
        </w:rPr>
        <w:t xml:space="preserve">a redação do caput e do §1º do </w:t>
      </w:r>
      <w:r w:rsidR="00901F21" w:rsidRPr="003811FA">
        <w:rPr>
          <w:rFonts w:ascii="Calibri" w:hAnsi="Calibri" w:cs="Calibri"/>
        </w:rPr>
        <w:t>art.</w:t>
      </w:r>
      <w:r w:rsidR="007C7D24" w:rsidRPr="003811FA">
        <w:rPr>
          <w:rFonts w:ascii="Calibri" w:hAnsi="Calibri" w:cs="Calibri"/>
        </w:rPr>
        <w:t xml:space="preserve"> </w:t>
      </w:r>
      <w:r w:rsidR="001F56D5" w:rsidRPr="003811FA">
        <w:rPr>
          <w:rFonts w:ascii="Calibri" w:hAnsi="Calibri" w:cs="Calibri"/>
        </w:rPr>
        <w:t>105</w:t>
      </w:r>
      <w:r w:rsidR="007C2B47" w:rsidRPr="003811FA">
        <w:rPr>
          <w:rFonts w:ascii="Calibri" w:hAnsi="Calibri" w:cs="Calibri"/>
        </w:rPr>
        <w:t xml:space="preserve"> da Resolução nº 322, de 18 de setembro de 2007 - Regimento Interno da Câmara Municipal de Sorocaba.</w:t>
      </w:r>
    </w:p>
    <w:p w:rsidR="007C2B47" w:rsidRPr="003811FA" w:rsidRDefault="007C2B47" w:rsidP="00426A21">
      <w:pPr>
        <w:ind w:firstLine="1701"/>
        <w:jc w:val="both"/>
        <w:rPr>
          <w:rFonts w:ascii="Calibri" w:hAnsi="Calibri" w:cs="Calibri"/>
        </w:rPr>
      </w:pPr>
    </w:p>
    <w:p w:rsidR="00901F21" w:rsidRPr="003811FA" w:rsidRDefault="00D56C0B" w:rsidP="00D56C0B">
      <w:pPr>
        <w:ind w:firstLine="1701"/>
        <w:jc w:val="both"/>
        <w:rPr>
          <w:rFonts w:ascii="Calibri" w:hAnsi="Calibri" w:cs="Calibri"/>
        </w:rPr>
      </w:pPr>
      <w:r w:rsidRPr="003811FA">
        <w:rPr>
          <w:rFonts w:ascii="Calibri" w:hAnsi="Calibri" w:cs="Calibri"/>
        </w:rPr>
        <w:t xml:space="preserve">Atualmente o </w:t>
      </w:r>
      <w:r w:rsidR="001F56D5" w:rsidRPr="003811FA">
        <w:rPr>
          <w:rFonts w:ascii="Calibri" w:hAnsi="Calibri" w:cs="Calibri"/>
          <w:i/>
        </w:rPr>
        <w:t>caput</w:t>
      </w:r>
      <w:r w:rsidR="001F56D5" w:rsidRPr="003811FA">
        <w:rPr>
          <w:rFonts w:ascii="Calibri" w:hAnsi="Calibri" w:cs="Calibri"/>
        </w:rPr>
        <w:t xml:space="preserve"> e o §1º do art. 105</w:t>
      </w:r>
      <w:r w:rsidRPr="003811FA">
        <w:rPr>
          <w:rFonts w:ascii="Calibri" w:hAnsi="Calibri" w:cs="Calibri"/>
        </w:rPr>
        <w:t xml:space="preserve"> do Regimento Interno estabelece que</w:t>
      </w:r>
      <w:r w:rsidR="00901F21" w:rsidRPr="003811FA">
        <w:rPr>
          <w:rFonts w:ascii="Calibri" w:hAnsi="Calibri" w:cs="Calibri"/>
        </w:rPr>
        <w:t>:</w:t>
      </w:r>
    </w:p>
    <w:p w:rsidR="00901F21" w:rsidRPr="008710D1" w:rsidRDefault="00082FE2" w:rsidP="00082FE2">
      <w:pPr>
        <w:ind w:left="1701"/>
        <w:jc w:val="both"/>
        <w:rPr>
          <w:rFonts w:ascii="Calibri" w:hAnsi="Calibri" w:cs="Calibri"/>
          <w:i/>
          <w:sz w:val="22"/>
          <w:szCs w:val="22"/>
        </w:rPr>
      </w:pPr>
      <w:r w:rsidRPr="003811FA">
        <w:rPr>
          <w:rFonts w:ascii="Calibri" w:hAnsi="Calibri" w:cs="Calibri"/>
          <w:i/>
          <w:color w:val="000000"/>
          <w:sz w:val="22"/>
          <w:szCs w:val="22"/>
        </w:rPr>
        <w:t>“</w:t>
      </w:r>
      <w:r w:rsidR="001F56D5" w:rsidRPr="003811FA">
        <w:rPr>
          <w:rFonts w:ascii="Calibri" w:hAnsi="Calibri" w:cs="Calibri"/>
          <w:i/>
          <w:color w:val="000000"/>
          <w:sz w:val="22"/>
          <w:szCs w:val="22"/>
        </w:rPr>
        <w:t>Art. 105. O Vereador disporá de 05 (cinco) minutos para fazer a defesa de seu requerimento, sendo permitidos apartes. </w:t>
      </w:r>
      <w:hyperlink r:id="rId8" w:history="1">
        <w:r w:rsidR="001F56D5" w:rsidRPr="008710D1">
          <w:rPr>
            <w:rStyle w:val="Hyperlink"/>
            <w:rFonts w:ascii="Calibri" w:hAnsi="Calibri" w:cs="Calibri"/>
            <w:i/>
            <w:color w:val="auto"/>
            <w:sz w:val="22"/>
            <w:szCs w:val="22"/>
          </w:rPr>
          <w:t>(Redação dada pela Resolução nº 518/2023)</w:t>
        </w:r>
      </w:hyperlink>
    </w:p>
    <w:p w:rsidR="00082FE2" w:rsidRPr="008710D1" w:rsidRDefault="00082FE2" w:rsidP="00082FE2">
      <w:pPr>
        <w:ind w:left="1701"/>
        <w:jc w:val="both"/>
        <w:rPr>
          <w:rFonts w:ascii="Calibri" w:hAnsi="Calibri" w:cs="Calibri"/>
          <w:i/>
          <w:sz w:val="22"/>
          <w:szCs w:val="22"/>
        </w:rPr>
      </w:pPr>
    </w:p>
    <w:p w:rsidR="007C7D24" w:rsidRPr="008710D1" w:rsidRDefault="00082FE2" w:rsidP="00082FE2">
      <w:pPr>
        <w:ind w:left="1701"/>
        <w:jc w:val="both"/>
        <w:rPr>
          <w:rFonts w:ascii="Calibri" w:hAnsi="Calibri" w:cs="Calibri"/>
          <w:i/>
          <w:sz w:val="22"/>
          <w:szCs w:val="22"/>
        </w:rPr>
      </w:pPr>
      <w:r w:rsidRPr="008710D1">
        <w:rPr>
          <w:rFonts w:ascii="Calibri" w:hAnsi="Calibri" w:cs="Calibri"/>
          <w:i/>
          <w:sz w:val="22"/>
          <w:szCs w:val="22"/>
        </w:rPr>
        <w:t>§ 1º Cada Vereador disporá de 05 (cinco) minutos para discutir o requerimento, sendo permitidos apartes”. </w:t>
      </w:r>
      <w:hyperlink r:id="rId9" w:history="1">
        <w:r w:rsidRPr="008710D1">
          <w:rPr>
            <w:rStyle w:val="Hyperlink"/>
            <w:rFonts w:ascii="Calibri" w:hAnsi="Calibri" w:cs="Calibri"/>
            <w:i/>
            <w:color w:val="auto"/>
            <w:sz w:val="22"/>
            <w:szCs w:val="22"/>
          </w:rPr>
          <w:t>(Redação dada pela Resolução nº 518/2023)</w:t>
        </w:r>
      </w:hyperlink>
    </w:p>
    <w:p w:rsidR="007E58A8" w:rsidRPr="003811FA" w:rsidRDefault="007E58A8" w:rsidP="000038A5">
      <w:pPr>
        <w:ind w:firstLine="1701"/>
        <w:jc w:val="both"/>
        <w:rPr>
          <w:rFonts w:ascii="Calibri" w:hAnsi="Calibri" w:cs="Calibri"/>
        </w:rPr>
      </w:pPr>
    </w:p>
    <w:p w:rsidR="00050A07" w:rsidRPr="00050A07" w:rsidRDefault="00050A07" w:rsidP="00050A07">
      <w:pPr>
        <w:ind w:firstLine="1701"/>
        <w:jc w:val="both"/>
        <w:rPr>
          <w:rFonts w:ascii="Calibri" w:hAnsi="Calibri" w:cs="Calibri"/>
        </w:rPr>
      </w:pPr>
      <w:r w:rsidRPr="00050A07">
        <w:rPr>
          <w:rFonts w:ascii="Calibri" w:hAnsi="Calibri" w:cs="Calibri"/>
        </w:rPr>
        <w:t xml:space="preserve">Ocorre que com </w:t>
      </w:r>
      <w:r>
        <w:rPr>
          <w:rFonts w:ascii="Calibri" w:hAnsi="Calibri" w:cs="Calibri"/>
        </w:rPr>
        <w:t xml:space="preserve">a aplicação da redação acima transcrita, tem-se observado </w:t>
      </w:r>
      <w:r w:rsidRPr="00050A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acúmulos e </w:t>
      </w:r>
      <w:r w:rsidRPr="00050A07">
        <w:rPr>
          <w:rFonts w:ascii="Calibri" w:hAnsi="Calibri" w:cs="Calibri"/>
        </w:rPr>
        <w:t>atraso</w:t>
      </w:r>
      <w:r>
        <w:rPr>
          <w:rFonts w:ascii="Calibri" w:hAnsi="Calibri" w:cs="Calibri"/>
        </w:rPr>
        <w:t>s</w:t>
      </w:r>
      <w:r w:rsidRPr="00050A07">
        <w:rPr>
          <w:rFonts w:ascii="Calibri" w:hAnsi="Calibri" w:cs="Calibri"/>
        </w:rPr>
        <w:t xml:space="preserve"> nas discuss</w:t>
      </w:r>
      <w:r>
        <w:rPr>
          <w:rFonts w:ascii="Calibri" w:hAnsi="Calibri" w:cs="Calibri"/>
        </w:rPr>
        <w:t xml:space="preserve">ões dos requerimentos, sendo certo afirmar que </w:t>
      </w:r>
      <w:r w:rsidRPr="00050A07">
        <w:rPr>
          <w:rFonts w:ascii="Calibri" w:hAnsi="Calibri" w:cs="Calibri"/>
        </w:rPr>
        <w:t>da forma como era</w:t>
      </w:r>
      <w:r>
        <w:rPr>
          <w:rFonts w:ascii="Calibri" w:hAnsi="Calibri" w:cs="Calibri"/>
        </w:rPr>
        <w:t xml:space="preserve"> originalmente,</w:t>
      </w:r>
      <w:r w:rsidRPr="00050A07">
        <w:rPr>
          <w:rFonts w:ascii="Calibri" w:hAnsi="Calibri" w:cs="Calibri"/>
        </w:rPr>
        <w:t xml:space="preserve"> o fato de </w:t>
      </w:r>
      <w:r>
        <w:rPr>
          <w:rFonts w:ascii="Calibri" w:hAnsi="Calibri" w:cs="Calibri"/>
        </w:rPr>
        <w:t xml:space="preserve">ser permitido </w:t>
      </w:r>
      <w:r w:rsidRPr="00050A07">
        <w:rPr>
          <w:rFonts w:ascii="Calibri" w:hAnsi="Calibri" w:cs="Calibri"/>
        </w:rPr>
        <w:t xml:space="preserve">os apartes já </w:t>
      </w:r>
      <w:r>
        <w:rPr>
          <w:rFonts w:ascii="Calibri" w:hAnsi="Calibri" w:cs="Calibri"/>
        </w:rPr>
        <w:t>possibilita</w:t>
      </w:r>
      <w:r w:rsidRPr="00050A07">
        <w:rPr>
          <w:rFonts w:ascii="Calibri" w:hAnsi="Calibri" w:cs="Calibri"/>
        </w:rPr>
        <w:t xml:space="preserve"> a m</w:t>
      </w:r>
      <w:r>
        <w:rPr>
          <w:rFonts w:ascii="Calibri" w:hAnsi="Calibri" w:cs="Calibri"/>
        </w:rPr>
        <w:t xml:space="preserve">anifestação legítima </w:t>
      </w:r>
      <w:r w:rsidRPr="00050A07">
        <w:rPr>
          <w:rFonts w:ascii="Calibri" w:hAnsi="Calibri" w:cs="Calibri"/>
        </w:rPr>
        <w:t>dos vereadores</w:t>
      </w:r>
      <w:r>
        <w:rPr>
          <w:rFonts w:ascii="Calibri" w:hAnsi="Calibri" w:cs="Calibri"/>
        </w:rPr>
        <w:t>,  ainda que seja de forma mais objetiva.</w:t>
      </w:r>
      <w:r w:rsidRPr="00050A07">
        <w:rPr>
          <w:rFonts w:ascii="Calibri" w:hAnsi="Calibri" w:cs="Calibri"/>
        </w:rPr>
        <w:t xml:space="preserve"> </w:t>
      </w:r>
    </w:p>
    <w:p w:rsidR="00050A07" w:rsidRPr="003811FA" w:rsidRDefault="00050A07" w:rsidP="007E58A8">
      <w:pPr>
        <w:ind w:firstLine="1701"/>
        <w:jc w:val="both"/>
        <w:rPr>
          <w:rFonts w:ascii="Calibri" w:hAnsi="Calibri" w:cs="Calibri"/>
        </w:rPr>
      </w:pPr>
    </w:p>
    <w:p w:rsidR="007E58A8" w:rsidRPr="003811FA" w:rsidRDefault="00050A07" w:rsidP="007E58A8">
      <w:pPr>
        <w:ind w:firstLine="1701"/>
        <w:jc w:val="both"/>
        <w:rPr>
          <w:rFonts w:ascii="Calibri" w:hAnsi="Calibri" w:cs="Calibri"/>
        </w:rPr>
      </w:pPr>
      <w:r w:rsidRPr="003811FA">
        <w:rPr>
          <w:rFonts w:ascii="Calibri" w:hAnsi="Calibri" w:cs="Calibri"/>
        </w:rPr>
        <w:t>Dessa forma, n</w:t>
      </w:r>
      <w:r w:rsidR="007E58A8" w:rsidRPr="003811FA">
        <w:rPr>
          <w:rFonts w:ascii="Calibri" w:hAnsi="Calibri" w:cs="Calibri"/>
        </w:rPr>
        <w:t xml:space="preserve">ossa proposta visa </w:t>
      </w:r>
      <w:r w:rsidR="00082FE2" w:rsidRPr="003811FA">
        <w:rPr>
          <w:rFonts w:ascii="Calibri" w:hAnsi="Calibri" w:cs="Calibri"/>
        </w:rPr>
        <w:t xml:space="preserve">restabelecer a redação original desses dispositivos, haja vista </w:t>
      </w:r>
      <w:r w:rsidR="007E58A8" w:rsidRPr="003811FA">
        <w:rPr>
          <w:rFonts w:ascii="Calibri" w:hAnsi="Calibri" w:cs="Calibri"/>
        </w:rPr>
        <w:t>que antes d</w:t>
      </w:r>
      <w:r w:rsidR="00082FE2" w:rsidRPr="003811FA">
        <w:rPr>
          <w:rFonts w:ascii="Calibri" w:hAnsi="Calibri" w:cs="Calibri"/>
        </w:rPr>
        <w:t>a alteração decorrente da Resolução 518/2023,</w:t>
      </w:r>
      <w:r w:rsidR="007E58A8" w:rsidRPr="003811FA">
        <w:rPr>
          <w:rFonts w:ascii="Calibri" w:hAnsi="Calibri" w:cs="Calibri"/>
        </w:rPr>
        <w:t xml:space="preserve"> assim determinava</w:t>
      </w:r>
      <w:r w:rsidR="00082FE2" w:rsidRPr="003811FA">
        <w:rPr>
          <w:rFonts w:ascii="Calibri" w:hAnsi="Calibri" w:cs="Calibri"/>
        </w:rPr>
        <w:t>m</w:t>
      </w:r>
      <w:r w:rsidR="007E58A8" w:rsidRPr="003811FA">
        <w:rPr>
          <w:rFonts w:ascii="Calibri" w:hAnsi="Calibri" w:cs="Calibri"/>
        </w:rPr>
        <w:t>:</w:t>
      </w:r>
    </w:p>
    <w:p w:rsidR="007E58A8" w:rsidRPr="003811FA" w:rsidRDefault="007E58A8" w:rsidP="000038A5">
      <w:pPr>
        <w:ind w:firstLine="1701"/>
        <w:jc w:val="both"/>
        <w:rPr>
          <w:rFonts w:ascii="Calibri" w:hAnsi="Calibri" w:cs="Calibri"/>
        </w:rPr>
      </w:pPr>
    </w:p>
    <w:p w:rsidR="001F56D5" w:rsidRPr="003811FA" w:rsidRDefault="00082FE2" w:rsidP="00082FE2">
      <w:pPr>
        <w:ind w:left="1701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1FA">
        <w:rPr>
          <w:rFonts w:ascii="Calibri" w:hAnsi="Calibri" w:cs="Calibri"/>
          <w:i/>
          <w:color w:val="000000"/>
          <w:sz w:val="22"/>
          <w:szCs w:val="22"/>
        </w:rPr>
        <w:t>“</w:t>
      </w:r>
      <w:r w:rsidR="001F56D5" w:rsidRPr="003811FA">
        <w:rPr>
          <w:rFonts w:ascii="Calibri" w:hAnsi="Calibri" w:cs="Calibri"/>
          <w:i/>
          <w:color w:val="000000"/>
          <w:sz w:val="22"/>
          <w:szCs w:val="22"/>
        </w:rPr>
        <w:t>Art. 105. Cada Vereador disporá de 05 (cinco) minutos para falar sobre seu o requerimento, sendo permitidos apartes.</w:t>
      </w:r>
    </w:p>
    <w:p w:rsidR="001F56D5" w:rsidRPr="003811FA" w:rsidRDefault="001F56D5" w:rsidP="00082FE2">
      <w:pPr>
        <w:ind w:left="1701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1F56D5" w:rsidRPr="003811FA" w:rsidRDefault="001F56D5" w:rsidP="00082FE2">
      <w:pPr>
        <w:ind w:left="1701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1FA">
        <w:rPr>
          <w:rFonts w:ascii="Calibri" w:hAnsi="Calibri" w:cs="Calibri"/>
          <w:i/>
          <w:color w:val="000000"/>
          <w:sz w:val="22"/>
          <w:szCs w:val="22"/>
        </w:rPr>
        <w:t>§ 1º Será permitida cessão de tempo, totalizando o tempo de 10 (dez) minutos na discussão do requerimento</w:t>
      </w:r>
      <w:r w:rsidR="00082FE2" w:rsidRPr="003811FA">
        <w:rPr>
          <w:rFonts w:ascii="Calibri" w:hAnsi="Calibri" w:cs="Calibri"/>
          <w:i/>
          <w:color w:val="000000"/>
          <w:sz w:val="22"/>
          <w:szCs w:val="22"/>
        </w:rPr>
        <w:t>”</w:t>
      </w:r>
      <w:r w:rsidRPr="003811FA"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7E58A8" w:rsidRPr="003811FA" w:rsidRDefault="007E58A8" w:rsidP="000038A5">
      <w:pPr>
        <w:ind w:firstLine="1701"/>
        <w:jc w:val="both"/>
        <w:rPr>
          <w:rFonts w:ascii="Calibri" w:hAnsi="Calibri" w:cs="Calibri"/>
        </w:rPr>
      </w:pPr>
    </w:p>
    <w:p w:rsidR="00050A07" w:rsidRPr="003811FA" w:rsidRDefault="00050A07" w:rsidP="000038A5">
      <w:pPr>
        <w:ind w:firstLine="1701"/>
        <w:jc w:val="both"/>
        <w:rPr>
          <w:rFonts w:ascii="Calibri" w:hAnsi="Calibri" w:cs="Calibri"/>
        </w:rPr>
      </w:pPr>
    </w:p>
    <w:p w:rsidR="00217E97" w:rsidRPr="003811FA" w:rsidRDefault="00FE4D91" w:rsidP="000038A5">
      <w:pPr>
        <w:ind w:firstLine="1701"/>
        <w:jc w:val="both"/>
        <w:rPr>
          <w:rFonts w:ascii="Calibri" w:hAnsi="Calibri" w:cs="Calibri"/>
        </w:rPr>
      </w:pPr>
      <w:r w:rsidRPr="003811FA">
        <w:rPr>
          <w:rFonts w:ascii="Calibri" w:hAnsi="Calibri" w:cs="Calibri"/>
        </w:rPr>
        <w:t>Sendo assim,</w:t>
      </w:r>
      <w:r w:rsidR="00217E97" w:rsidRPr="003811FA">
        <w:rPr>
          <w:rFonts w:ascii="Calibri" w:hAnsi="Calibri" w:cs="Calibri"/>
        </w:rPr>
        <w:t xml:space="preserve"> contamos com o apoio dos Nobres Colegas para </w:t>
      </w:r>
      <w:r w:rsidR="00901F21" w:rsidRPr="003811FA">
        <w:rPr>
          <w:rFonts w:ascii="Calibri" w:hAnsi="Calibri" w:cs="Calibri"/>
        </w:rPr>
        <w:t>a</w:t>
      </w:r>
      <w:r w:rsidR="00217E97" w:rsidRPr="003811FA">
        <w:rPr>
          <w:rFonts w:ascii="Calibri" w:hAnsi="Calibri" w:cs="Calibri"/>
        </w:rPr>
        <w:t xml:space="preserve"> aprovação</w:t>
      </w:r>
      <w:r w:rsidR="00901F21" w:rsidRPr="003811FA">
        <w:rPr>
          <w:rFonts w:ascii="Calibri" w:hAnsi="Calibri" w:cs="Calibri"/>
        </w:rPr>
        <w:t xml:space="preserve"> da presente proposição</w:t>
      </w:r>
      <w:r w:rsidR="00217E97" w:rsidRPr="003811FA">
        <w:rPr>
          <w:rFonts w:ascii="Calibri" w:hAnsi="Calibri" w:cs="Calibri"/>
        </w:rPr>
        <w:t xml:space="preserve">. </w:t>
      </w:r>
    </w:p>
    <w:p w:rsidR="000038A5" w:rsidRPr="001F086E" w:rsidRDefault="000038A5" w:rsidP="000038A5">
      <w:pPr>
        <w:ind w:firstLine="1701"/>
        <w:jc w:val="both"/>
        <w:rPr>
          <w:rFonts w:ascii="Calibri" w:hAnsi="Calibri" w:cs="Calibri"/>
          <w:sz w:val="26"/>
          <w:szCs w:val="26"/>
        </w:rPr>
      </w:pPr>
    </w:p>
    <w:bookmarkEnd w:id="0"/>
    <w:p w:rsidR="00217E97" w:rsidRPr="001F086E" w:rsidRDefault="00217E97" w:rsidP="00217E97">
      <w:pPr>
        <w:suppressAutoHyphens/>
        <w:jc w:val="center"/>
        <w:rPr>
          <w:rFonts w:ascii="Calibri" w:hAnsi="Calibri" w:cs="Calibri"/>
          <w:sz w:val="22"/>
          <w:szCs w:val="22"/>
        </w:rPr>
      </w:pPr>
    </w:p>
    <w:p w:rsidR="00CE6BD8" w:rsidRPr="001F086E" w:rsidRDefault="00CE6BD8" w:rsidP="00CE6BD8">
      <w:pPr>
        <w:jc w:val="center"/>
        <w:rPr>
          <w:rFonts w:ascii="Calibri" w:hAnsi="Calibri" w:cs="Calibri"/>
          <w:b/>
          <w:sz w:val="26"/>
          <w:szCs w:val="26"/>
        </w:rPr>
      </w:pPr>
      <w:r w:rsidRPr="001F086E">
        <w:rPr>
          <w:rFonts w:ascii="Calibri" w:hAnsi="Calibri" w:cs="Calibri"/>
          <w:b/>
          <w:sz w:val="26"/>
          <w:szCs w:val="26"/>
        </w:rPr>
        <w:t xml:space="preserve">S/S., </w:t>
      </w:r>
      <w:r w:rsidR="001F56D5">
        <w:rPr>
          <w:rFonts w:ascii="Calibri" w:hAnsi="Calibri" w:cs="Calibri"/>
          <w:b/>
          <w:sz w:val="26"/>
          <w:szCs w:val="26"/>
        </w:rPr>
        <w:t>20</w:t>
      </w:r>
      <w:r w:rsidRPr="001F086E">
        <w:rPr>
          <w:rFonts w:ascii="Calibri" w:hAnsi="Calibri" w:cs="Calibri"/>
          <w:b/>
          <w:sz w:val="26"/>
          <w:szCs w:val="26"/>
        </w:rPr>
        <w:t xml:space="preserve"> de </w:t>
      </w:r>
      <w:r w:rsidR="001F56D5">
        <w:rPr>
          <w:rFonts w:ascii="Calibri" w:hAnsi="Calibri" w:cs="Calibri"/>
          <w:b/>
          <w:sz w:val="26"/>
          <w:szCs w:val="26"/>
        </w:rPr>
        <w:t xml:space="preserve">abril </w:t>
      </w:r>
      <w:r w:rsidR="00A01614" w:rsidRPr="001F086E">
        <w:rPr>
          <w:rFonts w:ascii="Calibri" w:hAnsi="Calibri" w:cs="Calibri"/>
          <w:b/>
          <w:sz w:val="26"/>
          <w:szCs w:val="26"/>
        </w:rPr>
        <w:t>de 202</w:t>
      </w:r>
      <w:r w:rsidR="001F56D5">
        <w:rPr>
          <w:rFonts w:ascii="Calibri" w:hAnsi="Calibri" w:cs="Calibri"/>
          <w:b/>
          <w:sz w:val="26"/>
          <w:szCs w:val="26"/>
        </w:rPr>
        <w:t>3</w:t>
      </w:r>
      <w:r w:rsidRPr="001F086E">
        <w:rPr>
          <w:rFonts w:ascii="Calibri" w:hAnsi="Calibri" w:cs="Calibri"/>
          <w:b/>
          <w:sz w:val="26"/>
          <w:szCs w:val="26"/>
        </w:rPr>
        <w:t>.</w:t>
      </w:r>
    </w:p>
    <w:p w:rsidR="00CE6BD8" w:rsidRDefault="00CE6BD8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8710D1" w:rsidRDefault="008710D1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8710D1" w:rsidRPr="001F086E" w:rsidRDefault="008710D1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901F21" w:rsidRPr="001F086E" w:rsidRDefault="00901F21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A01614" w:rsidRPr="00A01614" w:rsidRDefault="00A01614" w:rsidP="00A01614">
      <w:pPr>
        <w:jc w:val="both"/>
        <w:rPr>
          <w:rFonts w:ascii="Calibri" w:hAnsi="Calibri" w:cs="Calibri"/>
          <w:b/>
        </w:rPr>
      </w:pPr>
      <w:r w:rsidRPr="00A01614">
        <w:rPr>
          <w:rFonts w:ascii="Calibri" w:hAnsi="Calibri" w:cs="Calibri"/>
        </w:rPr>
        <w:t xml:space="preserve">                                                         </w:t>
      </w:r>
      <w:r w:rsidRPr="00A01614">
        <w:rPr>
          <w:rFonts w:ascii="Calibri" w:hAnsi="Calibri" w:cs="Calibri"/>
          <w:b/>
        </w:rPr>
        <w:t>FERNANDO ALVES LISBOA DINI</w:t>
      </w:r>
    </w:p>
    <w:p w:rsidR="00A01614" w:rsidRPr="00A01614" w:rsidRDefault="00A01614" w:rsidP="00A01614">
      <w:pPr>
        <w:jc w:val="center"/>
        <w:rPr>
          <w:rFonts w:ascii="Calibri" w:hAnsi="Calibri" w:cs="Calibri"/>
          <w:b/>
          <w:sz w:val="26"/>
          <w:szCs w:val="26"/>
        </w:rPr>
      </w:pPr>
      <w:r w:rsidRPr="00A01614">
        <w:rPr>
          <w:rFonts w:ascii="Calibri" w:hAnsi="Calibri" w:cs="Calibri"/>
          <w:b/>
          <w:sz w:val="26"/>
          <w:szCs w:val="26"/>
        </w:rPr>
        <w:t>Vereador</w:t>
      </w:r>
    </w:p>
    <w:sectPr w:rsidR="00A01614" w:rsidRPr="00A01614" w:rsidSect="00426A21">
      <w:head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FA" w:rsidRDefault="003811FA" w:rsidP="00426A21">
      <w:r>
        <w:separator/>
      </w:r>
    </w:p>
  </w:endnote>
  <w:endnote w:type="continuationSeparator" w:id="0">
    <w:p w:rsidR="003811FA" w:rsidRDefault="003811FA" w:rsidP="0042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FA" w:rsidRDefault="003811FA" w:rsidP="00426A21">
      <w:r>
        <w:separator/>
      </w:r>
    </w:p>
  </w:footnote>
  <w:footnote w:type="continuationSeparator" w:id="0">
    <w:p w:rsidR="003811FA" w:rsidRDefault="003811FA" w:rsidP="00426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21" w:rsidRDefault="000D4A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-101600</wp:posOffset>
          </wp:positionV>
          <wp:extent cx="6690995" cy="1131570"/>
          <wp:effectExtent l="19050" t="0" r="0" b="0"/>
          <wp:wrapNone/>
          <wp:docPr id="1" name="Imagem 6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354"/>
    <w:multiLevelType w:val="hybridMultilevel"/>
    <w:tmpl w:val="F70AD3E6"/>
    <w:lvl w:ilvl="0" w:tplc="F69A2A08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17E970FF"/>
    <w:multiLevelType w:val="hybridMultilevel"/>
    <w:tmpl w:val="81947A46"/>
    <w:lvl w:ilvl="0" w:tplc="8F96FC94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4CD4"/>
    <w:rsid w:val="000038A5"/>
    <w:rsid w:val="00007F9B"/>
    <w:rsid w:val="00050A07"/>
    <w:rsid w:val="00053AD0"/>
    <w:rsid w:val="000652D6"/>
    <w:rsid w:val="0007055A"/>
    <w:rsid w:val="000735BF"/>
    <w:rsid w:val="00082FE2"/>
    <w:rsid w:val="000A7175"/>
    <w:rsid w:val="000D4A2C"/>
    <w:rsid w:val="000F26E1"/>
    <w:rsid w:val="00104081"/>
    <w:rsid w:val="00112F5F"/>
    <w:rsid w:val="00125F51"/>
    <w:rsid w:val="00143402"/>
    <w:rsid w:val="00150E56"/>
    <w:rsid w:val="00154D4B"/>
    <w:rsid w:val="00185CDA"/>
    <w:rsid w:val="001B72BC"/>
    <w:rsid w:val="001C25A1"/>
    <w:rsid w:val="001C40A7"/>
    <w:rsid w:val="001D499B"/>
    <w:rsid w:val="001F086E"/>
    <w:rsid w:val="001F2F33"/>
    <w:rsid w:val="001F56D5"/>
    <w:rsid w:val="001F6AF5"/>
    <w:rsid w:val="002038D8"/>
    <w:rsid w:val="00207313"/>
    <w:rsid w:val="00217AEA"/>
    <w:rsid w:val="00217E97"/>
    <w:rsid w:val="00230C85"/>
    <w:rsid w:val="00235EB2"/>
    <w:rsid w:val="00252AAF"/>
    <w:rsid w:val="00266143"/>
    <w:rsid w:val="002966A8"/>
    <w:rsid w:val="00316DA4"/>
    <w:rsid w:val="00344594"/>
    <w:rsid w:val="003811FA"/>
    <w:rsid w:val="00381499"/>
    <w:rsid w:val="003816F6"/>
    <w:rsid w:val="00396707"/>
    <w:rsid w:val="003A5D76"/>
    <w:rsid w:val="00407CCE"/>
    <w:rsid w:val="00426A21"/>
    <w:rsid w:val="00431A73"/>
    <w:rsid w:val="004741AB"/>
    <w:rsid w:val="00492AB3"/>
    <w:rsid w:val="004B3EAA"/>
    <w:rsid w:val="004F55A6"/>
    <w:rsid w:val="005028D9"/>
    <w:rsid w:val="00536061"/>
    <w:rsid w:val="00550361"/>
    <w:rsid w:val="005549BC"/>
    <w:rsid w:val="0056015F"/>
    <w:rsid w:val="0056026B"/>
    <w:rsid w:val="00566266"/>
    <w:rsid w:val="00567621"/>
    <w:rsid w:val="005B5F07"/>
    <w:rsid w:val="006514D3"/>
    <w:rsid w:val="006B2D38"/>
    <w:rsid w:val="006B4D19"/>
    <w:rsid w:val="006C36CD"/>
    <w:rsid w:val="006D3EDD"/>
    <w:rsid w:val="007157A1"/>
    <w:rsid w:val="00746AF7"/>
    <w:rsid w:val="00766E2E"/>
    <w:rsid w:val="00771EBE"/>
    <w:rsid w:val="0077597D"/>
    <w:rsid w:val="007865B7"/>
    <w:rsid w:val="00787EDC"/>
    <w:rsid w:val="007C2B47"/>
    <w:rsid w:val="007C3A24"/>
    <w:rsid w:val="007C7D24"/>
    <w:rsid w:val="007D646F"/>
    <w:rsid w:val="007E58A8"/>
    <w:rsid w:val="007F14E9"/>
    <w:rsid w:val="007F2DFC"/>
    <w:rsid w:val="007F5E58"/>
    <w:rsid w:val="007F6292"/>
    <w:rsid w:val="00804224"/>
    <w:rsid w:val="00804CD4"/>
    <w:rsid w:val="008348E9"/>
    <w:rsid w:val="00842B12"/>
    <w:rsid w:val="008533AE"/>
    <w:rsid w:val="00870F49"/>
    <w:rsid w:val="008710D1"/>
    <w:rsid w:val="00897DB9"/>
    <w:rsid w:val="008B46AD"/>
    <w:rsid w:val="008C0731"/>
    <w:rsid w:val="008C55EC"/>
    <w:rsid w:val="008C7D92"/>
    <w:rsid w:val="008F236F"/>
    <w:rsid w:val="00901F21"/>
    <w:rsid w:val="009022D9"/>
    <w:rsid w:val="00905616"/>
    <w:rsid w:val="009114D7"/>
    <w:rsid w:val="00913F47"/>
    <w:rsid w:val="00942DC9"/>
    <w:rsid w:val="0096146B"/>
    <w:rsid w:val="00973876"/>
    <w:rsid w:val="009817FB"/>
    <w:rsid w:val="00982EC4"/>
    <w:rsid w:val="00994197"/>
    <w:rsid w:val="009941B7"/>
    <w:rsid w:val="00995547"/>
    <w:rsid w:val="009C2873"/>
    <w:rsid w:val="009D077C"/>
    <w:rsid w:val="009F276E"/>
    <w:rsid w:val="009F3796"/>
    <w:rsid w:val="00A01614"/>
    <w:rsid w:val="00A37BEA"/>
    <w:rsid w:val="00A4236D"/>
    <w:rsid w:val="00A42C6C"/>
    <w:rsid w:val="00A92D2E"/>
    <w:rsid w:val="00AA1179"/>
    <w:rsid w:val="00AA7B94"/>
    <w:rsid w:val="00AE1320"/>
    <w:rsid w:val="00AE44B3"/>
    <w:rsid w:val="00AF4469"/>
    <w:rsid w:val="00AF628C"/>
    <w:rsid w:val="00B12FF1"/>
    <w:rsid w:val="00B161AD"/>
    <w:rsid w:val="00B80679"/>
    <w:rsid w:val="00B828E5"/>
    <w:rsid w:val="00BC2FE7"/>
    <w:rsid w:val="00BF0170"/>
    <w:rsid w:val="00C16234"/>
    <w:rsid w:val="00C40D25"/>
    <w:rsid w:val="00C5345E"/>
    <w:rsid w:val="00C91501"/>
    <w:rsid w:val="00CB4DC3"/>
    <w:rsid w:val="00CC2C8E"/>
    <w:rsid w:val="00CC3731"/>
    <w:rsid w:val="00CD1E8B"/>
    <w:rsid w:val="00CE6BD8"/>
    <w:rsid w:val="00D045A9"/>
    <w:rsid w:val="00D06DB7"/>
    <w:rsid w:val="00D42B13"/>
    <w:rsid w:val="00D56C0B"/>
    <w:rsid w:val="00D57031"/>
    <w:rsid w:val="00D64B45"/>
    <w:rsid w:val="00D7435C"/>
    <w:rsid w:val="00D94A03"/>
    <w:rsid w:val="00DE0553"/>
    <w:rsid w:val="00DE09EF"/>
    <w:rsid w:val="00DE3A3D"/>
    <w:rsid w:val="00DE7436"/>
    <w:rsid w:val="00DE7D6F"/>
    <w:rsid w:val="00E220F7"/>
    <w:rsid w:val="00E3579E"/>
    <w:rsid w:val="00E80076"/>
    <w:rsid w:val="00EA2768"/>
    <w:rsid w:val="00EB0A9D"/>
    <w:rsid w:val="00EB6883"/>
    <w:rsid w:val="00F64F32"/>
    <w:rsid w:val="00F67CB2"/>
    <w:rsid w:val="00F74427"/>
    <w:rsid w:val="00F81A24"/>
    <w:rsid w:val="00F940AE"/>
    <w:rsid w:val="00F94436"/>
    <w:rsid w:val="00FA4841"/>
    <w:rsid w:val="00FC3D97"/>
    <w:rsid w:val="00FD50DA"/>
    <w:rsid w:val="00FE27E0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CD4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2">
    <w:name w:val="Body Text Indent 2"/>
    <w:basedOn w:val="Normal"/>
    <w:rsid w:val="00266143"/>
    <w:pPr>
      <w:ind w:firstLine="1134"/>
      <w:jc w:val="both"/>
    </w:pPr>
    <w:rPr>
      <w:rFonts w:ascii="Bookman Old Style" w:hAnsi="Bookman Old Style" w:cs="Arial"/>
      <w:b/>
      <w:bCs/>
      <w:sz w:val="28"/>
      <w:szCs w:val="20"/>
    </w:rPr>
  </w:style>
  <w:style w:type="character" w:customStyle="1" w:styleId="apple-converted-space">
    <w:name w:val="apple-converted-space"/>
    <w:basedOn w:val="Fontepargpadro"/>
    <w:rsid w:val="00567621"/>
  </w:style>
  <w:style w:type="character" w:styleId="Hyperlink">
    <w:name w:val="Hyperlink"/>
    <w:uiPriority w:val="99"/>
    <w:rsid w:val="0056762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940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940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426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26A21"/>
    <w:rPr>
      <w:sz w:val="24"/>
      <w:szCs w:val="24"/>
    </w:rPr>
  </w:style>
  <w:style w:type="paragraph" w:styleId="Rodap">
    <w:name w:val="footer"/>
    <w:basedOn w:val="Normal"/>
    <w:link w:val="RodapChar"/>
    <w:rsid w:val="00426A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26A2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6A21"/>
    <w:pPr>
      <w:spacing w:line="360" w:lineRule="auto"/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426A21"/>
    <w:rPr>
      <w:sz w:val="28"/>
    </w:rPr>
  </w:style>
  <w:style w:type="paragraph" w:styleId="NormalWeb">
    <w:name w:val="Normal (Web)"/>
    <w:basedOn w:val="Normal"/>
    <w:uiPriority w:val="99"/>
    <w:unhideWhenUsed/>
    <w:rsid w:val="001F56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orocaba.sp.gov.br/propositura.html?id=63ef6e6c14d8b2171399e035&amp;keywords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arasorocaba.sp.gov.br/propositura.html?id=63ef6e6c14d8b2171399e035&amp;keywords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DED0-1A01-4A17-AA05-56319BC2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 Nº         /2012</dc:title>
  <dc:creator>juridico</dc:creator>
  <cp:lastModifiedBy>Rogerio</cp:lastModifiedBy>
  <cp:revision>2</cp:revision>
  <cp:lastPrinted>2023-05-02T13:20:00Z</cp:lastPrinted>
  <dcterms:created xsi:type="dcterms:W3CDTF">2023-05-02T13:36:00Z</dcterms:created>
  <dcterms:modified xsi:type="dcterms:W3CDTF">2023-05-02T13:36:00Z</dcterms:modified>
</cp:coreProperties>
</file>