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F36" w:rsidRPr="006C13ED" w:rsidRDefault="00401F36" w:rsidP="000C5A28">
      <w:pPr>
        <w:spacing w:line="360" w:lineRule="auto"/>
        <w:jc w:val="center"/>
        <w:rPr>
          <w:b/>
          <w:sz w:val="28"/>
          <w:szCs w:val="28"/>
        </w:rPr>
      </w:pPr>
      <w:r w:rsidRPr="006C13ED">
        <w:rPr>
          <w:b/>
          <w:sz w:val="28"/>
          <w:szCs w:val="28"/>
        </w:rPr>
        <w:t>PROJETO DE DECR</w:t>
      </w:r>
      <w:r w:rsidR="00F05A16" w:rsidRPr="006C13ED">
        <w:rPr>
          <w:b/>
          <w:sz w:val="28"/>
          <w:szCs w:val="28"/>
        </w:rPr>
        <w:t>ETO LEGISLATIVO Nº</w:t>
      </w:r>
      <w:r w:rsidR="006D674F" w:rsidRPr="006C13ED">
        <w:rPr>
          <w:b/>
          <w:sz w:val="28"/>
          <w:szCs w:val="28"/>
        </w:rPr>
        <w:t xml:space="preserve">   </w:t>
      </w:r>
      <w:r w:rsidR="00341E11" w:rsidRPr="006C13ED">
        <w:rPr>
          <w:b/>
          <w:sz w:val="28"/>
          <w:szCs w:val="28"/>
        </w:rPr>
        <w:t>/</w:t>
      </w:r>
      <w:r w:rsidR="00BE720F" w:rsidRPr="006C13ED">
        <w:rPr>
          <w:b/>
          <w:sz w:val="28"/>
          <w:szCs w:val="28"/>
        </w:rPr>
        <w:t>202</w:t>
      </w:r>
      <w:r w:rsidR="0000593E" w:rsidRPr="006C13ED">
        <w:rPr>
          <w:b/>
          <w:sz w:val="28"/>
          <w:szCs w:val="28"/>
        </w:rPr>
        <w:t>3</w:t>
      </w:r>
    </w:p>
    <w:p w:rsidR="00401F36" w:rsidRPr="006C13ED" w:rsidRDefault="00401F36" w:rsidP="000C5A28">
      <w:pPr>
        <w:spacing w:line="360" w:lineRule="auto"/>
        <w:jc w:val="center"/>
        <w:rPr>
          <w:b/>
          <w:sz w:val="28"/>
          <w:szCs w:val="28"/>
        </w:rPr>
      </w:pPr>
    </w:p>
    <w:p w:rsidR="00401F36" w:rsidRPr="006C13ED" w:rsidRDefault="00401F36" w:rsidP="00BF7C87">
      <w:pPr>
        <w:spacing w:line="360" w:lineRule="auto"/>
        <w:ind w:left="2268"/>
        <w:jc w:val="both"/>
        <w:rPr>
          <w:b/>
          <w:sz w:val="28"/>
          <w:szCs w:val="28"/>
        </w:rPr>
      </w:pPr>
      <w:r w:rsidRPr="006C13ED">
        <w:rPr>
          <w:b/>
          <w:sz w:val="28"/>
          <w:szCs w:val="28"/>
        </w:rPr>
        <w:t xml:space="preserve">Dispõe sobre a concessão de Título de Cidadão </w:t>
      </w:r>
      <w:r w:rsidR="00102979" w:rsidRPr="006C13ED">
        <w:rPr>
          <w:b/>
          <w:sz w:val="28"/>
          <w:szCs w:val="28"/>
        </w:rPr>
        <w:t>Emérito</w:t>
      </w:r>
      <w:r w:rsidR="007C2268" w:rsidRPr="006C13ED">
        <w:rPr>
          <w:b/>
          <w:sz w:val="28"/>
          <w:szCs w:val="28"/>
        </w:rPr>
        <w:t xml:space="preserve"> </w:t>
      </w:r>
      <w:r w:rsidRPr="006C13ED">
        <w:rPr>
          <w:b/>
          <w:sz w:val="28"/>
          <w:szCs w:val="28"/>
        </w:rPr>
        <w:t xml:space="preserve">ao Ilustríssimo </w:t>
      </w:r>
      <w:r w:rsidR="00652356" w:rsidRPr="006C13ED">
        <w:rPr>
          <w:b/>
          <w:sz w:val="28"/>
          <w:szCs w:val="28"/>
        </w:rPr>
        <w:t>Senh</w:t>
      </w:r>
      <w:r w:rsidR="007C2268" w:rsidRPr="006C13ED">
        <w:rPr>
          <w:b/>
          <w:sz w:val="28"/>
          <w:szCs w:val="28"/>
        </w:rPr>
        <w:t xml:space="preserve">or </w:t>
      </w:r>
      <w:r w:rsidRPr="006C13ED">
        <w:rPr>
          <w:b/>
          <w:smallCaps/>
          <w:sz w:val="28"/>
          <w:szCs w:val="28"/>
        </w:rPr>
        <w:t>“</w:t>
      </w:r>
      <w:r w:rsidR="00166DAC" w:rsidRPr="00166DAC">
        <w:rPr>
          <w:b/>
          <w:bCs/>
          <w:sz w:val="28"/>
          <w:szCs w:val="28"/>
        </w:rPr>
        <w:t>Anderson Santos</w:t>
      </w:r>
      <w:r w:rsidR="00551ACA" w:rsidRPr="006C13ED">
        <w:rPr>
          <w:b/>
          <w:smallCaps/>
          <w:sz w:val="28"/>
          <w:szCs w:val="28"/>
        </w:rPr>
        <w:t>”</w:t>
      </w:r>
      <w:r w:rsidRPr="006C13ED">
        <w:rPr>
          <w:b/>
          <w:smallCaps/>
          <w:sz w:val="28"/>
          <w:szCs w:val="28"/>
        </w:rPr>
        <w:t>.</w:t>
      </w:r>
    </w:p>
    <w:p w:rsidR="00103A8B" w:rsidRPr="006C13ED" w:rsidRDefault="00103A8B" w:rsidP="000C5A28">
      <w:pPr>
        <w:spacing w:line="360" w:lineRule="auto"/>
        <w:ind w:firstLine="2268"/>
        <w:rPr>
          <w:sz w:val="28"/>
          <w:szCs w:val="28"/>
        </w:rPr>
      </w:pPr>
    </w:p>
    <w:p w:rsidR="00401F36" w:rsidRPr="006C13ED" w:rsidRDefault="00401F36" w:rsidP="000C5A28">
      <w:pPr>
        <w:spacing w:line="360" w:lineRule="auto"/>
        <w:ind w:firstLine="2268"/>
        <w:rPr>
          <w:sz w:val="28"/>
          <w:szCs w:val="28"/>
        </w:rPr>
      </w:pPr>
      <w:r w:rsidRPr="006C13ED">
        <w:rPr>
          <w:sz w:val="28"/>
          <w:szCs w:val="28"/>
        </w:rPr>
        <w:t>A Câmara Municipal de Sorocaba decreta:</w:t>
      </w:r>
    </w:p>
    <w:p w:rsidR="00401F36" w:rsidRPr="006C13ED" w:rsidRDefault="00401F36" w:rsidP="000C5A28">
      <w:pPr>
        <w:spacing w:line="360" w:lineRule="auto"/>
        <w:ind w:firstLine="2268"/>
        <w:jc w:val="both"/>
        <w:rPr>
          <w:sz w:val="28"/>
          <w:szCs w:val="28"/>
        </w:rPr>
      </w:pPr>
    </w:p>
    <w:p w:rsidR="00401F36" w:rsidRPr="006C13ED" w:rsidRDefault="00401F36" w:rsidP="000C5A28">
      <w:pPr>
        <w:spacing w:line="360" w:lineRule="auto"/>
        <w:ind w:firstLine="2268"/>
        <w:jc w:val="both"/>
        <w:rPr>
          <w:sz w:val="28"/>
          <w:szCs w:val="28"/>
        </w:rPr>
      </w:pPr>
      <w:r w:rsidRPr="006C13ED">
        <w:rPr>
          <w:sz w:val="28"/>
          <w:szCs w:val="28"/>
        </w:rPr>
        <w:t>Art. 1</w:t>
      </w:r>
      <w:r w:rsidR="0026408A" w:rsidRPr="006C13ED">
        <w:rPr>
          <w:sz w:val="28"/>
          <w:szCs w:val="28"/>
        </w:rPr>
        <w:t>º</w:t>
      </w:r>
      <w:r w:rsidRPr="006C13ED">
        <w:rPr>
          <w:sz w:val="28"/>
          <w:szCs w:val="28"/>
        </w:rPr>
        <w:t xml:space="preserve"> Fica concedido o Título de Cidadão </w:t>
      </w:r>
      <w:r w:rsidR="00102979" w:rsidRPr="006C13ED">
        <w:rPr>
          <w:sz w:val="28"/>
          <w:szCs w:val="28"/>
        </w:rPr>
        <w:t>Emérito</w:t>
      </w:r>
      <w:r w:rsidR="007C2268" w:rsidRPr="006C13ED">
        <w:rPr>
          <w:sz w:val="28"/>
          <w:szCs w:val="28"/>
        </w:rPr>
        <w:t xml:space="preserve"> ao </w:t>
      </w:r>
      <w:r w:rsidRPr="006C13ED">
        <w:rPr>
          <w:sz w:val="28"/>
          <w:szCs w:val="28"/>
        </w:rPr>
        <w:t xml:space="preserve">Ilustríssimo </w:t>
      </w:r>
      <w:r w:rsidR="00652356" w:rsidRPr="006C13ED">
        <w:rPr>
          <w:sz w:val="28"/>
          <w:szCs w:val="28"/>
        </w:rPr>
        <w:t>Senhor</w:t>
      </w:r>
      <w:r w:rsidR="007C2268" w:rsidRPr="006C13ED">
        <w:rPr>
          <w:sz w:val="28"/>
          <w:szCs w:val="28"/>
        </w:rPr>
        <w:t xml:space="preserve"> </w:t>
      </w:r>
      <w:r w:rsidRPr="006C13ED">
        <w:rPr>
          <w:sz w:val="28"/>
          <w:szCs w:val="28"/>
        </w:rPr>
        <w:t>“</w:t>
      </w:r>
      <w:r w:rsidR="00166DAC" w:rsidRPr="00166DAC">
        <w:rPr>
          <w:b/>
          <w:bCs/>
          <w:sz w:val="28"/>
          <w:szCs w:val="28"/>
        </w:rPr>
        <w:t>Anderson Santos</w:t>
      </w:r>
      <w:r w:rsidR="00551ACA" w:rsidRPr="006C13ED">
        <w:rPr>
          <w:sz w:val="28"/>
          <w:szCs w:val="28"/>
        </w:rPr>
        <w:t>”</w:t>
      </w:r>
      <w:r w:rsidRPr="006C13ED">
        <w:rPr>
          <w:sz w:val="28"/>
          <w:szCs w:val="28"/>
        </w:rPr>
        <w:t>, pelos relevantes serviços prestados a Sorocaba.</w:t>
      </w:r>
    </w:p>
    <w:p w:rsidR="00401F36" w:rsidRPr="006C13ED" w:rsidRDefault="00401F36" w:rsidP="000C5A28">
      <w:pPr>
        <w:spacing w:line="360" w:lineRule="auto"/>
        <w:ind w:firstLine="2268"/>
        <w:jc w:val="both"/>
        <w:rPr>
          <w:sz w:val="28"/>
          <w:szCs w:val="28"/>
        </w:rPr>
      </w:pPr>
    </w:p>
    <w:p w:rsidR="00401F36" w:rsidRPr="006C13ED" w:rsidRDefault="00401F36" w:rsidP="000C5A28">
      <w:pPr>
        <w:spacing w:line="360" w:lineRule="auto"/>
        <w:ind w:firstLine="2268"/>
        <w:jc w:val="both"/>
        <w:rPr>
          <w:sz w:val="28"/>
          <w:szCs w:val="28"/>
        </w:rPr>
      </w:pPr>
      <w:r w:rsidRPr="006C13ED">
        <w:rPr>
          <w:sz w:val="28"/>
          <w:szCs w:val="28"/>
        </w:rPr>
        <w:t>Art. 2</w:t>
      </w:r>
      <w:r w:rsidR="0026408A" w:rsidRPr="006C13ED">
        <w:rPr>
          <w:sz w:val="28"/>
          <w:szCs w:val="28"/>
        </w:rPr>
        <w:t>º</w:t>
      </w:r>
      <w:r w:rsidRPr="006C13ED">
        <w:rPr>
          <w:sz w:val="28"/>
          <w:szCs w:val="28"/>
        </w:rPr>
        <w:t xml:space="preserve"> As despesas decorrentes da aprovação deste Decreto Legislativo correrão à conta de verba orçamentária própria.</w:t>
      </w:r>
    </w:p>
    <w:p w:rsidR="00401F36" w:rsidRPr="006C13ED" w:rsidRDefault="00401F36" w:rsidP="000C5A28">
      <w:pPr>
        <w:spacing w:line="360" w:lineRule="auto"/>
        <w:ind w:firstLine="2268"/>
        <w:jc w:val="both"/>
        <w:rPr>
          <w:sz w:val="28"/>
          <w:szCs w:val="28"/>
        </w:rPr>
      </w:pPr>
    </w:p>
    <w:p w:rsidR="00401F36" w:rsidRPr="006C13ED" w:rsidRDefault="00401F36" w:rsidP="000C5A28">
      <w:pPr>
        <w:spacing w:line="360" w:lineRule="auto"/>
        <w:ind w:firstLine="2268"/>
        <w:jc w:val="both"/>
        <w:rPr>
          <w:sz w:val="28"/>
          <w:szCs w:val="28"/>
        </w:rPr>
      </w:pPr>
      <w:r w:rsidRPr="006C13ED">
        <w:rPr>
          <w:sz w:val="28"/>
          <w:szCs w:val="28"/>
        </w:rPr>
        <w:t>Art. 3</w:t>
      </w:r>
      <w:r w:rsidR="0026408A" w:rsidRPr="006C13ED">
        <w:rPr>
          <w:sz w:val="28"/>
          <w:szCs w:val="28"/>
        </w:rPr>
        <w:t>º</w:t>
      </w:r>
      <w:r w:rsidRPr="006C13ED">
        <w:rPr>
          <w:sz w:val="28"/>
          <w:szCs w:val="28"/>
        </w:rPr>
        <w:t xml:space="preserve"> Este Decreto Legislativo entra em vigor na data de sua publicação.</w:t>
      </w:r>
    </w:p>
    <w:p w:rsidR="00383065" w:rsidRPr="006C13ED" w:rsidRDefault="00383065" w:rsidP="000C5A28">
      <w:pPr>
        <w:spacing w:line="360" w:lineRule="auto"/>
        <w:jc w:val="center"/>
        <w:rPr>
          <w:b/>
          <w:sz w:val="28"/>
          <w:szCs w:val="28"/>
        </w:rPr>
      </w:pPr>
    </w:p>
    <w:p w:rsidR="00401F36" w:rsidRPr="006C13ED" w:rsidRDefault="00B3153A" w:rsidP="000C5A28">
      <w:pPr>
        <w:spacing w:line="360" w:lineRule="auto"/>
        <w:jc w:val="center"/>
        <w:rPr>
          <w:b/>
          <w:sz w:val="28"/>
          <w:szCs w:val="28"/>
        </w:rPr>
      </w:pPr>
      <w:r w:rsidRPr="006C13ED">
        <w:rPr>
          <w:b/>
          <w:sz w:val="28"/>
          <w:szCs w:val="28"/>
        </w:rPr>
        <w:t xml:space="preserve">S/S., </w:t>
      </w:r>
      <w:r w:rsidR="00166DAC">
        <w:rPr>
          <w:b/>
          <w:sz w:val="28"/>
          <w:szCs w:val="28"/>
        </w:rPr>
        <w:t>1</w:t>
      </w:r>
      <w:r w:rsidR="00E2639D">
        <w:rPr>
          <w:b/>
          <w:sz w:val="28"/>
          <w:szCs w:val="28"/>
        </w:rPr>
        <w:t>3</w:t>
      </w:r>
      <w:r w:rsidR="00800435" w:rsidRPr="006C13ED">
        <w:rPr>
          <w:b/>
          <w:sz w:val="28"/>
          <w:szCs w:val="28"/>
        </w:rPr>
        <w:t xml:space="preserve"> de julho de 2023</w:t>
      </w:r>
      <w:r w:rsidR="007C2268" w:rsidRPr="006C13ED">
        <w:rPr>
          <w:b/>
          <w:sz w:val="28"/>
          <w:szCs w:val="28"/>
        </w:rPr>
        <w:t>.</w:t>
      </w:r>
      <w:r w:rsidRPr="006C13ED">
        <w:rPr>
          <w:b/>
          <w:sz w:val="28"/>
          <w:szCs w:val="28"/>
        </w:rPr>
        <w:t xml:space="preserve"> </w:t>
      </w:r>
    </w:p>
    <w:p w:rsidR="00401F36" w:rsidRPr="006C13ED" w:rsidRDefault="00401F36" w:rsidP="000C5A28">
      <w:pPr>
        <w:spacing w:line="360" w:lineRule="auto"/>
        <w:ind w:firstLine="2268"/>
        <w:rPr>
          <w:b/>
          <w:sz w:val="28"/>
          <w:szCs w:val="28"/>
        </w:rPr>
      </w:pPr>
    </w:p>
    <w:p w:rsidR="00103A8B" w:rsidRPr="006C13ED" w:rsidRDefault="00103A8B" w:rsidP="000C5A28">
      <w:pPr>
        <w:spacing w:line="360" w:lineRule="auto"/>
        <w:ind w:firstLine="2268"/>
        <w:rPr>
          <w:b/>
          <w:sz w:val="28"/>
          <w:szCs w:val="28"/>
        </w:rPr>
      </w:pPr>
    </w:p>
    <w:p w:rsidR="00BF7C87" w:rsidRPr="006C13ED" w:rsidRDefault="00BF7C87" w:rsidP="000C5A28">
      <w:pPr>
        <w:spacing w:line="360" w:lineRule="auto"/>
        <w:ind w:firstLine="2268"/>
        <w:rPr>
          <w:b/>
          <w:sz w:val="28"/>
          <w:szCs w:val="28"/>
        </w:rPr>
      </w:pPr>
    </w:p>
    <w:p w:rsidR="00BF7C87" w:rsidRPr="006C13ED" w:rsidRDefault="00BF7C87" w:rsidP="000C5A28">
      <w:pPr>
        <w:spacing w:line="360" w:lineRule="auto"/>
        <w:ind w:firstLine="2268"/>
        <w:rPr>
          <w:b/>
          <w:sz w:val="28"/>
          <w:szCs w:val="28"/>
        </w:rPr>
      </w:pPr>
    </w:p>
    <w:p w:rsidR="00401F36" w:rsidRPr="006C13ED" w:rsidRDefault="00652356" w:rsidP="000C5A28">
      <w:pPr>
        <w:spacing w:line="360" w:lineRule="auto"/>
        <w:jc w:val="center"/>
        <w:rPr>
          <w:b/>
          <w:sz w:val="28"/>
          <w:szCs w:val="28"/>
        </w:rPr>
      </w:pPr>
      <w:r w:rsidRPr="006C13ED">
        <w:rPr>
          <w:b/>
          <w:sz w:val="28"/>
          <w:szCs w:val="28"/>
        </w:rPr>
        <w:t>FERNANDO DINI</w:t>
      </w:r>
    </w:p>
    <w:p w:rsidR="00401F36" w:rsidRPr="006C13ED" w:rsidRDefault="00401F36" w:rsidP="000C5A28">
      <w:pPr>
        <w:spacing w:line="360" w:lineRule="auto"/>
        <w:jc w:val="center"/>
        <w:rPr>
          <w:b/>
          <w:sz w:val="28"/>
          <w:szCs w:val="28"/>
        </w:rPr>
      </w:pPr>
      <w:r w:rsidRPr="006C13ED">
        <w:rPr>
          <w:b/>
          <w:sz w:val="28"/>
          <w:szCs w:val="28"/>
        </w:rPr>
        <w:t>Vereador</w:t>
      </w:r>
    </w:p>
    <w:p w:rsidR="00401F36" w:rsidRPr="006C13ED" w:rsidRDefault="00401F36" w:rsidP="00383065">
      <w:pPr>
        <w:spacing w:after="240" w:line="360" w:lineRule="auto"/>
        <w:jc w:val="center"/>
        <w:rPr>
          <w:b/>
          <w:smallCaps/>
          <w:sz w:val="28"/>
          <w:szCs w:val="28"/>
          <w:u w:val="single"/>
        </w:rPr>
      </w:pPr>
      <w:r w:rsidRPr="006C13ED">
        <w:rPr>
          <w:sz w:val="28"/>
          <w:szCs w:val="28"/>
        </w:rPr>
        <w:br w:type="page"/>
      </w:r>
      <w:r w:rsidRPr="006C13ED">
        <w:rPr>
          <w:b/>
          <w:smallCaps/>
          <w:sz w:val="28"/>
          <w:szCs w:val="28"/>
          <w:u w:val="single"/>
        </w:rPr>
        <w:lastRenderedPageBreak/>
        <w:t>Justificativa:</w:t>
      </w:r>
    </w:p>
    <w:p w:rsidR="00E63E44" w:rsidRDefault="00E63E44" w:rsidP="00E63E44">
      <w:pPr>
        <w:spacing w:after="240" w:line="360" w:lineRule="auto"/>
        <w:ind w:firstLine="2268"/>
        <w:jc w:val="both"/>
        <w:rPr>
          <w:bCs/>
          <w:sz w:val="28"/>
          <w:szCs w:val="28"/>
        </w:rPr>
      </w:pPr>
      <w:r w:rsidRPr="00E63E44">
        <w:rPr>
          <w:bCs/>
          <w:sz w:val="28"/>
          <w:szCs w:val="28"/>
        </w:rPr>
        <w:t>Anderson Santos nasceu em 23 de agosto de 1968. Filho de Islau Santos e Lourdes Silva Santos. Tem um irmão, Wilson Santos</w:t>
      </w:r>
      <w:r>
        <w:rPr>
          <w:bCs/>
          <w:sz w:val="28"/>
          <w:szCs w:val="28"/>
        </w:rPr>
        <w:t>,</w:t>
      </w:r>
      <w:r w:rsidRPr="00E63E44">
        <w:rPr>
          <w:bCs/>
          <w:sz w:val="28"/>
          <w:szCs w:val="28"/>
        </w:rPr>
        <w:t xml:space="preserve"> hoje construtor no Rio de Janeiro.</w:t>
      </w:r>
    </w:p>
    <w:p w:rsidR="00E63E44" w:rsidRPr="00E63E44" w:rsidRDefault="00E63E44" w:rsidP="00E63E44">
      <w:pPr>
        <w:spacing w:after="240" w:line="360" w:lineRule="auto"/>
        <w:ind w:firstLine="2268"/>
        <w:jc w:val="both"/>
        <w:rPr>
          <w:bCs/>
          <w:sz w:val="28"/>
          <w:szCs w:val="28"/>
        </w:rPr>
      </w:pPr>
      <w:r w:rsidRPr="00E63E44">
        <w:rPr>
          <w:bCs/>
          <w:sz w:val="28"/>
          <w:szCs w:val="28"/>
        </w:rPr>
        <w:t>Teve sua formação básica em Sorocaba nas escolas públicas: Sesi 123, Antônio Padilha, Júlio Prestes de Albuquerque (Estadão). Tem três filhos Alessandro Rossetto Santos, Nádia Oliveira Santos e Anderson Santos Filho. Casado com Fernanda Maldonado Monti Santos.</w:t>
      </w:r>
    </w:p>
    <w:p w:rsidR="00E63E44" w:rsidRPr="00E63E44" w:rsidRDefault="00E63E44" w:rsidP="00E63E44">
      <w:pPr>
        <w:spacing w:after="240" w:line="360" w:lineRule="auto"/>
        <w:ind w:firstLine="2268"/>
        <w:jc w:val="both"/>
        <w:rPr>
          <w:bCs/>
          <w:sz w:val="28"/>
          <w:szCs w:val="28"/>
        </w:rPr>
      </w:pPr>
      <w:r>
        <w:rPr>
          <w:bCs/>
          <w:sz w:val="28"/>
          <w:szCs w:val="28"/>
        </w:rPr>
        <w:t>É</w:t>
      </w:r>
      <w:r w:rsidRPr="00E63E44">
        <w:rPr>
          <w:bCs/>
          <w:sz w:val="28"/>
          <w:szCs w:val="28"/>
        </w:rPr>
        <w:t xml:space="preserve"> Radialista (Senac Sorocaba - 1987), Jornalista (Universidade Anhembi Morumbi em São Paulo - 1991), Advogado (Universidade de Sorocaba UNISO- 2001), Especialista em Direito Processual Civil (Faculdade de Direito de Itu - 2004), Mestre em Direito Pol</w:t>
      </w:r>
      <w:r>
        <w:rPr>
          <w:bCs/>
          <w:sz w:val="28"/>
          <w:szCs w:val="28"/>
        </w:rPr>
        <w:t>í</w:t>
      </w:r>
      <w:r w:rsidRPr="00E63E44">
        <w:rPr>
          <w:bCs/>
          <w:sz w:val="28"/>
          <w:szCs w:val="28"/>
        </w:rPr>
        <w:t>tico e Econômico (Universidade Presbiteriana Mackenzie 2008) e Doutor em Pol</w:t>
      </w:r>
      <w:r>
        <w:rPr>
          <w:bCs/>
          <w:sz w:val="28"/>
          <w:szCs w:val="28"/>
        </w:rPr>
        <w:t>í</w:t>
      </w:r>
      <w:r w:rsidRPr="00E63E44">
        <w:rPr>
          <w:bCs/>
          <w:sz w:val="28"/>
          <w:szCs w:val="28"/>
        </w:rPr>
        <w:t>ticas de Educação (Universidade de Sorocaba UNISO-2022).</w:t>
      </w:r>
    </w:p>
    <w:p w:rsidR="00E63E44" w:rsidRPr="00E63E44" w:rsidRDefault="00E63E44" w:rsidP="00E63E44">
      <w:pPr>
        <w:spacing w:after="240" w:line="360" w:lineRule="auto"/>
        <w:ind w:firstLine="2268"/>
        <w:jc w:val="both"/>
        <w:rPr>
          <w:bCs/>
          <w:sz w:val="28"/>
          <w:szCs w:val="28"/>
        </w:rPr>
      </w:pPr>
      <w:r w:rsidRPr="00E63E44">
        <w:rPr>
          <w:bCs/>
          <w:sz w:val="28"/>
          <w:szCs w:val="28"/>
        </w:rPr>
        <w:t>Autor dos livros:</w:t>
      </w:r>
    </w:p>
    <w:p w:rsidR="00E63E44" w:rsidRPr="00E63E44" w:rsidRDefault="00E63E44" w:rsidP="00E63E44">
      <w:pPr>
        <w:spacing w:after="240" w:line="360" w:lineRule="auto"/>
        <w:ind w:firstLine="2268"/>
        <w:jc w:val="both"/>
        <w:rPr>
          <w:bCs/>
          <w:sz w:val="28"/>
          <w:szCs w:val="28"/>
        </w:rPr>
      </w:pPr>
      <w:r w:rsidRPr="00E63E44">
        <w:rPr>
          <w:bCs/>
          <w:sz w:val="28"/>
          <w:szCs w:val="28"/>
        </w:rPr>
        <w:t>"Função social da propriedade urbana - Regularização Fundiária" - lançado em 2009, após sua experiência como coordenador do Projeto de Desfavelamento ocorrido no Governo Renato Amary na cidade de Sorocaba. Tem dezenas de artigos publicados em jornais e revistas de todo país.</w:t>
      </w:r>
    </w:p>
    <w:p w:rsidR="00E63E44" w:rsidRPr="00E63E44" w:rsidRDefault="00E63E44" w:rsidP="00E63E44">
      <w:pPr>
        <w:spacing w:after="240" w:line="360" w:lineRule="auto"/>
        <w:ind w:firstLine="2268"/>
        <w:jc w:val="both"/>
        <w:rPr>
          <w:bCs/>
          <w:sz w:val="28"/>
          <w:szCs w:val="28"/>
        </w:rPr>
      </w:pPr>
      <w:r w:rsidRPr="00E63E44">
        <w:rPr>
          <w:bCs/>
          <w:sz w:val="28"/>
          <w:szCs w:val="28"/>
        </w:rPr>
        <w:t>"Regulação Social e as Formas de Consenso no Movimento "Escola sem Partido</w:t>
      </w:r>
      <w:r>
        <w:rPr>
          <w:bCs/>
          <w:sz w:val="28"/>
          <w:szCs w:val="28"/>
        </w:rPr>
        <w:t>”</w:t>
      </w:r>
      <w:r w:rsidRPr="00E63E44">
        <w:rPr>
          <w:bCs/>
          <w:sz w:val="28"/>
          <w:szCs w:val="28"/>
        </w:rPr>
        <w:t xml:space="preserve"> lançado em 2021 - fruto de sua tese de doutorado em Pol</w:t>
      </w:r>
      <w:r>
        <w:rPr>
          <w:bCs/>
          <w:sz w:val="28"/>
          <w:szCs w:val="28"/>
        </w:rPr>
        <w:t>í</w:t>
      </w:r>
      <w:r w:rsidRPr="00E63E44">
        <w:rPr>
          <w:bCs/>
          <w:sz w:val="28"/>
          <w:szCs w:val="28"/>
        </w:rPr>
        <w:t>ticas de Educação.</w:t>
      </w:r>
    </w:p>
    <w:p w:rsidR="00E63E44" w:rsidRPr="00E63E44" w:rsidRDefault="00E63E44" w:rsidP="00E63E44">
      <w:pPr>
        <w:spacing w:after="240" w:line="360" w:lineRule="auto"/>
        <w:ind w:firstLine="2268"/>
        <w:jc w:val="both"/>
        <w:rPr>
          <w:bCs/>
          <w:sz w:val="28"/>
          <w:szCs w:val="28"/>
        </w:rPr>
      </w:pPr>
      <w:r w:rsidRPr="00E63E44">
        <w:rPr>
          <w:bCs/>
          <w:sz w:val="28"/>
          <w:szCs w:val="28"/>
        </w:rPr>
        <w:lastRenderedPageBreak/>
        <w:t>Sua carreira na área da comunicação teve início em 1985 onde atuou como locutor nas melhores rádios do país: Metropolitana FM, Cacique FM. Bandeirantes FM, Educadora FM de Campinas, Transamérica FM de São Paulo, Vanguarda FM, Boa Nova AM, Ipanema FM de Sorocaba, Jovem Pan de São Paulo e Nova Fm Record em São Paulo.</w:t>
      </w:r>
    </w:p>
    <w:p w:rsidR="00E63E44" w:rsidRPr="00E63E44" w:rsidRDefault="00E63E44" w:rsidP="00E63E44">
      <w:pPr>
        <w:spacing w:after="240" w:line="360" w:lineRule="auto"/>
        <w:ind w:firstLine="2268"/>
        <w:jc w:val="both"/>
        <w:rPr>
          <w:bCs/>
          <w:sz w:val="28"/>
          <w:szCs w:val="28"/>
        </w:rPr>
      </w:pPr>
      <w:r w:rsidRPr="00E63E44">
        <w:rPr>
          <w:bCs/>
          <w:sz w:val="28"/>
          <w:szCs w:val="28"/>
        </w:rPr>
        <w:t>No âmbito público atuou por 18 anos no Poder Executivo onde desenvolveu os projetos: "Desfavelamento de Sorocaba", "Câmara de Mediação", "Se liga Sorocaba - 24 horas de Cultura". "Expo Literária", "Vai e Vem", "Mais Cultura" e "Cantata de Natal na Estação Ferroviária". Na</w:t>
      </w:r>
      <w:r>
        <w:rPr>
          <w:bCs/>
          <w:sz w:val="28"/>
          <w:szCs w:val="28"/>
        </w:rPr>
        <w:t xml:space="preserve"> </w:t>
      </w:r>
      <w:r w:rsidRPr="00E63E44">
        <w:rPr>
          <w:bCs/>
          <w:sz w:val="28"/>
          <w:szCs w:val="28"/>
        </w:rPr>
        <w:t>Prefeitura de Sorocaba ocupou os cargos de Assessor Técnico, Assessor Especial; foi também Secretário da Cidadania, Secretário de Cultura e Lazer e Secretário de Comunicação da cidade de Sorocaba.</w:t>
      </w:r>
    </w:p>
    <w:p w:rsidR="00E63E44" w:rsidRPr="00E63E44" w:rsidRDefault="00E63E44" w:rsidP="00E63E44">
      <w:pPr>
        <w:spacing w:after="240" w:line="360" w:lineRule="auto"/>
        <w:ind w:firstLine="2268"/>
        <w:jc w:val="both"/>
        <w:rPr>
          <w:bCs/>
          <w:sz w:val="28"/>
          <w:szCs w:val="28"/>
        </w:rPr>
      </w:pPr>
      <w:r w:rsidRPr="00E63E44">
        <w:rPr>
          <w:bCs/>
          <w:sz w:val="28"/>
          <w:szCs w:val="28"/>
        </w:rPr>
        <w:t>Concursado como servidor público de carreira (mestre de cerim</w:t>
      </w:r>
      <w:r w:rsidR="00166DAC">
        <w:rPr>
          <w:bCs/>
          <w:sz w:val="28"/>
          <w:szCs w:val="28"/>
        </w:rPr>
        <w:t>ô</w:t>
      </w:r>
      <w:r w:rsidRPr="00E63E44">
        <w:rPr>
          <w:bCs/>
          <w:sz w:val="28"/>
          <w:szCs w:val="28"/>
        </w:rPr>
        <w:t>nias) da equipe de Cerimonial Público da Câmara Municipal de Sorocaba desde 2015, atuou como supervisor da Rádio Câmara Sorocaba, tendo inaugurando a emissora. Foi o responsável pela formatação de todo o conceito de programação da Rádio Câmara que tem inovado com sua programação alinhada aos requisitos de transparência pública almejados pela sociedade, com foco nas noticias do legislativo, na cultura local e nacional. Hoje é Diretor Geral da Escola do Legislativo</w:t>
      </w:r>
      <w:r w:rsidR="00166DAC">
        <w:rPr>
          <w:bCs/>
          <w:sz w:val="28"/>
          <w:szCs w:val="28"/>
        </w:rPr>
        <w:t>,</w:t>
      </w:r>
      <w:r w:rsidRPr="00E63E44">
        <w:rPr>
          <w:bCs/>
          <w:sz w:val="28"/>
          <w:szCs w:val="28"/>
        </w:rPr>
        <w:t xml:space="preserve"> onde desenvolve várias ações para a capacitação dos servidores da câmara e educação para a pol</w:t>
      </w:r>
      <w:r w:rsidR="00166DAC">
        <w:rPr>
          <w:bCs/>
          <w:sz w:val="28"/>
          <w:szCs w:val="28"/>
        </w:rPr>
        <w:t>í</w:t>
      </w:r>
      <w:r w:rsidRPr="00E63E44">
        <w:rPr>
          <w:bCs/>
          <w:sz w:val="28"/>
          <w:szCs w:val="28"/>
        </w:rPr>
        <w:t>tica e cidadania da população de Sorocaba.</w:t>
      </w:r>
    </w:p>
    <w:p w:rsidR="00E63E44" w:rsidRPr="00E63E44" w:rsidRDefault="00E63E44" w:rsidP="00E63E44">
      <w:pPr>
        <w:spacing w:after="240" w:line="360" w:lineRule="auto"/>
        <w:ind w:firstLine="2268"/>
        <w:jc w:val="both"/>
        <w:rPr>
          <w:bCs/>
          <w:sz w:val="28"/>
          <w:szCs w:val="28"/>
        </w:rPr>
      </w:pPr>
      <w:r w:rsidRPr="00E63E44">
        <w:rPr>
          <w:bCs/>
          <w:sz w:val="28"/>
          <w:szCs w:val="28"/>
        </w:rPr>
        <w:t xml:space="preserve">Professor universitário, já lecionou no Senac Sorocaba, no curso de radialista, na Academia de Ensino Superior (Ciências e Letras), </w:t>
      </w:r>
      <w:r w:rsidRPr="00E63E44">
        <w:rPr>
          <w:bCs/>
          <w:sz w:val="28"/>
          <w:szCs w:val="28"/>
        </w:rPr>
        <w:lastRenderedPageBreak/>
        <w:t>no Instituto Educacional do Estado de São Paulo e na Faculdade Ipanema - sempre nos cursos de comunicação, administração e direito.</w:t>
      </w:r>
    </w:p>
    <w:p w:rsidR="00E63E44" w:rsidRPr="00E63E44" w:rsidRDefault="00E63E44" w:rsidP="00E63E44">
      <w:pPr>
        <w:spacing w:after="240" w:line="360" w:lineRule="auto"/>
        <w:ind w:firstLine="2268"/>
        <w:jc w:val="both"/>
        <w:rPr>
          <w:bCs/>
          <w:sz w:val="28"/>
          <w:szCs w:val="28"/>
        </w:rPr>
      </w:pPr>
      <w:r w:rsidRPr="00E63E44">
        <w:rPr>
          <w:bCs/>
          <w:sz w:val="28"/>
          <w:szCs w:val="28"/>
        </w:rPr>
        <w:t xml:space="preserve">Apesar de ter praticado esportes quando adolescente, viveu uma vida sedentária até os 47 anos, quando do alto dos seus 105 quilos foi diagnosticado como hipertenso. Assustado com aquela notícia resolveu se livrar do remédio </w:t>
      </w:r>
      <w:r w:rsidR="00166DAC">
        <w:rPr>
          <w:bCs/>
          <w:sz w:val="28"/>
          <w:szCs w:val="28"/>
        </w:rPr>
        <w:t xml:space="preserve">de uso </w:t>
      </w:r>
      <w:r w:rsidRPr="00E63E44">
        <w:rPr>
          <w:bCs/>
          <w:sz w:val="28"/>
          <w:szCs w:val="28"/>
        </w:rPr>
        <w:t>cont</w:t>
      </w:r>
      <w:r w:rsidR="00B43BCD">
        <w:rPr>
          <w:bCs/>
          <w:sz w:val="28"/>
          <w:szCs w:val="28"/>
        </w:rPr>
        <w:t>í</w:t>
      </w:r>
      <w:r w:rsidRPr="00E63E44">
        <w:rPr>
          <w:bCs/>
          <w:sz w:val="28"/>
          <w:szCs w:val="28"/>
        </w:rPr>
        <w:t>nuo e voltou à prática de atividade f</w:t>
      </w:r>
      <w:r w:rsidR="00166DAC">
        <w:rPr>
          <w:bCs/>
          <w:sz w:val="28"/>
          <w:szCs w:val="28"/>
        </w:rPr>
        <w:t>í</w:t>
      </w:r>
      <w:r w:rsidRPr="00E63E44">
        <w:rPr>
          <w:bCs/>
          <w:sz w:val="28"/>
          <w:szCs w:val="28"/>
        </w:rPr>
        <w:t>sica.</w:t>
      </w:r>
    </w:p>
    <w:p w:rsidR="00E63E44" w:rsidRPr="00E63E44" w:rsidRDefault="00E63E44" w:rsidP="00E63E44">
      <w:pPr>
        <w:spacing w:after="240" w:line="360" w:lineRule="auto"/>
        <w:ind w:firstLine="2268"/>
        <w:jc w:val="both"/>
        <w:rPr>
          <w:bCs/>
          <w:sz w:val="28"/>
          <w:szCs w:val="28"/>
        </w:rPr>
      </w:pPr>
      <w:r w:rsidRPr="00E63E44">
        <w:rPr>
          <w:bCs/>
          <w:sz w:val="28"/>
          <w:szCs w:val="28"/>
        </w:rPr>
        <w:t>Começou na academia do Sesi 123, escola que estudou desde o antigo pré primário, até a quarta série. Após algum tempo iniciou a atividade de corrida de rua. Sua primeira prova foi uma corrida do Sesc Sorocaba de 7 quilômetros no Parque das Águas em 2015, perdeu 25 quilos e hoje tem a pressão arterial controlada sem a necessidade de remédios.</w:t>
      </w:r>
    </w:p>
    <w:p w:rsidR="00E63E44" w:rsidRPr="00E63E44" w:rsidRDefault="00E63E44" w:rsidP="00E63E44">
      <w:pPr>
        <w:spacing w:after="240" w:line="360" w:lineRule="auto"/>
        <w:ind w:firstLine="2268"/>
        <w:jc w:val="both"/>
        <w:rPr>
          <w:bCs/>
          <w:sz w:val="28"/>
          <w:szCs w:val="28"/>
        </w:rPr>
      </w:pPr>
      <w:r w:rsidRPr="00E63E44">
        <w:rPr>
          <w:bCs/>
          <w:sz w:val="28"/>
          <w:szCs w:val="28"/>
        </w:rPr>
        <w:t xml:space="preserve">Corredor de rua e </w:t>
      </w:r>
      <w:r w:rsidR="00166DAC">
        <w:rPr>
          <w:bCs/>
          <w:sz w:val="28"/>
          <w:szCs w:val="28"/>
        </w:rPr>
        <w:t>m</w:t>
      </w:r>
      <w:r w:rsidRPr="00E63E44">
        <w:rPr>
          <w:bCs/>
          <w:sz w:val="28"/>
          <w:szCs w:val="28"/>
        </w:rPr>
        <w:t>aratonista, já participou de diversas corridas pelo Brasil e pelo mundo</w:t>
      </w:r>
      <w:r w:rsidR="00166DAC">
        <w:rPr>
          <w:bCs/>
          <w:sz w:val="28"/>
          <w:szCs w:val="28"/>
        </w:rPr>
        <w:t>,</w:t>
      </w:r>
      <w:r w:rsidRPr="00E63E44">
        <w:rPr>
          <w:bCs/>
          <w:sz w:val="28"/>
          <w:szCs w:val="28"/>
        </w:rPr>
        <w:t xml:space="preserve"> entre elas </w:t>
      </w:r>
      <w:r w:rsidRPr="00166DAC">
        <w:rPr>
          <w:bCs/>
          <w:i/>
          <w:sz w:val="28"/>
          <w:szCs w:val="28"/>
        </w:rPr>
        <w:t xml:space="preserve">Los Angeles (New Yeas Race) </w:t>
      </w:r>
      <w:r w:rsidRPr="00166DAC">
        <w:rPr>
          <w:bCs/>
          <w:sz w:val="28"/>
          <w:szCs w:val="28"/>
        </w:rPr>
        <w:t>e</w:t>
      </w:r>
      <w:r w:rsidRPr="00166DAC">
        <w:rPr>
          <w:bCs/>
          <w:i/>
          <w:sz w:val="28"/>
          <w:szCs w:val="28"/>
        </w:rPr>
        <w:t xml:space="preserve"> San Diego (Half Marathon de San Diego)</w:t>
      </w:r>
      <w:r w:rsidRPr="00E63E44">
        <w:rPr>
          <w:bCs/>
          <w:sz w:val="28"/>
          <w:szCs w:val="28"/>
        </w:rPr>
        <w:t xml:space="preserve">. Já terminou nove maratonas: a de São Paulo </w:t>
      </w:r>
      <w:r w:rsidR="00166DAC">
        <w:rPr>
          <w:bCs/>
          <w:sz w:val="28"/>
          <w:szCs w:val="28"/>
        </w:rPr>
        <w:t>(</w:t>
      </w:r>
      <w:r w:rsidRPr="00E63E44">
        <w:rPr>
          <w:bCs/>
          <w:sz w:val="28"/>
          <w:szCs w:val="28"/>
        </w:rPr>
        <w:t>duas vezes</w:t>
      </w:r>
      <w:r w:rsidR="00166DAC">
        <w:rPr>
          <w:bCs/>
          <w:sz w:val="28"/>
          <w:szCs w:val="28"/>
        </w:rPr>
        <w:t>);</w:t>
      </w:r>
      <w:r w:rsidRPr="00E63E44">
        <w:rPr>
          <w:bCs/>
          <w:sz w:val="28"/>
          <w:szCs w:val="28"/>
        </w:rPr>
        <w:t xml:space="preserve"> a do Rio de Janeiro</w:t>
      </w:r>
      <w:r w:rsidR="00166DAC">
        <w:rPr>
          <w:bCs/>
          <w:sz w:val="28"/>
          <w:szCs w:val="28"/>
        </w:rPr>
        <w:t>;</w:t>
      </w:r>
      <w:r w:rsidRPr="00E63E44">
        <w:rPr>
          <w:bCs/>
          <w:sz w:val="28"/>
          <w:szCs w:val="28"/>
        </w:rPr>
        <w:t xml:space="preserve"> a de </w:t>
      </w:r>
      <w:r w:rsidRPr="00166DAC">
        <w:rPr>
          <w:bCs/>
          <w:i/>
          <w:sz w:val="28"/>
          <w:szCs w:val="28"/>
        </w:rPr>
        <w:t>S</w:t>
      </w:r>
      <w:r w:rsidR="00166DAC" w:rsidRPr="00166DAC">
        <w:rPr>
          <w:bCs/>
          <w:i/>
          <w:sz w:val="28"/>
          <w:szCs w:val="28"/>
        </w:rPr>
        <w:t>an</w:t>
      </w:r>
      <w:r w:rsidRPr="00166DAC">
        <w:rPr>
          <w:bCs/>
          <w:i/>
          <w:sz w:val="28"/>
          <w:szCs w:val="28"/>
        </w:rPr>
        <w:t xml:space="preserve"> Francisco</w:t>
      </w:r>
      <w:r w:rsidRPr="00E63E44">
        <w:rPr>
          <w:bCs/>
          <w:sz w:val="28"/>
          <w:szCs w:val="28"/>
        </w:rPr>
        <w:t xml:space="preserve"> na Calif</w:t>
      </w:r>
      <w:r w:rsidR="00166DAC">
        <w:rPr>
          <w:bCs/>
          <w:sz w:val="28"/>
          <w:szCs w:val="28"/>
        </w:rPr>
        <w:t>ó</w:t>
      </w:r>
      <w:r w:rsidRPr="00E63E44">
        <w:rPr>
          <w:bCs/>
          <w:sz w:val="28"/>
          <w:szCs w:val="28"/>
        </w:rPr>
        <w:t>rnia</w:t>
      </w:r>
      <w:r w:rsidR="00166DAC">
        <w:rPr>
          <w:bCs/>
          <w:sz w:val="28"/>
          <w:szCs w:val="28"/>
        </w:rPr>
        <w:t>;</w:t>
      </w:r>
      <w:r w:rsidRPr="00E63E44">
        <w:rPr>
          <w:bCs/>
          <w:sz w:val="28"/>
          <w:szCs w:val="28"/>
        </w:rPr>
        <w:t xml:space="preserve"> a </w:t>
      </w:r>
      <w:r w:rsidRPr="00166DAC">
        <w:rPr>
          <w:bCs/>
          <w:i/>
          <w:sz w:val="28"/>
          <w:szCs w:val="28"/>
        </w:rPr>
        <w:t>Disney Run</w:t>
      </w:r>
      <w:r w:rsidRPr="00E63E44">
        <w:rPr>
          <w:bCs/>
          <w:sz w:val="28"/>
          <w:szCs w:val="28"/>
        </w:rPr>
        <w:t xml:space="preserve"> em Orlando</w:t>
      </w:r>
      <w:r w:rsidR="00166DAC">
        <w:rPr>
          <w:bCs/>
          <w:sz w:val="28"/>
          <w:szCs w:val="28"/>
        </w:rPr>
        <w:t>;</w:t>
      </w:r>
      <w:r w:rsidRPr="00E63E44">
        <w:rPr>
          <w:bCs/>
          <w:sz w:val="28"/>
          <w:szCs w:val="28"/>
        </w:rPr>
        <w:t xml:space="preserve"> a de Chicago</w:t>
      </w:r>
      <w:r w:rsidR="00166DAC">
        <w:rPr>
          <w:bCs/>
          <w:sz w:val="28"/>
          <w:szCs w:val="28"/>
        </w:rPr>
        <w:t>;</w:t>
      </w:r>
      <w:r w:rsidRPr="00E63E44">
        <w:rPr>
          <w:bCs/>
          <w:sz w:val="28"/>
          <w:szCs w:val="28"/>
        </w:rPr>
        <w:t xml:space="preserve"> Londres</w:t>
      </w:r>
      <w:r w:rsidR="00166DAC">
        <w:rPr>
          <w:bCs/>
          <w:sz w:val="28"/>
          <w:szCs w:val="28"/>
        </w:rPr>
        <w:t>;</w:t>
      </w:r>
      <w:r w:rsidRPr="00E63E44">
        <w:rPr>
          <w:bCs/>
          <w:sz w:val="28"/>
          <w:szCs w:val="28"/>
        </w:rPr>
        <w:t xml:space="preserve"> Berlim e </w:t>
      </w:r>
      <w:r w:rsidRPr="00166DAC">
        <w:rPr>
          <w:bCs/>
          <w:i/>
          <w:sz w:val="28"/>
          <w:szCs w:val="28"/>
        </w:rPr>
        <w:t>Tokyo</w:t>
      </w:r>
      <w:r w:rsidRPr="00E63E44">
        <w:rPr>
          <w:bCs/>
          <w:sz w:val="28"/>
          <w:szCs w:val="28"/>
        </w:rPr>
        <w:t xml:space="preserve">. Destas, quatro fazem parte do circuito </w:t>
      </w:r>
      <w:r w:rsidRPr="00166DAC">
        <w:rPr>
          <w:bCs/>
          <w:i/>
          <w:sz w:val="28"/>
          <w:szCs w:val="28"/>
        </w:rPr>
        <w:t>"Six Majors"</w:t>
      </w:r>
      <w:r w:rsidRPr="00E63E44">
        <w:rPr>
          <w:bCs/>
          <w:sz w:val="28"/>
          <w:szCs w:val="28"/>
        </w:rPr>
        <w:t xml:space="preserve"> (as seis maiores maratonas do mundo) - tem um sonho de terminar todas as seis, faltam </w:t>
      </w:r>
      <w:r w:rsidRPr="00166DAC">
        <w:rPr>
          <w:bCs/>
          <w:i/>
          <w:sz w:val="28"/>
          <w:szCs w:val="28"/>
        </w:rPr>
        <w:t>Boston e New York</w:t>
      </w:r>
    </w:p>
    <w:p w:rsidR="00E63E44" w:rsidRPr="00E63E44" w:rsidRDefault="00E63E44" w:rsidP="00E63E44">
      <w:pPr>
        <w:spacing w:after="240" w:line="360" w:lineRule="auto"/>
        <w:ind w:firstLine="2268"/>
        <w:jc w:val="both"/>
        <w:rPr>
          <w:bCs/>
          <w:sz w:val="28"/>
          <w:szCs w:val="28"/>
        </w:rPr>
      </w:pPr>
      <w:r w:rsidRPr="00E63E44">
        <w:rPr>
          <w:bCs/>
          <w:sz w:val="28"/>
          <w:szCs w:val="28"/>
        </w:rPr>
        <w:t>Costuma afirmar que: "a corrida de rua é o esporte mais democrático do mundo". Basta uma camiseta, um shorts, um par de tênis e boa vontade, para que o individuo inicie sua atividade fisica. Tirando o acompanhamento médico necessário, não há a necessidade de nenhum investimento muito alto para que a pessoa possa praticar o esporte.</w:t>
      </w:r>
    </w:p>
    <w:p w:rsidR="00E63E44" w:rsidRDefault="00E63E44" w:rsidP="00E63E44">
      <w:pPr>
        <w:spacing w:after="240" w:line="360" w:lineRule="auto"/>
        <w:ind w:firstLine="2268"/>
        <w:jc w:val="both"/>
        <w:rPr>
          <w:bCs/>
          <w:sz w:val="28"/>
          <w:szCs w:val="28"/>
        </w:rPr>
      </w:pPr>
      <w:r w:rsidRPr="00E63E44">
        <w:rPr>
          <w:bCs/>
          <w:sz w:val="28"/>
          <w:szCs w:val="28"/>
        </w:rPr>
        <w:lastRenderedPageBreak/>
        <w:t xml:space="preserve">Hoje, treina diariamente e entende que a prática de atividade </w:t>
      </w:r>
      <w:r w:rsidR="00B43BCD" w:rsidRPr="00E63E44">
        <w:rPr>
          <w:bCs/>
          <w:sz w:val="28"/>
          <w:szCs w:val="28"/>
        </w:rPr>
        <w:t>física</w:t>
      </w:r>
      <w:r w:rsidRPr="00E63E44">
        <w:rPr>
          <w:bCs/>
          <w:sz w:val="28"/>
          <w:szCs w:val="28"/>
        </w:rPr>
        <w:t xml:space="preserve"> não deve ser habito apenas dos atletas e sim de todo ser humano que pretende viver bem, em harmonia, com equil</w:t>
      </w:r>
      <w:r w:rsidR="00166DAC">
        <w:rPr>
          <w:bCs/>
          <w:sz w:val="28"/>
          <w:szCs w:val="28"/>
        </w:rPr>
        <w:t>í</w:t>
      </w:r>
      <w:r w:rsidRPr="00E63E44">
        <w:rPr>
          <w:bCs/>
          <w:sz w:val="28"/>
          <w:szCs w:val="28"/>
        </w:rPr>
        <w:t>brio e de forma saudável.</w:t>
      </w:r>
    </w:p>
    <w:p w:rsidR="006C13ED" w:rsidRPr="006C13ED" w:rsidRDefault="006C13ED" w:rsidP="006C13ED">
      <w:pPr>
        <w:spacing w:after="240" w:line="360" w:lineRule="auto"/>
        <w:ind w:firstLine="2268"/>
        <w:jc w:val="both"/>
        <w:rPr>
          <w:sz w:val="28"/>
          <w:szCs w:val="28"/>
        </w:rPr>
      </w:pPr>
      <w:r w:rsidRPr="006C13ED">
        <w:rPr>
          <w:sz w:val="28"/>
          <w:szCs w:val="28"/>
        </w:rPr>
        <w:t xml:space="preserve">Por tais razões, solicitamos dos Nobres Pares o apoio e a aprovação da presente homenagem, com a concessão do Título de Cidadão Emérito para o Sr. </w:t>
      </w:r>
      <w:r w:rsidR="00166DAC" w:rsidRPr="00E63E44">
        <w:rPr>
          <w:bCs/>
          <w:sz w:val="28"/>
          <w:szCs w:val="28"/>
        </w:rPr>
        <w:t>Anderson Santos</w:t>
      </w:r>
      <w:r w:rsidRPr="006C13ED">
        <w:rPr>
          <w:sz w:val="28"/>
          <w:szCs w:val="28"/>
        </w:rPr>
        <w:t>, nos termos deste Projeto de Decreto Legislativo.</w:t>
      </w:r>
    </w:p>
    <w:p w:rsidR="007C2268" w:rsidRPr="006C13ED" w:rsidRDefault="00401F36" w:rsidP="000C5A28">
      <w:pPr>
        <w:spacing w:line="360" w:lineRule="auto"/>
        <w:jc w:val="center"/>
        <w:rPr>
          <w:b/>
          <w:sz w:val="28"/>
          <w:szCs w:val="28"/>
        </w:rPr>
      </w:pPr>
      <w:r w:rsidRPr="006C13ED">
        <w:rPr>
          <w:b/>
          <w:sz w:val="28"/>
          <w:szCs w:val="28"/>
        </w:rPr>
        <w:t xml:space="preserve">S/S., </w:t>
      </w:r>
      <w:r w:rsidR="00166DAC">
        <w:rPr>
          <w:b/>
          <w:sz w:val="28"/>
          <w:szCs w:val="28"/>
        </w:rPr>
        <w:t>1</w:t>
      </w:r>
      <w:r w:rsidR="00E2639D">
        <w:rPr>
          <w:b/>
          <w:sz w:val="28"/>
          <w:szCs w:val="28"/>
        </w:rPr>
        <w:t>3</w:t>
      </w:r>
      <w:r w:rsidR="006C13ED" w:rsidRPr="006C13ED">
        <w:rPr>
          <w:b/>
          <w:sz w:val="28"/>
          <w:szCs w:val="28"/>
        </w:rPr>
        <w:t xml:space="preserve"> de julho de 2023</w:t>
      </w:r>
      <w:r w:rsidR="003652A8" w:rsidRPr="006C13ED">
        <w:rPr>
          <w:b/>
          <w:sz w:val="28"/>
          <w:szCs w:val="28"/>
        </w:rPr>
        <w:t>.</w:t>
      </w:r>
    </w:p>
    <w:p w:rsidR="00760815" w:rsidRPr="006C13ED" w:rsidRDefault="00760815" w:rsidP="000C5A28">
      <w:pPr>
        <w:spacing w:line="360" w:lineRule="auto"/>
        <w:jc w:val="center"/>
        <w:rPr>
          <w:b/>
          <w:sz w:val="28"/>
          <w:szCs w:val="28"/>
        </w:rPr>
      </w:pPr>
    </w:p>
    <w:p w:rsidR="00B92A9B" w:rsidRDefault="00B92A9B" w:rsidP="000C5A28">
      <w:pPr>
        <w:spacing w:line="360" w:lineRule="auto"/>
        <w:jc w:val="center"/>
        <w:rPr>
          <w:b/>
          <w:sz w:val="28"/>
          <w:szCs w:val="28"/>
        </w:rPr>
      </w:pPr>
    </w:p>
    <w:p w:rsidR="00C970A2" w:rsidRPr="006C13ED" w:rsidRDefault="00C970A2" w:rsidP="000C5A28">
      <w:pPr>
        <w:spacing w:line="360" w:lineRule="auto"/>
        <w:jc w:val="center"/>
        <w:rPr>
          <w:b/>
          <w:sz w:val="28"/>
          <w:szCs w:val="28"/>
        </w:rPr>
      </w:pPr>
    </w:p>
    <w:p w:rsidR="006C13ED" w:rsidRPr="006C13ED" w:rsidRDefault="006C13ED" w:rsidP="000C5A28">
      <w:pPr>
        <w:spacing w:line="360" w:lineRule="auto"/>
        <w:jc w:val="center"/>
        <w:rPr>
          <w:b/>
          <w:sz w:val="28"/>
          <w:szCs w:val="28"/>
        </w:rPr>
      </w:pPr>
    </w:p>
    <w:p w:rsidR="00401F36" w:rsidRPr="006C13ED" w:rsidRDefault="00652356" w:rsidP="00BF7C87">
      <w:pPr>
        <w:jc w:val="center"/>
        <w:rPr>
          <w:b/>
          <w:sz w:val="28"/>
          <w:szCs w:val="28"/>
        </w:rPr>
      </w:pPr>
      <w:bookmarkStart w:id="0" w:name="_GoBack"/>
      <w:bookmarkEnd w:id="0"/>
      <w:r w:rsidRPr="006C13ED">
        <w:rPr>
          <w:b/>
          <w:sz w:val="28"/>
          <w:szCs w:val="28"/>
        </w:rPr>
        <w:t>FERNANDO DINI</w:t>
      </w:r>
    </w:p>
    <w:p w:rsidR="009526EE" w:rsidRPr="006C13ED" w:rsidRDefault="00401F36" w:rsidP="00BF7C87">
      <w:pPr>
        <w:jc w:val="center"/>
        <w:rPr>
          <w:b/>
          <w:sz w:val="28"/>
          <w:szCs w:val="28"/>
        </w:rPr>
      </w:pPr>
      <w:r w:rsidRPr="006C13ED">
        <w:rPr>
          <w:b/>
          <w:sz w:val="28"/>
          <w:szCs w:val="28"/>
        </w:rPr>
        <w:t>Vereador</w:t>
      </w:r>
    </w:p>
    <w:sectPr w:rsidR="009526EE" w:rsidRPr="006C13ED" w:rsidSect="00C970A2">
      <w:headerReference w:type="default" r:id="rId7"/>
      <w:type w:val="continuous"/>
      <w:pgSz w:w="11907" w:h="16840" w:code="9"/>
      <w:pgMar w:top="2126" w:right="1701"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1B2" w:rsidRDefault="00A571B2" w:rsidP="00CA056F">
      <w:r>
        <w:separator/>
      </w:r>
    </w:p>
  </w:endnote>
  <w:endnote w:type="continuationSeparator" w:id="1">
    <w:p w:rsidR="00A571B2" w:rsidRDefault="00A571B2" w:rsidP="00CA05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1B2" w:rsidRDefault="00A571B2" w:rsidP="00CA056F">
      <w:r>
        <w:separator/>
      </w:r>
    </w:p>
  </w:footnote>
  <w:footnote w:type="continuationSeparator" w:id="1">
    <w:p w:rsidR="00A571B2" w:rsidRDefault="00A571B2" w:rsidP="00CA05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EE5E02">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compat>
  <w:rsids>
    <w:rsidRoot w:val="004F6BD5"/>
    <w:rsid w:val="0000593E"/>
    <w:rsid w:val="00013DD7"/>
    <w:rsid w:val="00035D41"/>
    <w:rsid w:val="000377DE"/>
    <w:rsid w:val="00060802"/>
    <w:rsid w:val="000616D7"/>
    <w:rsid w:val="000C5A28"/>
    <w:rsid w:val="000D7F11"/>
    <w:rsid w:val="00102979"/>
    <w:rsid w:val="00103A8B"/>
    <w:rsid w:val="00166DAC"/>
    <w:rsid w:val="00175524"/>
    <w:rsid w:val="001D37AC"/>
    <w:rsid w:val="001E5D59"/>
    <w:rsid w:val="002364C9"/>
    <w:rsid w:val="00263C7A"/>
    <w:rsid w:val="0026408A"/>
    <w:rsid w:val="00270D59"/>
    <w:rsid w:val="002B3D25"/>
    <w:rsid w:val="002C1FBF"/>
    <w:rsid w:val="002D7F07"/>
    <w:rsid w:val="00331792"/>
    <w:rsid w:val="00333972"/>
    <w:rsid w:val="00337502"/>
    <w:rsid w:val="00341E11"/>
    <w:rsid w:val="00346B36"/>
    <w:rsid w:val="00361834"/>
    <w:rsid w:val="00362463"/>
    <w:rsid w:val="003652A8"/>
    <w:rsid w:val="00370861"/>
    <w:rsid w:val="0037728A"/>
    <w:rsid w:val="00383065"/>
    <w:rsid w:val="003876D9"/>
    <w:rsid w:val="003E370D"/>
    <w:rsid w:val="003F036A"/>
    <w:rsid w:val="00401F36"/>
    <w:rsid w:val="004143DB"/>
    <w:rsid w:val="00414B6B"/>
    <w:rsid w:val="00426AFF"/>
    <w:rsid w:val="004548C4"/>
    <w:rsid w:val="004868E1"/>
    <w:rsid w:val="00496476"/>
    <w:rsid w:val="004A455D"/>
    <w:rsid w:val="004A4CC2"/>
    <w:rsid w:val="004A71F8"/>
    <w:rsid w:val="004B080C"/>
    <w:rsid w:val="004E7D1E"/>
    <w:rsid w:val="004F6BD5"/>
    <w:rsid w:val="00551ACA"/>
    <w:rsid w:val="0056726A"/>
    <w:rsid w:val="005A51BF"/>
    <w:rsid w:val="005D3669"/>
    <w:rsid w:val="0060252C"/>
    <w:rsid w:val="00611109"/>
    <w:rsid w:val="0061394C"/>
    <w:rsid w:val="006164BA"/>
    <w:rsid w:val="006177ED"/>
    <w:rsid w:val="00652356"/>
    <w:rsid w:val="00677A56"/>
    <w:rsid w:val="006B699D"/>
    <w:rsid w:val="006C13ED"/>
    <w:rsid w:val="006D3331"/>
    <w:rsid w:val="006D674F"/>
    <w:rsid w:val="006E078F"/>
    <w:rsid w:val="00725218"/>
    <w:rsid w:val="00760815"/>
    <w:rsid w:val="007735A5"/>
    <w:rsid w:val="007A0475"/>
    <w:rsid w:val="007A789F"/>
    <w:rsid w:val="007C2268"/>
    <w:rsid w:val="007C5E49"/>
    <w:rsid w:val="007D57C9"/>
    <w:rsid w:val="007E4961"/>
    <w:rsid w:val="00800435"/>
    <w:rsid w:val="00804118"/>
    <w:rsid w:val="00814749"/>
    <w:rsid w:val="008149DA"/>
    <w:rsid w:val="00856E3A"/>
    <w:rsid w:val="008B6407"/>
    <w:rsid w:val="008D1A2E"/>
    <w:rsid w:val="008E4444"/>
    <w:rsid w:val="009161C9"/>
    <w:rsid w:val="00923C58"/>
    <w:rsid w:val="009526EE"/>
    <w:rsid w:val="00954E5C"/>
    <w:rsid w:val="009612EB"/>
    <w:rsid w:val="00975C7F"/>
    <w:rsid w:val="009849B8"/>
    <w:rsid w:val="00990AB2"/>
    <w:rsid w:val="009A53CB"/>
    <w:rsid w:val="009C027F"/>
    <w:rsid w:val="00A154BF"/>
    <w:rsid w:val="00A26319"/>
    <w:rsid w:val="00A44A27"/>
    <w:rsid w:val="00A473B1"/>
    <w:rsid w:val="00A571B2"/>
    <w:rsid w:val="00AA4554"/>
    <w:rsid w:val="00AB169E"/>
    <w:rsid w:val="00AE3FFC"/>
    <w:rsid w:val="00B21CE3"/>
    <w:rsid w:val="00B3153A"/>
    <w:rsid w:val="00B43BCD"/>
    <w:rsid w:val="00B468AC"/>
    <w:rsid w:val="00B609EE"/>
    <w:rsid w:val="00B61535"/>
    <w:rsid w:val="00B636CA"/>
    <w:rsid w:val="00B71BFB"/>
    <w:rsid w:val="00B74047"/>
    <w:rsid w:val="00B8512D"/>
    <w:rsid w:val="00B86496"/>
    <w:rsid w:val="00B92A9B"/>
    <w:rsid w:val="00B93547"/>
    <w:rsid w:val="00BB5BF1"/>
    <w:rsid w:val="00BC2EE3"/>
    <w:rsid w:val="00BE720F"/>
    <w:rsid w:val="00BF4681"/>
    <w:rsid w:val="00BF7C87"/>
    <w:rsid w:val="00C001E4"/>
    <w:rsid w:val="00C10CC0"/>
    <w:rsid w:val="00C23017"/>
    <w:rsid w:val="00C55B22"/>
    <w:rsid w:val="00C55ECA"/>
    <w:rsid w:val="00C9016E"/>
    <w:rsid w:val="00C970A2"/>
    <w:rsid w:val="00CA056F"/>
    <w:rsid w:val="00CA7295"/>
    <w:rsid w:val="00CD18FF"/>
    <w:rsid w:val="00CD3CF6"/>
    <w:rsid w:val="00D1486C"/>
    <w:rsid w:val="00D744E2"/>
    <w:rsid w:val="00DE6176"/>
    <w:rsid w:val="00DF77F2"/>
    <w:rsid w:val="00E14240"/>
    <w:rsid w:val="00E2639D"/>
    <w:rsid w:val="00E50749"/>
    <w:rsid w:val="00E63E44"/>
    <w:rsid w:val="00E75D02"/>
    <w:rsid w:val="00EE5E02"/>
    <w:rsid w:val="00F05A16"/>
    <w:rsid w:val="00F15B69"/>
    <w:rsid w:val="00F22536"/>
    <w:rsid w:val="00F73FB5"/>
    <w:rsid w:val="00F80972"/>
    <w:rsid w:val="00FA3B9E"/>
    <w:rsid w:val="00FE427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240"/>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A056F"/>
    <w:pPr>
      <w:tabs>
        <w:tab w:val="center" w:pos="4252"/>
        <w:tab w:val="right" w:pos="8504"/>
      </w:tabs>
    </w:pPr>
  </w:style>
  <w:style w:type="character" w:customStyle="1" w:styleId="CabealhoChar">
    <w:name w:val="Cabeçalho Char"/>
    <w:basedOn w:val="Fontepargpadro"/>
    <w:link w:val="Cabealho"/>
    <w:rsid w:val="00CA056F"/>
  </w:style>
  <w:style w:type="paragraph" w:styleId="Rodap">
    <w:name w:val="footer"/>
    <w:basedOn w:val="Normal"/>
    <w:link w:val="RodapChar"/>
    <w:rsid w:val="00CA056F"/>
    <w:pPr>
      <w:tabs>
        <w:tab w:val="center" w:pos="4252"/>
        <w:tab w:val="right" w:pos="8504"/>
      </w:tabs>
    </w:pPr>
  </w:style>
  <w:style w:type="character" w:customStyle="1" w:styleId="RodapChar">
    <w:name w:val="Rodapé Char"/>
    <w:basedOn w:val="Fontepargpadro"/>
    <w:link w:val="Rodap"/>
    <w:rsid w:val="00CA056F"/>
  </w:style>
  <w:style w:type="paragraph" w:styleId="Textodebalo">
    <w:name w:val="Balloon Text"/>
    <w:basedOn w:val="Normal"/>
    <w:link w:val="TextodebaloChar"/>
    <w:semiHidden/>
    <w:unhideWhenUsed/>
    <w:rsid w:val="00362463"/>
    <w:rPr>
      <w:rFonts w:ascii="Segoe UI" w:hAnsi="Segoe UI"/>
      <w:sz w:val="18"/>
      <w:szCs w:val="18"/>
    </w:rPr>
  </w:style>
  <w:style w:type="character" w:customStyle="1" w:styleId="TextodebaloChar">
    <w:name w:val="Texto de balão Char"/>
    <w:link w:val="Textodebalo"/>
    <w:semiHidden/>
    <w:rsid w:val="0036246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34007048">
      <w:bodyDiv w:val="1"/>
      <w:marLeft w:val="0"/>
      <w:marRight w:val="0"/>
      <w:marTop w:val="0"/>
      <w:marBottom w:val="0"/>
      <w:divBdr>
        <w:top w:val="none" w:sz="0" w:space="0" w:color="auto"/>
        <w:left w:val="none" w:sz="0" w:space="0" w:color="auto"/>
        <w:bottom w:val="none" w:sz="0" w:space="0" w:color="auto"/>
        <w:right w:val="none" w:sz="0" w:space="0" w:color="auto"/>
      </w:divBdr>
    </w:div>
    <w:div w:id="574752453">
      <w:bodyDiv w:val="1"/>
      <w:marLeft w:val="0"/>
      <w:marRight w:val="0"/>
      <w:marTop w:val="0"/>
      <w:marBottom w:val="0"/>
      <w:divBdr>
        <w:top w:val="none" w:sz="0" w:space="0" w:color="auto"/>
        <w:left w:val="none" w:sz="0" w:space="0" w:color="auto"/>
        <w:bottom w:val="none" w:sz="0" w:space="0" w:color="auto"/>
        <w:right w:val="none" w:sz="0" w:space="0" w:color="auto"/>
      </w:divBdr>
    </w:div>
    <w:div w:id="907349522">
      <w:bodyDiv w:val="1"/>
      <w:marLeft w:val="0"/>
      <w:marRight w:val="0"/>
      <w:marTop w:val="0"/>
      <w:marBottom w:val="0"/>
      <w:divBdr>
        <w:top w:val="none" w:sz="0" w:space="0" w:color="auto"/>
        <w:left w:val="none" w:sz="0" w:space="0" w:color="auto"/>
        <w:bottom w:val="none" w:sz="0" w:space="0" w:color="auto"/>
        <w:right w:val="none" w:sz="0" w:space="0" w:color="auto"/>
      </w:divBdr>
    </w:div>
    <w:div w:id="159871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DL_TITULO%20CIDAD&#195;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D1E56-55EA-4528-A9E3-5942F3307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PDL_TITULO CIDADÃO</Template>
  <TotalTime>28</TotalTime>
  <Pages>5</Pages>
  <Words>858</Words>
  <Characters>4637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dc:creator>
  <cp:lastModifiedBy>Usuario1</cp:lastModifiedBy>
  <cp:revision>4</cp:revision>
  <cp:lastPrinted>2023-05-29T12:12:00Z</cp:lastPrinted>
  <dcterms:created xsi:type="dcterms:W3CDTF">2023-07-10T19:41:00Z</dcterms:created>
  <dcterms:modified xsi:type="dcterms:W3CDTF">2023-07-13T14:43:00Z</dcterms:modified>
</cp:coreProperties>
</file>