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8C2C3A" w:rsidP="00D23035">
      <w:pPr>
        <w:ind w:firstLine="1418"/>
        <w:rPr>
          <w:b/>
          <w:smallCaps/>
          <w:sz w:val="28"/>
          <w:szCs w:val="28"/>
        </w:rPr>
      </w:pPr>
      <w:r w:rsidRPr="008C2C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E26B5D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6B5D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E26B5D" w:rsidRDefault="008642AC" w:rsidP="008642AC">
                  <w:pPr>
                    <w:jc w:val="center"/>
                    <w:rPr>
                      <w:b/>
                    </w:rPr>
                  </w:pPr>
                  <w:r w:rsidRPr="00E26B5D">
                    <w:rPr>
                      <w:b/>
                    </w:rPr>
                    <w:t>(PRESIDENTE)</w:t>
                  </w:r>
                </w:p>
                <w:p w:rsidR="00D65D36" w:rsidRPr="00E26B5D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E26B5D">
                    <w:rPr>
                      <w:b/>
                    </w:rPr>
                    <w:t xml:space="preserve">Em </w:t>
                  </w:r>
                  <w:r w:rsidRPr="008642AC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224FE0" w:rsidRPr="00E26B5D" w:rsidRDefault="00E26B5D" w:rsidP="00224FE0">
      <w:pPr>
        <w:ind w:firstLine="1418"/>
        <w:rPr>
          <w:b/>
          <w:sz w:val="28"/>
          <w:szCs w:val="28"/>
        </w:rPr>
      </w:pPr>
      <w:r w:rsidRPr="00E26B5D">
        <w:rPr>
          <w:b/>
          <w:sz w:val="28"/>
          <w:szCs w:val="28"/>
        </w:rPr>
        <w:t xml:space="preserve">REQUERIMENTO N.º: </w:t>
      </w:r>
    </w:p>
    <w:p w:rsidR="00224FE0" w:rsidRDefault="00224FE0" w:rsidP="00224FE0">
      <w:pPr>
        <w:ind w:firstLine="1418"/>
        <w:rPr>
          <w:b/>
          <w:sz w:val="28"/>
          <w:szCs w:val="28"/>
        </w:rPr>
      </w:pPr>
    </w:p>
    <w:p w:rsidR="003A6D0B" w:rsidRPr="00E26B5D" w:rsidRDefault="003A6D0B" w:rsidP="00224FE0">
      <w:pPr>
        <w:ind w:firstLine="1418"/>
        <w:rPr>
          <w:b/>
          <w:sz w:val="28"/>
          <w:szCs w:val="28"/>
        </w:rPr>
      </w:pPr>
    </w:p>
    <w:p w:rsidR="008F59D3" w:rsidRDefault="00224FE0" w:rsidP="00224FE0">
      <w:pPr>
        <w:ind w:firstLine="1418"/>
        <w:jc w:val="both"/>
        <w:rPr>
          <w:b/>
          <w:sz w:val="28"/>
          <w:szCs w:val="28"/>
        </w:rPr>
      </w:pPr>
      <w:r w:rsidRPr="00E26B5D">
        <w:rPr>
          <w:b/>
          <w:sz w:val="28"/>
          <w:szCs w:val="28"/>
        </w:rPr>
        <w:t xml:space="preserve">Voto de Congratulações </w:t>
      </w:r>
      <w:r w:rsidR="002368F2">
        <w:rPr>
          <w:b/>
          <w:sz w:val="28"/>
          <w:szCs w:val="28"/>
        </w:rPr>
        <w:t>à</w:t>
      </w:r>
      <w:r w:rsidR="00A10B13">
        <w:rPr>
          <w:b/>
          <w:sz w:val="28"/>
          <w:szCs w:val="28"/>
        </w:rPr>
        <w:t xml:space="preserve"> Clínica-Escola INTEGRAR pel</w:t>
      </w:r>
      <w:r w:rsidR="008F59D3">
        <w:rPr>
          <w:b/>
          <w:sz w:val="28"/>
          <w:szCs w:val="28"/>
        </w:rPr>
        <w:t>o</w:t>
      </w:r>
      <w:r w:rsidR="007351E9">
        <w:rPr>
          <w:b/>
          <w:sz w:val="28"/>
          <w:szCs w:val="28"/>
        </w:rPr>
        <w:t xml:space="preserve"> </w:t>
      </w:r>
      <w:r w:rsidR="008F59D3">
        <w:rPr>
          <w:b/>
          <w:sz w:val="28"/>
          <w:szCs w:val="28"/>
        </w:rPr>
        <w:t xml:space="preserve">30º aniversário de fundação, que será comemorado no dia 28 de Agosto de 2023. </w:t>
      </w:r>
    </w:p>
    <w:p w:rsidR="00A10B13" w:rsidRDefault="00A10B13" w:rsidP="00224FE0">
      <w:pPr>
        <w:ind w:firstLine="1418"/>
        <w:jc w:val="both"/>
        <w:rPr>
          <w:b/>
          <w:sz w:val="28"/>
          <w:szCs w:val="28"/>
        </w:rPr>
      </w:pPr>
    </w:p>
    <w:p w:rsidR="00A465A4" w:rsidRDefault="00C67136" w:rsidP="00C67136">
      <w:pPr>
        <w:ind w:firstLine="1418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DFDFD"/>
        </w:rPr>
        <w:t> </w:t>
      </w:r>
      <w:r w:rsidR="00224FE0" w:rsidRPr="00555C4C">
        <w:rPr>
          <w:sz w:val="26"/>
          <w:szCs w:val="26"/>
        </w:rPr>
        <w:t>REQUEIRO à Mesa, ouvido o Egrégio Plenário, seja consignado na</w:t>
      </w:r>
      <w:r w:rsidR="00224FE0">
        <w:rPr>
          <w:sz w:val="26"/>
          <w:szCs w:val="26"/>
        </w:rPr>
        <w:t xml:space="preserve"> ata dos trabalhos da presente Sessão, </w:t>
      </w:r>
      <w:r w:rsidR="007351E9">
        <w:rPr>
          <w:sz w:val="26"/>
          <w:szCs w:val="26"/>
        </w:rPr>
        <w:t>v</w:t>
      </w:r>
      <w:r w:rsidR="00224FE0">
        <w:rPr>
          <w:sz w:val="26"/>
          <w:szCs w:val="26"/>
        </w:rPr>
        <w:t>oto de C</w:t>
      </w:r>
      <w:r w:rsidR="002774C7">
        <w:rPr>
          <w:sz w:val="26"/>
          <w:szCs w:val="26"/>
        </w:rPr>
        <w:t xml:space="preserve">ongratulações </w:t>
      </w:r>
      <w:r w:rsidR="008F59D3">
        <w:rPr>
          <w:sz w:val="26"/>
          <w:szCs w:val="26"/>
        </w:rPr>
        <w:t xml:space="preserve">a toda </w:t>
      </w:r>
      <w:r w:rsidR="002368F2">
        <w:rPr>
          <w:sz w:val="26"/>
          <w:szCs w:val="26"/>
        </w:rPr>
        <w:t>Diretoria e E</w:t>
      </w:r>
      <w:r w:rsidR="008F59D3">
        <w:rPr>
          <w:sz w:val="26"/>
          <w:szCs w:val="26"/>
        </w:rPr>
        <w:t xml:space="preserve">quipe da Clínica-Escola Integrar, </w:t>
      </w:r>
      <w:r w:rsidR="00D54E3B">
        <w:rPr>
          <w:sz w:val="26"/>
          <w:szCs w:val="26"/>
        </w:rPr>
        <w:t>que comemor</w:t>
      </w:r>
      <w:r w:rsidR="008F59D3">
        <w:rPr>
          <w:sz w:val="26"/>
          <w:szCs w:val="26"/>
        </w:rPr>
        <w:t>a no dia 28 de Agosto de 2023</w:t>
      </w:r>
      <w:r w:rsidR="00D54E3B">
        <w:rPr>
          <w:sz w:val="26"/>
          <w:szCs w:val="26"/>
        </w:rPr>
        <w:t xml:space="preserve"> o seu </w:t>
      </w:r>
      <w:r w:rsidR="008F59D3">
        <w:rPr>
          <w:sz w:val="26"/>
          <w:szCs w:val="26"/>
        </w:rPr>
        <w:t>3</w:t>
      </w:r>
      <w:r w:rsidR="00D54E3B">
        <w:rPr>
          <w:sz w:val="26"/>
          <w:szCs w:val="26"/>
        </w:rPr>
        <w:t>0º aniversário de fundação</w:t>
      </w:r>
      <w:r w:rsidR="002368F2">
        <w:rPr>
          <w:sz w:val="26"/>
          <w:szCs w:val="26"/>
        </w:rPr>
        <w:t>. A Clínica-Escola Integrar desenvolve seus trabalhos</w:t>
      </w:r>
      <w:r w:rsidR="00A465A4">
        <w:rPr>
          <w:sz w:val="26"/>
          <w:szCs w:val="26"/>
        </w:rPr>
        <w:t xml:space="preserve"> alicerçad</w:t>
      </w:r>
      <w:r w:rsidR="002368F2">
        <w:rPr>
          <w:sz w:val="26"/>
          <w:szCs w:val="26"/>
        </w:rPr>
        <w:t>a</w:t>
      </w:r>
      <w:r w:rsidR="00A465A4">
        <w:rPr>
          <w:sz w:val="26"/>
          <w:szCs w:val="26"/>
        </w:rPr>
        <w:t xml:space="preserve"> em 3 eixos</w:t>
      </w:r>
      <w:r w:rsidR="002368F2">
        <w:rPr>
          <w:sz w:val="26"/>
          <w:szCs w:val="26"/>
        </w:rPr>
        <w:t xml:space="preserve"> principais</w:t>
      </w:r>
      <w:r w:rsidR="00A465A4">
        <w:rPr>
          <w:sz w:val="26"/>
          <w:szCs w:val="26"/>
        </w:rPr>
        <w:t xml:space="preserve">: social, educação e saúde, </w:t>
      </w:r>
      <w:r w:rsidR="008F59D3">
        <w:rPr>
          <w:sz w:val="26"/>
          <w:szCs w:val="26"/>
        </w:rPr>
        <w:t>sendo refer</w:t>
      </w:r>
      <w:r w:rsidR="00A465A4">
        <w:rPr>
          <w:sz w:val="26"/>
          <w:szCs w:val="26"/>
        </w:rPr>
        <w:t xml:space="preserve">ência no tratamento de pessoas com diagnóstico de paralisa cerebral e múltiplas deficiências. </w:t>
      </w:r>
    </w:p>
    <w:p w:rsidR="008F59D3" w:rsidRDefault="008F59D3" w:rsidP="00C67136">
      <w:pPr>
        <w:ind w:firstLine="1418"/>
        <w:jc w:val="both"/>
        <w:rPr>
          <w:sz w:val="26"/>
          <w:szCs w:val="26"/>
        </w:rPr>
      </w:pPr>
    </w:p>
    <w:p w:rsidR="00D54E3B" w:rsidRDefault="00D54E3B" w:rsidP="00C67136">
      <w:pPr>
        <w:ind w:firstLine="1418"/>
        <w:jc w:val="both"/>
        <w:rPr>
          <w:sz w:val="26"/>
          <w:szCs w:val="26"/>
        </w:rPr>
      </w:pPr>
    </w:p>
    <w:p w:rsidR="00D54E3B" w:rsidRDefault="00D54E3B" w:rsidP="00C67136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 do deliberado pela Casa, dê-se ciência aos homenageados: </w:t>
      </w:r>
    </w:p>
    <w:p w:rsidR="00D54E3B" w:rsidRDefault="00D54E3B" w:rsidP="00D54E3B">
      <w:pPr>
        <w:ind w:firstLine="1418"/>
        <w:jc w:val="both"/>
        <w:rPr>
          <w:sz w:val="26"/>
          <w:szCs w:val="26"/>
        </w:rPr>
      </w:pPr>
    </w:p>
    <w:p w:rsidR="000E3872" w:rsidRPr="00D94E01" w:rsidRDefault="000E3872" w:rsidP="00D54E3B">
      <w:pPr>
        <w:ind w:firstLine="1418"/>
        <w:jc w:val="both"/>
        <w:rPr>
          <w:b/>
          <w:sz w:val="26"/>
          <w:szCs w:val="26"/>
        </w:rPr>
      </w:pPr>
      <w:r w:rsidRPr="00D94E01">
        <w:rPr>
          <w:b/>
          <w:sz w:val="26"/>
          <w:szCs w:val="26"/>
        </w:rPr>
        <w:t>Diretoria Executiva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D54E3B" w:rsidRDefault="00D54E3B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1 - </w:t>
      </w:r>
      <w:r w:rsidR="000E3872">
        <w:rPr>
          <w:sz w:val="26"/>
          <w:szCs w:val="26"/>
        </w:rPr>
        <w:t xml:space="preserve">Leila </w:t>
      </w:r>
      <w:proofErr w:type="spellStart"/>
      <w:r w:rsidR="000E3872">
        <w:rPr>
          <w:sz w:val="26"/>
          <w:szCs w:val="26"/>
        </w:rPr>
        <w:t>Rovella</w:t>
      </w:r>
      <w:proofErr w:type="spellEnd"/>
      <w:r w:rsidR="000E3872">
        <w:rPr>
          <w:sz w:val="26"/>
          <w:szCs w:val="26"/>
        </w:rPr>
        <w:t xml:space="preserve"> </w:t>
      </w:r>
      <w:proofErr w:type="spellStart"/>
      <w:r w:rsidR="000E3872">
        <w:rPr>
          <w:sz w:val="26"/>
          <w:szCs w:val="26"/>
        </w:rPr>
        <w:t>Scordamaglia</w:t>
      </w:r>
      <w:proofErr w:type="spellEnd"/>
      <w:r w:rsidR="000E3872">
        <w:rPr>
          <w:sz w:val="26"/>
          <w:szCs w:val="26"/>
        </w:rPr>
        <w:t xml:space="preserve"> Barros</w:t>
      </w:r>
    </w:p>
    <w:p w:rsidR="00D54E3B" w:rsidRPr="00D54E3B" w:rsidRDefault="00D54E3B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D54E3B">
        <w:rPr>
          <w:sz w:val="26"/>
          <w:szCs w:val="26"/>
        </w:rPr>
        <w:t xml:space="preserve">residente 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A465A4" w:rsidRDefault="00D54E3B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2 - </w:t>
      </w:r>
      <w:r w:rsidR="000E3872">
        <w:rPr>
          <w:sz w:val="26"/>
          <w:szCs w:val="26"/>
        </w:rPr>
        <w:t>Fernanda Gomes Peixe Rocha</w:t>
      </w:r>
    </w:p>
    <w:p w:rsidR="00D54E3B" w:rsidRDefault="00D54E3B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Vice-Presi</w:t>
      </w:r>
      <w:r w:rsidRPr="00D54E3B">
        <w:rPr>
          <w:sz w:val="26"/>
          <w:szCs w:val="26"/>
        </w:rPr>
        <w:t xml:space="preserve">dente 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A465A4" w:rsidRDefault="00D54E3B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3 - </w:t>
      </w:r>
      <w:r w:rsidR="000E3872">
        <w:rPr>
          <w:sz w:val="26"/>
          <w:szCs w:val="26"/>
        </w:rPr>
        <w:t xml:space="preserve">Ana Paula </w:t>
      </w:r>
      <w:proofErr w:type="spellStart"/>
      <w:r w:rsidR="000E3872">
        <w:rPr>
          <w:sz w:val="26"/>
          <w:szCs w:val="26"/>
        </w:rPr>
        <w:t>Tezoto</w:t>
      </w:r>
      <w:proofErr w:type="spellEnd"/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1ª Secretária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A465A4" w:rsidRDefault="00D54E3B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4 - </w:t>
      </w:r>
      <w:r w:rsidR="000E3872">
        <w:rPr>
          <w:sz w:val="26"/>
          <w:szCs w:val="26"/>
        </w:rPr>
        <w:t>Sueli Gonçalves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2ª Secretária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5 - Maria de Lourdes </w:t>
      </w:r>
      <w:proofErr w:type="spellStart"/>
      <w:r>
        <w:rPr>
          <w:sz w:val="26"/>
          <w:szCs w:val="26"/>
        </w:rPr>
        <w:t>Caldana</w:t>
      </w:r>
      <w:proofErr w:type="spellEnd"/>
      <w:r>
        <w:rPr>
          <w:sz w:val="26"/>
          <w:szCs w:val="26"/>
        </w:rPr>
        <w:t xml:space="preserve"> 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1ª Tesoureira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6 - Heitor José de Camargo Barros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2º Tesoureiro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Pr="00D94E01" w:rsidRDefault="000E3872" w:rsidP="00D54E3B">
      <w:pPr>
        <w:ind w:firstLine="1418"/>
        <w:jc w:val="both"/>
        <w:rPr>
          <w:b/>
          <w:sz w:val="26"/>
          <w:szCs w:val="26"/>
        </w:rPr>
      </w:pPr>
      <w:r w:rsidRPr="00D94E01">
        <w:rPr>
          <w:b/>
          <w:sz w:val="26"/>
          <w:szCs w:val="26"/>
        </w:rPr>
        <w:t>Responsáveis pelos Setores da Integrar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7 - Arlete Peres </w:t>
      </w:r>
      <w:proofErr w:type="spellStart"/>
      <w:r>
        <w:rPr>
          <w:sz w:val="26"/>
          <w:szCs w:val="26"/>
        </w:rPr>
        <w:t>Bonvino</w:t>
      </w:r>
      <w:proofErr w:type="spellEnd"/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Supervisora Administrativa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8 - Isabel Cristina Pires Romão Silva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Diretora Escola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9 - Mariana Coelho Alves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Assistente Social</w:t>
      </w:r>
    </w:p>
    <w:p w:rsidR="000E3872" w:rsidRDefault="000E3872" w:rsidP="00D54E3B">
      <w:pPr>
        <w:ind w:firstLine="1418"/>
        <w:jc w:val="both"/>
        <w:rPr>
          <w:sz w:val="26"/>
          <w:szCs w:val="26"/>
        </w:rPr>
      </w:pPr>
    </w:p>
    <w:p w:rsidR="000E3872" w:rsidRDefault="000E3872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10 - Marli Aparecida </w:t>
      </w:r>
      <w:proofErr w:type="spellStart"/>
      <w:r>
        <w:rPr>
          <w:sz w:val="26"/>
          <w:szCs w:val="26"/>
        </w:rPr>
        <w:t>Pegorelli</w:t>
      </w:r>
      <w:proofErr w:type="spellEnd"/>
    </w:p>
    <w:p w:rsidR="000E3872" w:rsidRDefault="00D94E01" w:rsidP="00D54E3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Coordenadora Clínica/Terapeuta Ocupacional</w:t>
      </w:r>
    </w:p>
    <w:p w:rsidR="00D54E3B" w:rsidRDefault="00D54E3B" w:rsidP="00D54E3B">
      <w:pPr>
        <w:ind w:firstLine="1418"/>
        <w:jc w:val="both"/>
        <w:rPr>
          <w:sz w:val="26"/>
          <w:szCs w:val="26"/>
        </w:rPr>
      </w:pPr>
    </w:p>
    <w:p w:rsidR="003A6D0B" w:rsidRDefault="003A6D0B" w:rsidP="00204A3B">
      <w:pPr>
        <w:jc w:val="both"/>
        <w:rPr>
          <w:sz w:val="26"/>
          <w:szCs w:val="26"/>
        </w:rPr>
      </w:pPr>
    </w:p>
    <w:p w:rsidR="00D94E01" w:rsidRDefault="00D94E01" w:rsidP="00204A3B">
      <w:pPr>
        <w:jc w:val="both"/>
        <w:rPr>
          <w:sz w:val="26"/>
          <w:szCs w:val="26"/>
        </w:rPr>
      </w:pPr>
    </w:p>
    <w:p w:rsidR="00D94E01" w:rsidRDefault="00D94E01" w:rsidP="00204A3B">
      <w:pPr>
        <w:jc w:val="both"/>
        <w:rPr>
          <w:sz w:val="26"/>
          <w:szCs w:val="26"/>
        </w:rPr>
      </w:pPr>
    </w:p>
    <w:p w:rsidR="00D94E01" w:rsidRPr="00204A3B" w:rsidRDefault="00D94E01" w:rsidP="00204A3B">
      <w:pPr>
        <w:jc w:val="both"/>
        <w:rPr>
          <w:sz w:val="26"/>
          <w:szCs w:val="26"/>
        </w:rPr>
      </w:pPr>
    </w:p>
    <w:p w:rsidR="003A6D0B" w:rsidRPr="00555C4C" w:rsidRDefault="003A6D0B" w:rsidP="00204A3B">
      <w:pPr>
        <w:ind w:firstLine="1418"/>
        <w:jc w:val="both"/>
        <w:rPr>
          <w:sz w:val="26"/>
          <w:szCs w:val="26"/>
        </w:rPr>
      </w:pPr>
    </w:p>
    <w:p w:rsidR="00224FE0" w:rsidRDefault="00224FE0" w:rsidP="00224FE0">
      <w:pPr>
        <w:jc w:val="center"/>
        <w:rPr>
          <w:b/>
          <w:sz w:val="26"/>
          <w:szCs w:val="26"/>
        </w:rPr>
      </w:pPr>
      <w:r w:rsidRPr="00555C4C">
        <w:rPr>
          <w:b/>
          <w:sz w:val="26"/>
          <w:szCs w:val="26"/>
        </w:rPr>
        <w:t>S/S.,</w:t>
      </w:r>
      <w:r w:rsidR="00117F41">
        <w:rPr>
          <w:b/>
          <w:sz w:val="26"/>
          <w:szCs w:val="26"/>
        </w:rPr>
        <w:t xml:space="preserve"> </w:t>
      </w:r>
      <w:r w:rsidR="00A465A4">
        <w:rPr>
          <w:b/>
          <w:sz w:val="26"/>
          <w:szCs w:val="26"/>
        </w:rPr>
        <w:t>17</w:t>
      </w:r>
      <w:r w:rsidR="00E11C25">
        <w:rPr>
          <w:b/>
          <w:sz w:val="26"/>
          <w:szCs w:val="26"/>
        </w:rPr>
        <w:t xml:space="preserve"> de </w:t>
      </w:r>
      <w:r w:rsidR="00A465A4">
        <w:rPr>
          <w:b/>
          <w:sz w:val="26"/>
          <w:szCs w:val="26"/>
        </w:rPr>
        <w:t xml:space="preserve">Agosto de </w:t>
      </w:r>
      <w:r w:rsidR="00262057">
        <w:rPr>
          <w:b/>
          <w:sz w:val="26"/>
          <w:szCs w:val="26"/>
        </w:rPr>
        <w:t>2023.</w:t>
      </w:r>
    </w:p>
    <w:p w:rsidR="003A6D0B" w:rsidRDefault="003A6D0B" w:rsidP="00224FE0">
      <w:pPr>
        <w:jc w:val="center"/>
        <w:rPr>
          <w:b/>
          <w:sz w:val="26"/>
          <w:szCs w:val="26"/>
        </w:rPr>
      </w:pPr>
    </w:p>
    <w:p w:rsidR="00D94E01" w:rsidRDefault="00D94E01" w:rsidP="00224FE0">
      <w:pPr>
        <w:jc w:val="center"/>
        <w:rPr>
          <w:b/>
          <w:sz w:val="26"/>
          <w:szCs w:val="26"/>
        </w:rPr>
      </w:pPr>
    </w:p>
    <w:p w:rsidR="00D94E01" w:rsidRDefault="00D94E01" w:rsidP="00224FE0">
      <w:pPr>
        <w:jc w:val="center"/>
        <w:rPr>
          <w:b/>
          <w:sz w:val="26"/>
          <w:szCs w:val="26"/>
        </w:rPr>
      </w:pPr>
    </w:p>
    <w:p w:rsidR="00314AAB" w:rsidRDefault="00224FE0" w:rsidP="00EC3FF8">
      <w:pPr>
        <w:ind w:firstLine="2381"/>
        <w:jc w:val="both"/>
        <w:rPr>
          <w:b/>
          <w:sz w:val="26"/>
          <w:szCs w:val="26"/>
        </w:rPr>
      </w:pPr>
      <w:r w:rsidRPr="00555C4C">
        <w:rPr>
          <w:b/>
          <w:sz w:val="26"/>
          <w:szCs w:val="26"/>
        </w:rPr>
        <w:t xml:space="preserve">  </w:t>
      </w:r>
    </w:p>
    <w:p w:rsidR="00A465A4" w:rsidRDefault="00117F41" w:rsidP="00117F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FRANCISCO FRANÇA DA SILVA</w:t>
      </w:r>
      <w:r w:rsidR="00A465A4">
        <w:rPr>
          <w:b/>
          <w:sz w:val="26"/>
          <w:szCs w:val="26"/>
        </w:rPr>
        <w:t xml:space="preserve"> - PT</w:t>
      </w:r>
    </w:p>
    <w:p w:rsidR="000212EE" w:rsidRPr="0084397A" w:rsidRDefault="00224FE0" w:rsidP="00117F41">
      <w:pPr>
        <w:jc w:val="center"/>
        <w:rPr>
          <w:sz w:val="26"/>
        </w:rPr>
      </w:pPr>
      <w:r w:rsidRPr="00555C4C">
        <w:rPr>
          <w:b/>
          <w:sz w:val="26"/>
          <w:szCs w:val="26"/>
        </w:rPr>
        <w:t>Vereador</w:t>
      </w:r>
    </w:p>
    <w:sectPr w:rsidR="000212EE" w:rsidRPr="0084397A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FA" w:rsidRDefault="007016FA" w:rsidP="002F6274">
      <w:r>
        <w:separator/>
      </w:r>
    </w:p>
  </w:endnote>
  <w:endnote w:type="continuationSeparator" w:id="0">
    <w:p w:rsidR="007016FA" w:rsidRDefault="007016FA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FA" w:rsidRDefault="007016FA" w:rsidP="002F6274">
      <w:r>
        <w:separator/>
      </w:r>
    </w:p>
  </w:footnote>
  <w:footnote w:type="continuationSeparator" w:id="0">
    <w:p w:rsidR="007016FA" w:rsidRDefault="007016FA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314AAB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14AAB"/>
    <w:rsid w:val="00013EF3"/>
    <w:rsid w:val="00015B72"/>
    <w:rsid w:val="000212EE"/>
    <w:rsid w:val="000502DE"/>
    <w:rsid w:val="000A1BD9"/>
    <w:rsid w:val="000B4882"/>
    <w:rsid w:val="000D1795"/>
    <w:rsid w:val="000D1EE4"/>
    <w:rsid w:val="000E3872"/>
    <w:rsid w:val="000F147A"/>
    <w:rsid w:val="00117F41"/>
    <w:rsid w:val="00125C5A"/>
    <w:rsid w:val="0014069B"/>
    <w:rsid w:val="00170501"/>
    <w:rsid w:val="001B7B12"/>
    <w:rsid w:val="00204A3B"/>
    <w:rsid w:val="00211CCE"/>
    <w:rsid w:val="00224FE0"/>
    <w:rsid w:val="00231033"/>
    <w:rsid w:val="002368F2"/>
    <w:rsid w:val="0024059B"/>
    <w:rsid w:val="00254A9C"/>
    <w:rsid w:val="00262057"/>
    <w:rsid w:val="00271053"/>
    <w:rsid w:val="002774C7"/>
    <w:rsid w:val="002E5AFD"/>
    <w:rsid w:val="002F08E7"/>
    <w:rsid w:val="002F6274"/>
    <w:rsid w:val="00304792"/>
    <w:rsid w:val="00314AAB"/>
    <w:rsid w:val="003155E9"/>
    <w:rsid w:val="0032153B"/>
    <w:rsid w:val="00330CDD"/>
    <w:rsid w:val="00350CD4"/>
    <w:rsid w:val="00365C7F"/>
    <w:rsid w:val="003661CB"/>
    <w:rsid w:val="003774E6"/>
    <w:rsid w:val="003937B8"/>
    <w:rsid w:val="003A6D0B"/>
    <w:rsid w:val="003B405B"/>
    <w:rsid w:val="003F2E44"/>
    <w:rsid w:val="004170DF"/>
    <w:rsid w:val="004E6638"/>
    <w:rsid w:val="00512CB3"/>
    <w:rsid w:val="0051791E"/>
    <w:rsid w:val="0057652B"/>
    <w:rsid w:val="005A2B48"/>
    <w:rsid w:val="005B2204"/>
    <w:rsid w:val="00622A6E"/>
    <w:rsid w:val="006401D6"/>
    <w:rsid w:val="0064450A"/>
    <w:rsid w:val="0066334E"/>
    <w:rsid w:val="00666E34"/>
    <w:rsid w:val="006B3EC0"/>
    <w:rsid w:val="006B6D7D"/>
    <w:rsid w:val="006B7435"/>
    <w:rsid w:val="006C3DC1"/>
    <w:rsid w:val="007016FA"/>
    <w:rsid w:val="007351E9"/>
    <w:rsid w:val="00742B73"/>
    <w:rsid w:val="00765202"/>
    <w:rsid w:val="0077725D"/>
    <w:rsid w:val="007874A1"/>
    <w:rsid w:val="007D6CAF"/>
    <w:rsid w:val="007F3DC8"/>
    <w:rsid w:val="0081494D"/>
    <w:rsid w:val="008642AC"/>
    <w:rsid w:val="008A4579"/>
    <w:rsid w:val="008B20FF"/>
    <w:rsid w:val="008C2C3A"/>
    <w:rsid w:val="008D03AF"/>
    <w:rsid w:val="008F00D8"/>
    <w:rsid w:val="008F59D3"/>
    <w:rsid w:val="00933F66"/>
    <w:rsid w:val="0093456C"/>
    <w:rsid w:val="009B7F1F"/>
    <w:rsid w:val="009C380D"/>
    <w:rsid w:val="00A00689"/>
    <w:rsid w:val="00A10B13"/>
    <w:rsid w:val="00A132FF"/>
    <w:rsid w:val="00A465A4"/>
    <w:rsid w:val="00A73BB7"/>
    <w:rsid w:val="00A91641"/>
    <w:rsid w:val="00A9703F"/>
    <w:rsid w:val="00AD29A8"/>
    <w:rsid w:val="00AE5CBD"/>
    <w:rsid w:val="00B22DB2"/>
    <w:rsid w:val="00B533A6"/>
    <w:rsid w:val="00B53C6C"/>
    <w:rsid w:val="00B722C5"/>
    <w:rsid w:val="00BB36D6"/>
    <w:rsid w:val="00BD0035"/>
    <w:rsid w:val="00BE37EA"/>
    <w:rsid w:val="00BE6322"/>
    <w:rsid w:val="00C6520C"/>
    <w:rsid w:val="00C67136"/>
    <w:rsid w:val="00C85DC0"/>
    <w:rsid w:val="00C863BE"/>
    <w:rsid w:val="00CC19D5"/>
    <w:rsid w:val="00CE7896"/>
    <w:rsid w:val="00CF69F2"/>
    <w:rsid w:val="00D0235D"/>
    <w:rsid w:val="00D04287"/>
    <w:rsid w:val="00D06DF9"/>
    <w:rsid w:val="00D1058F"/>
    <w:rsid w:val="00D123A2"/>
    <w:rsid w:val="00D23035"/>
    <w:rsid w:val="00D54E3B"/>
    <w:rsid w:val="00D65D36"/>
    <w:rsid w:val="00D7625B"/>
    <w:rsid w:val="00D92FC3"/>
    <w:rsid w:val="00D94E01"/>
    <w:rsid w:val="00D970CC"/>
    <w:rsid w:val="00DA7A3C"/>
    <w:rsid w:val="00DC05A0"/>
    <w:rsid w:val="00E10A14"/>
    <w:rsid w:val="00E11C25"/>
    <w:rsid w:val="00E15447"/>
    <w:rsid w:val="00E26324"/>
    <w:rsid w:val="00E26B5D"/>
    <w:rsid w:val="00E2732F"/>
    <w:rsid w:val="00E5090D"/>
    <w:rsid w:val="00E70FAE"/>
    <w:rsid w:val="00EC3FF8"/>
    <w:rsid w:val="00F06646"/>
    <w:rsid w:val="00F60889"/>
    <w:rsid w:val="00F7195B"/>
    <w:rsid w:val="00F769C1"/>
    <w:rsid w:val="00F843BF"/>
    <w:rsid w:val="00F86C52"/>
    <w:rsid w:val="00FA51A8"/>
    <w:rsid w:val="00FB4D9F"/>
    <w:rsid w:val="00FB7317"/>
    <w:rsid w:val="00FD0479"/>
    <w:rsid w:val="00FF4CB1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4">
    <w:name w:val="heading 4"/>
    <w:basedOn w:val="Normal"/>
    <w:link w:val="Ttulo4Char"/>
    <w:uiPriority w:val="9"/>
    <w:qFormat/>
    <w:rsid w:val="00A10B13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rsid w:val="00A10B13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B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2017\requerimento%20votos%20de%20congratula&#231;&#245;es%20entidades%20do%20terceiro%20set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votos de congratulações entidades do terceiro setor</Template>
  <TotalTime>16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4</cp:revision>
  <cp:lastPrinted>2023-07-03T17:48:00Z</cp:lastPrinted>
  <dcterms:created xsi:type="dcterms:W3CDTF">2023-08-18T20:31:00Z</dcterms:created>
  <dcterms:modified xsi:type="dcterms:W3CDTF">2023-08-21T15:48:00Z</dcterms:modified>
</cp:coreProperties>
</file>