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B6313D" w:rsidRDefault="00401F36" w:rsidP="00BA538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B6313D">
        <w:rPr>
          <w:b/>
          <w:color w:val="000000" w:themeColor="text1"/>
          <w:sz w:val="24"/>
          <w:szCs w:val="24"/>
        </w:rPr>
        <w:t>PROJETO DE DECR</w:t>
      </w:r>
      <w:r w:rsidR="00F05A16" w:rsidRPr="00B6313D">
        <w:rPr>
          <w:b/>
          <w:color w:val="000000" w:themeColor="text1"/>
          <w:sz w:val="24"/>
          <w:szCs w:val="24"/>
        </w:rPr>
        <w:t xml:space="preserve">ETO LEGISLATIVO Nº </w:t>
      </w:r>
      <w:bookmarkStart w:id="0" w:name="_GoBack"/>
      <w:bookmarkEnd w:id="0"/>
      <w:r w:rsidR="00F930C6" w:rsidRPr="00B6313D">
        <w:rPr>
          <w:b/>
          <w:color w:val="000000" w:themeColor="text1"/>
          <w:sz w:val="24"/>
          <w:szCs w:val="24"/>
        </w:rPr>
        <w:t xml:space="preserve">   </w:t>
      </w:r>
      <w:r w:rsidR="007376B7" w:rsidRPr="00B6313D">
        <w:rPr>
          <w:b/>
          <w:color w:val="000000" w:themeColor="text1"/>
          <w:sz w:val="24"/>
          <w:szCs w:val="24"/>
        </w:rPr>
        <w:t xml:space="preserve">      </w:t>
      </w:r>
      <w:r w:rsidR="00F930C6" w:rsidRPr="00B6313D">
        <w:rPr>
          <w:b/>
          <w:color w:val="000000" w:themeColor="text1"/>
          <w:sz w:val="24"/>
          <w:szCs w:val="24"/>
        </w:rPr>
        <w:t>/2023</w:t>
      </w:r>
      <w:r w:rsidR="00B6313D">
        <w:rPr>
          <w:b/>
          <w:color w:val="000000" w:themeColor="text1"/>
          <w:sz w:val="24"/>
          <w:szCs w:val="24"/>
        </w:rPr>
        <w:t>.</w:t>
      </w:r>
    </w:p>
    <w:p w:rsidR="00401F36" w:rsidRDefault="00401F36" w:rsidP="00BA538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B6313D" w:rsidRPr="00B6313D" w:rsidRDefault="00B6313D" w:rsidP="00BA538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7376B7" w:rsidRPr="00B6313D" w:rsidRDefault="007376B7" w:rsidP="00B6313D">
      <w:pPr>
        <w:spacing w:line="276" w:lineRule="auto"/>
        <w:ind w:left="3600"/>
        <w:jc w:val="both"/>
        <w:rPr>
          <w:b/>
          <w:i/>
          <w:color w:val="000000" w:themeColor="text1"/>
          <w:sz w:val="24"/>
          <w:szCs w:val="24"/>
        </w:rPr>
      </w:pPr>
      <w:r w:rsidRPr="00B6313D">
        <w:rPr>
          <w:b/>
          <w:i/>
          <w:color w:val="000000" w:themeColor="text1"/>
          <w:sz w:val="24"/>
          <w:szCs w:val="24"/>
        </w:rPr>
        <w:t>“</w:t>
      </w:r>
      <w:r w:rsidR="00401F36" w:rsidRPr="00B6313D">
        <w:rPr>
          <w:b/>
          <w:i/>
          <w:color w:val="000000" w:themeColor="text1"/>
          <w:sz w:val="24"/>
          <w:szCs w:val="24"/>
        </w:rPr>
        <w:t xml:space="preserve">Dispõe sobre a concessão de </w:t>
      </w:r>
      <w:r w:rsidR="00225B11" w:rsidRPr="00B6313D">
        <w:rPr>
          <w:b/>
          <w:i/>
          <w:color w:val="000000" w:themeColor="text1"/>
          <w:sz w:val="24"/>
          <w:szCs w:val="24"/>
        </w:rPr>
        <w:t>Medalha d</w:t>
      </w:r>
      <w:r w:rsidR="00BC2F8F" w:rsidRPr="00B6313D">
        <w:rPr>
          <w:b/>
          <w:i/>
          <w:color w:val="000000" w:themeColor="text1"/>
          <w:sz w:val="24"/>
          <w:szCs w:val="24"/>
        </w:rPr>
        <w:t>e</w:t>
      </w:r>
      <w:r w:rsidR="00225B11" w:rsidRPr="00B6313D">
        <w:rPr>
          <w:b/>
          <w:i/>
          <w:color w:val="000000" w:themeColor="text1"/>
          <w:sz w:val="24"/>
          <w:szCs w:val="24"/>
        </w:rPr>
        <w:t xml:space="preserve"> Mérito </w:t>
      </w:r>
      <w:r w:rsidR="00BC2F8F" w:rsidRPr="00B6313D">
        <w:rPr>
          <w:b/>
          <w:i/>
          <w:color w:val="000000" w:themeColor="text1"/>
          <w:sz w:val="24"/>
          <w:szCs w:val="24"/>
        </w:rPr>
        <w:t>Cultural</w:t>
      </w:r>
      <w:r w:rsidR="00225B11" w:rsidRPr="00B6313D">
        <w:rPr>
          <w:b/>
          <w:i/>
          <w:color w:val="000000" w:themeColor="text1"/>
          <w:sz w:val="24"/>
          <w:szCs w:val="24"/>
        </w:rPr>
        <w:t xml:space="preserve"> “</w:t>
      </w:r>
      <w:r w:rsidR="00BC2F8F" w:rsidRPr="00B6313D">
        <w:rPr>
          <w:b/>
          <w:i/>
          <w:color w:val="000000" w:themeColor="text1"/>
          <w:sz w:val="24"/>
          <w:szCs w:val="24"/>
        </w:rPr>
        <w:t>Ademar Carlos Guerra</w:t>
      </w:r>
      <w:r w:rsidR="00F930C6" w:rsidRPr="00B6313D">
        <w:rPr>
          <w:b/>
          <w:i/>
          <w:color w:val="000000" w:themeColor="text1"/>
          <w:sz w:val="24"/>
          <w:szCs w:val="24"/>
        </w:rPr>
        <w:t>” ao</w:t>
      </w:r>
      <w:r w:rsidR="00225B11" w:rsidRPr="00B6313D">
        <w:rPr>
          <w:b/>
          <w:i/>
          <w:color w:val="000000" w:themeColor="text1"/>
          <w:sz w:val="24"/>
          <w:szCs w:val="24"/>
        </w:rPr>
        <w:t xml:space="preserve"> </w:t>
      </w:r>
      <w:r w:rsidRPr="00B6313D">
        <w:rPr>
          <w:b/>
          <w:i/>
          <w:color w:val="000000" w:themeColor="text1"/>
          <w:sz w:val="24"/>
          <w:szCs w:val="24"/>
        </w:rPr>
        <w:t>Excelentíssimo</w:t>
      </w:r>
      <w:r w:rsidR="00BC2F8F" w:rsidRPr="00B6313D">
        <w:rPr>
          <w:b/>
          <w:i/>
          <w:color w:val="000000" w:themeColor="text1"/>
          <w:sz w:val="24"/>
          <w:szCs w:val="24"/>
        </w:rPr>
        <w:t xml:space="preserve"> Senhor</w:t>
      </w:r>
      <w:r w:rsidR="00B6313D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A5065C">
        <w:rPr>
          <w:b/>
          <w:bCs/>
          <w:i/>
          <w:color w:val="000000" w:themeColor="text1"/>
          <w:sz w:val="24"/>
          <w:szCs w:val="24"/>
        </w:rPr>
        <w:t>Renan Leonel d</w:t>
      </w:r>
      <w:r w:rsidR="00A5065C" w:rsidRPr="00B6313D">
        <w:rPr>
          <w:b/>
          <w:bCs/>
          <w:i/>
          <w:color w:val="000000" w:themeColor="text1"/>
          <w:sz w:val="24"/>
          <w:szCs w:val="24"/>
        </w:rPr>
        <w:t>e Freitas</w:t>
      </w:r>
      <w:r w:rsidR="00A5065C">
        <w:rPr>
          <w:b/>
          <w:bCs/>
          <w:i/>
          <w:color w:val="000000" w:themeColor="text1"/>
          <w:sz w:val="24"/>
          <w:szCs w:val="24"/>
        </w:rPr>
        <w:t xml:space="preserve"> (Renan </w:t>
      </w:r>
      <w:proofErr w:type="spellStart"/>
      <w:r w:rsidR="00A5065C">
        <w:rPr>
          <w:b/>
          <w:bCs/>
          <w:i/>
          <w:color w:val="000000" w:themeColor="text1"/>
          <w:sz w:val="24"/>
          <w:szCs w:val="24"/>
        </w:rPr>
        <w:t>Valentti</w:t>
      </w:r>
      <w:proofErr w:type="spellEnd"/>
      <w:r w:rsidR="00A5065C">
        <w:rPr>
          <w:b/>
          <w:bCs/>
          <w:i/>
          <w:color w:val="000000" w:themeColor="text1"/>
          <w:sz w:val="24"/>
          <w:szCs w:val="24"/>
        </w:rPr>
        <w:t>)</w:t>
      </w:r>
      <w:r w:rsidRPr="00B6313D">
        <w:rPr>
          <w:b/>
          <w:bCs/>
          <w:i/>
          <w:color w:val="000000" w:themeColor="text1"/>
          <w:sz w:val="24"/>
          <w:szCs w:val="24"/>
        </w:rPr>
        <w:t>,</w:t>
      </w:r>
      <w:r w:rsidR="001C17A4" w:rsidRPr="00B6313D">
        <w:rPr>
          <w:b/>
          <w:i/>
          <w:color w:val="000000" w:themeColor="text1"/>
          <w:sz w:val="24"/>
          <w:szCs w:val="24"/>
        </w:rPr>
        <w:t xml:space="preserve"> </w:t>
      </w:r>
      <w:r w:rsidR="00225B11" w:rsidRPr="00B6313D">
        <w:rPr>
          <w:b/>
          <w:i/>
          <w:color w:val="000000" w:themeColor="text1"/>
          <w:sz w:val="24"/>
          <w:szCs w:val="24"/>
        </w:rPr>
        <w:t>e dá outras providências</w:t>
      </w:r>
      <w:r w:rsidR="00401F36" w:rsidRPr="00B6313D">
        <w:rPr>
          <w:b/>
          <w:i/>
          <w:color w:val="000000" w:themeColor="text1"/>
          <w:sz w:val="24"/>
          <w:szCs w:val="24"/>
        </w:rPr>
        <w:t>.</w:t>
      </w:r>
      <w:proofErr w:type="gramStart"/>
      <w:r w:rsidRPr="00B6313D">
        <w:rPr>
          <w:b/>
          <w:i/>
          <w:color w:val="000000" w:themeColor="text1"/>
          <w:sz w:val="24"/>
          <w:szCs w:val="24"/>
        </w:rPr>
        <w:t>”</w:t>
      </w:r>
      <w:proofErr w:type="gramEnd"/>
    </w:p>
    <w:p w:rsidR="00225B11" w:rsidRDefault="007376B7" w:rsidP="00BA538D">
      <w:pPr>
        <w:spacing w:line="360" w:lineRule="auto"/>
        <w:ind w:left="3600"/>
        <w:jc w:val="both"/>
        <w:rPr>
          <w:color w:val="000000" w:themeColor="text1"/>
          <w:sz w:val="24"/>
          <w:szCs w:val="24"/>
        </w:rPr>
      </w:pPr>
      <w:r w:rsidRPr="00B6313D">
        <w:rPr>
          <w:color w:val="000000" w:themeColor="text1"/>
          <w:sz w:val="24"/>
          <w:szCs w:val="24"/>
        </w:rPr>
        <w:t xml:space="preserve"> </w:t>
      </w:r>
    </w:p>
    <w:p w:rsidR="00B6313D" w:rsidRDefault="00B6313D" w:rsidP="00BA538D">
      <w:pPr>
        <w:spacing w:line="360" w:lineRule="auto"/>
        <w:ind w:left="3600"/>
        <w:jc w:val="both"/>
        <w:rPr>
          <w:color w:val="000000" w:themeColor="text1"/>
          <w:sz w:val="24"/>
          <w:szCs w:val="24"/>
        </w:rPr>
      </w:pPr>
    </w:p>
    <w:p w:rsidR="00B6313D" w:rsidRPr="00B6313D" w:rsidRDefault="00B6313D" w:rsidP="00B6313D">
      <w:pPr>
        <w:ind w:firstLine="2268"/>
        <w:rPr>
          <w:sz w:val="24"/>
          <w:szCs w:val="24"/>
        </w:rPr>
      </w:pPr>
      <w:r w:rsidRPr="00AE6673">
        <w:rPr>
          <w:sz w:val="24"/>
          <w:szCs w:val="24"/>
        </w:rPr>
        <w:t>A Câmara Municipal de Sorocaba decreta:</w:t>
      </w:r>
    </w:p>
    <w:p w:rsidR="00B6313D" w:rsidRPr="00B6313D" w:rsidRDefault="00B6313D" w:rsidP="00BA538D">
      <w:pPr>
        <w:spacing w:line="360" w:lineRule="auto"/>
        <w:ind w:left="3600"/>
        <w:jc w:val="both"/>
        <w:rPr>
          <w:color w:val="000000" w:themeColor="text1"/>
          <w:sz w:val="24"/>
          <w:szCs w:val="24"/>
        </w:rPr>
      </w:pPr>
    </w:p>
    <w:p w:rsidR="00401F36" w:rsidRPr="00B6313D" w:rsidRDefault="00401F36" w:rsidP="00BA538D">
      <w:pPr>
        <w:suppressAutoHyphens/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0A5065C">
        <w:rPr>
          <w:b/>
          <w:color w:val="000000" w:themeColor="text1"/>
          <w:sz w:val="24"/>
          <w:szCs w:val="24"/>
        </w:rPr>
        <w:t>Art. 1</w:t>
      </w:r>
      <w:r w:rsidR="0026408A" w:rsidRPr="00A5065C">
        <w:rPr>
          <w:b/>
          <w:color w:val="000000" w:themeColor="text1"/>
          <w:sz w:val="24"/>
          <w:szCs w:val="24"/>
        </w:rPr>
        <w:t>º</w:t>
      </w:r>
      <w:r w:rsidR="007376B7" w:rsidRPr="00B6313D">
        <w:rPr>
          <w:color w:val="000000" w:themeColor="text1"/>
          <w:sz w:val="24"/>
          <w:szCs w:val="24"/>
        </w:rPr>
        <w:t>.</w:t>
      </w:r>
      <w:r w:rsidR="00225B11" w:rsidRPr="00B6313D">
        <w:rPr>
          <w:color w:val="000000" w:themeColor="text1"/>
          <w:sz w:val="24"/>
          <w:szCs w:val="24"/>
        </w:rPr>
        <w:t xml:space="preserve"> Fica concedida</w:t>
      </w:r>
      <w:r w:rsidRPr="00B6313D">
        <w:rPr>
          <w:color w:val="000000" w:themeColor="text1"/>
          <w:sz w:val="24"/>
          <w:szCs w:val="24"/>
        </w:rPr>
        <w:t xml:space="preserve"> </w:t>
      </w:r>
      <w:r w:rsidR="00225B11" w:rsidRPr="00B6313D">
        <w:rPr>
          <w:color w:val="000000" w:themeColor="text1"/>
          <w:sz w:val="24"/>
          <w:szCs w:val="24"/>
        </w:rPr>
        <w:t>a Medalha d</w:t>
      </w:r>
      <w:r w:rsidR="00BC2F8F" w:rsidRPr="00B6313D">
        <w:rPr>
          <w:color w:val="000000" w:themeColor="text1"/>
          <w:sz w:val="24"/>
          <w:szCs w:val="24"/>
        </w:rPr>
        <w:t>e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="00BC2F8F" w:rsidRPr="00B6313D">
        <w:rPr>
          <w:color w:val="000000" w:themeColor="text1"/>
          <w:sz w:val="24"/>
          <w:szCs w:val="24"/>
        </w:rPr>
        <w:t>Mérito Cultural “Ademar Carlos Guerra”</w:t>
      </w:r>
      <w:r w:rsidR="00F930C6" w:rsidRPr="00B6313D">
        <w:rPr>
          <w:color w:val="000000" w:themeColor="text1"/>
          <w:sz w:val="24"/>
          <w:szCs w:val="24"/>
        </w:rPr>
        <w:t xml:space="preserve"> ao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="007376B7" w:rsidRPr="00B6313D">
        <w:rPr>
          <w:b/>
          <w:color w:val="000000" w:themeColor="text1"/>
          <w:sz w:val="24"/>
          <w:szCs w:val="24"/>
        </w:rPr>
        <w:t>Excelentíssimo Senhor</w:t>
      </w:r>
      <w:r w:rsidR="00A5065C" w:rsidRPr="00A5065C">
        <w:rPr>
          <w:b/>
          <w:color w:val="000000" w:themeColor="text1"/>
          <w:sz w:val="24"/>
          <w:szCs w:val="24"/>
        </w:rPr>
        <w:t xml:space="preserve"> </w:t>
      </w:r>
      <w:r w:rsidR="00A5065C" w:rsidRPr="00A5065C">
        <w:rPr>
          <w:b/>
          <w:bCs/>
          <w:color w:val="000000" w:themeColor="text1"/>
          <w:sz w:val="24"/>
          <w:szCs w:val="24"/>
        </w:rPr>
        <w:t xml:space="preserve">Renan Leonel de Freitas (Renan </w:t>
      </w:r>
      <w:proofErr w:type="spellStart"/>
      <w:r w:rsidR="00A5065C" w:rsidRPr="00A5065C">
        <w:rPr>
          <w:b/>
          <w:bCs/>
          <w:color w:val="000000" w:themeColor="text1"/>
          <w:sz w:val="24"/>
          <w:szCs w:val="24"/>
        </w:rPr>
        <w:t>Valentti</w:t>
      </w:r>
      <w:proofErr w:type="spellEnd"/>
      <w:r w:rsidR="00A5065C" w:rsidRPr="00A5065C">
        <w:rPr>
          <w:b/>
          <w:bCs/>
          <w:color w:val="000000" w:themeColor="text1"/>
          <w:sz w:val="24"/>
          <w:szCs w:val="24"/>
        </w:rPr>
        <w:t>)</w:t>
      </w:r>
      <w:r w:rsidRPr="00B6313D">
        <w:rPr>
          <w:color w:val="000000" w:themeColor="text1"/>
          <w:sz w:val="24"/>
          <w:szCs w:val="24"/>
        </w:rPr>
        <w:t>,</w:t>
      </w:r>
      <w:proofErr w:type="gramStart"/>
      <w:r w:rsidRPr="00B6313D">
        <w:rPr>
          <w:color w:val="000000" w:themeColor="text1"/>
          <w:sz w:val="24"/>
          <w:szCs w:val="24"/>
        </w:rPr>
        <w:t xml:space="preserve"> </w:t>
      </w:r>
      <w:r w:rsidR="00A0286E">
        <w:rPr>
          <w:color w:val="000000" w:themeColor="text1"/>
          <w:sz w:val="24"/>
          <w:szCs w:val="24"/>
        </w:rPr>
        <w:t xml:space="preserve"> </w:t>
      </w:r>
      <w:proofErr w:type="gramEnd"/>
      <w:r w:rsidR="00225B11" w:rsidRPr="00B6313D">
        <w:rPr>
          <w:color w:val="000000" w:themeColor="text1"/>
          <w:sz w:val="24"/>
          <w:szCs w:val="24"/>
        </w:rPr>
        <w:t xml:space="preserve">pelos relevantes </w:t>
      </w:r>
      <w:r w:rsidR="00814402" w:rsidRPr="00B6313D">
        <w:rPr>
          <w:color w:val="000000" w:themeColor="text1"/>
          <w:sz w:val="24"/>
          <w:szCs w:val="24"/>
        </w:rPr>
        <w:t xml:space="preserve">serviços prestados em defesa da </w:t>
      </w:r>
      <w:r w:rsidR="002B5FA5" w:rsidRPr="00B6313D">
        <w:rPr>
          <w:color w:val="000000" w:themeColor="text1"/>
          <w:sz w:val="24"/>
          <w:szCs w:val="24"/>
        </w:rPr>
        <w:t xml:space="preserve">tradição cultural, histórica, geográfica e genealógica da cidade de Sorocaba. </w:t>
      </w:r>
    </w:p>
    <w:p w:rsidR="002B5FA5" w:rsidRPr="00B6313D" w:rsidRDefault="002B5FA5" w:rsidP="00BA538D">
      <w:pPr>
        <w:suppressAutoHyphens/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</w:p>
    <w:p w:rsidR="00401F36" w:rsidRPr="00B6313D" w:rsidRDefault="00401F36" w:rsidP="00BA538D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0A5065C">
        <w:rPr>
          <w:b/>
          <w:color w:val="000000" w:themeColor="text1"/>
          <w:sz w:val="24"/>
          <w:szCs w:val="24"/>
        </w:rPr>
        <w:t>Art. 2</w:t>
      </w:r>
      <w:r w:rsidR="0026408A" w:rsidRPr="00A5065C">
        <w:rPr>
          <w:b/>
          <w:color w:val="000000" w:themeColor="text1"/>
          <w:sz w:val="24"/>
          <w:szCs w:val="24"/>
        </w:rPr>
        <w:t>º</w:t>
      </w:r>
      <w:r w:rsidR="007376B7" w:rsidRPr="00B6313D">
        <w:rPr>
          <w:color w:val="000000" w:themeColor="text1"/>
          <w:sz w:val="24"/>
          <w:szCs w:val="24"/>
        </w:rPr>
        <w:t>.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Pr="00B6313D">
        <w:rPr>
          <w:color w:val="000000" w:themeColor="text1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B6313D" w:rsidRDefault="00401F36" w:rsidP="00BA538D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</w:p>
    <w:p w:rsidR="00401F36" w:rsidRPr="00B6313D" w:rsidRDefault="00401F36" w:rsidP="00BA538D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0A5065C">
        <w:rPr>
          <w:b/>
          <w:color w:val="000000" w:themeColor="text1"/>
          <w:sz w:val="24"/>
          <w:szCs w:val="24"/>
        </w:rPr>
        <w:t>Art. 3</w:t>
      </w:r>
      <w:r w:rsidR="0026408A" w:rsidRPr="00A5065C">
        <w:rPr>
          <w:b/>
          <w:color w:val="000000" w:themeColor="text1"/>
          <w:sz w:val="24"/>
          <w:szCs w:val="24"/>
        </w:rPr>
        <w:t>º</w:t>
      </w:r>
      <w:r w:rsidR="007376B7" w:rsidRPr="00B6313D">
        <w:rPr>
          <w:color w:val="000000" w:themeColor="text1"/>
          <w:sz w:val="24"/>
          <w:szCs w:val="24"/>
        </w:rPr>
        <w:t>.</w:t>
      </w:r>
      <w:r w:rsidR="00225B11" w:rsidRPr="00B6313D">
        <w:rPr>
          <w:color w:val="000000" w:themeColor="text1"/>
          <w:sz w:val="24"/>
          <w:szCs w:val="24"/>
        </w:rPr>
        <w:t xml:space="preserve"> </w:t>
      </w:r>
      <w:r w:rsidRPr="00B6313D">
        <w:rPr>
          <w:color w:val="000000" w:themeColor="text1"/>
          <w:sz w:val="24"/>
          <w:szCs w:val="24"/>
        </w:rPr>
        <w:t>Este Decreto Legislativo entra em vigor na data de sua publicação.</w:t>
      </w:r>
    </w:p>
    <w:p w:rsidR="00FF47F6" w:rsidRPr="00B6313D" w:rsidRDefault="00FF47F6" w:rsidP="00BA538D">
      <w:pPr>
        <w:suppressAutoHyphens/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</w:p>
    <w:p w:rsidR="00FF47F6" w:rsidRDefault="00116423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Sorocaba, 12</w:t>
      </w:r>
      <w:r w:rsidR="00F930C6" w:rsidRPr="00B6313D">
        <w:rPr>
          <w:color w:val="000000" w:themeColor="text1"/>
          <w:sz w:val="24"/>
          <w:szCs w:val="24"/>
        </w:rPr>
        <w:t xml:space="preserve"> de </w:t>
      </w:r>
      <w:r w:rsidR="00A5065C">
        <w:rPr>
          <w:color w:val="000000" w:themeColor="text1"/>
          <w:sz w:val="24"/>
          <w:szCs w:val="24"/>
        </w:rPr>
        <w:t>setembr</w:t>
      </w:r>
      <w:r w:rsidR="007376B7" w:rsidRPr="00B6313D">
        <w:rPr>
          <w:color w:val="000000" w:themeColor="text1"/>
          <w:sz w:val="24"/>
          <w:szCs w:val="24"/>
        </w:rPr>
        <w:t>o</w:t>
      </w:r>
      <w:r w:rsidR="00F930C6" w:rsidRPr="00B6313D">
        <w:rPr>
          <w:color w:val="000000" w:themeColor="text1"/>
          <w:sz w:val="24"/>
          <w:szCs w:val="24"/>
        </w:rPr>
        <w:t xml:space="preserve"> de 2023</w:t>
      </w:r>
      <w:r w:rsidR="007376B7" w:rsidRPr="00B6313D">
        <w:rPr>
          <w:color w:val="000000" w:themeColor="text1"/>
          <w:sz w:val="24"/>
          <w:szCs w:val="24"/>
        </w:rPr>
        <w:t>.</w:t>
      </w:r>
      <w:r w:rsidR="00FF47F6" w:rsidRPr="00B6313D">
        <w:rPr>
          <w:color w:val="000000" w:themeColor="text1"/>
          <w:sz w:val="24"/>
          <w:szCs w:val="24"/>
        </w:rPr>
        <w:t xml:space="preserve"> </w:t>
      </w:r>
    </w:p>
    <w:p w:rsidR="00B6313D" w:rsidRDefault="00B6313D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5065C" w:rsidRPr="00B6313D" w:rsidRDefault="00A5065C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F47F6" w:rsidRPr="00B6313D" w:rsidRDefault="00A5065C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Cristiano Passos</w:t>
      </w:r>
    </w:p>
    <w:p w:rsidR="00FF47F6" w:rsidRPr="00B6313D" w:rsidRDefault="00FF47F6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B6313D">
        <w:rPr>
          <w:b/>
          <w:color w:val="000000" w:themeColor="text1"/>
          <w:sz w:val="24"/>
          <w:szCs w:val="24"/>
        </w:rPr>
        <w:t>Vereador</w:t>
      </w:r>
    </w:p>
    <w:p w:rsidR="0005253B" w:rsidRDefault="0005253B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A5065C" w:rsidRDefault="00A5065C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A5065C" w:rsidRPr="00B6313D" w:rsidRDefault="00A5065C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05253B" w:rsidRPr="00B6313D" w:rsidRDefault="0005253B" w:rsidP="00BA53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847BE6" w:rsidRPr="00B6313D" w:rsidRDefault="00A5065C" w:rsidP="00BA538D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JUSTIFICATIVA</w:t>
      </w:r>
    </w:p>
    <w:p w:rsidR="00847BE6" w:rsidRPr="00B6313D" w:rsidRDefault="00847BE6" w:rsidP="00BA538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5065C" w:rsidRPr="00A5065C" w:rsidRDefault="00A5065C" w:rsidP="00DA3505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Renan Leonel d</w:t>
      </w:r>
      <w:r w:rsidRPr="00A5065C">
        <w:rPr>
          <w:sz w:val="24"/>
          <w:szCs w:val="24"/>
        </w:rPr>
        <w:t>e Freitas</w:t>
      </w:r>
      <w:r>
        <w:rPr>
          <w:sz w:val="24"/>
          <w:szCs w:val="24"/>
        </w:rPr>
        <w:t xml:space="preserve">, mais conhecido como Renan </w:t>
      </w:r>
      <w:proofErr w:type="spellStart"/>
      <w:r>
        <w:rPr>
          <w:sz w:val="24"/>
          <w:szCs w:val="24"/>
        </w:rPr>
        <w:t>Valentti</w:t>
      </w:r>
      <w:proofErr w:type="spellEnd"/>
      <w:r>
        <w:rPr>
          <w:sz w:val="24"/>
          <w:szCs w:val="24"/>
        </w:rPr>
        <w:t>,</w:t>
      </w:r>
      <w:r w:rsidRPr="00A5065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5065C">
        <w:rPr>
          <w:sz w:val="24"/>
          <w:szCs w:val="24"/>
        </w:rPr>
        <w:t xml:space="preserve">atural de Sorocaba, interior de São Paulo, </w:t>
      </w:r>
      <w:r>
        <w:rPr>
          <w:sz w:val="24"/>
          <w:szCs w:val="24"/>
        </w:rPr>
        <w:t>filho de João Benedito de Freita</w:t>
      </w:r>
      <w:r w:rsidR="00A0286E">
        <w:rPr>
          <w:sz w:val="24"/>
          <w:szCs w:val="24"/>
        </w:rPr>
        <w:t xml:space="preserve">s e </w:t>
      </w:r>
      <w:proofErr w:type="spellStart"/>
      <w:r w:rsidR="00A0286E">
        <w:rPr>
          <w:sz w:val="24"/>
          <w:szCs w:val="24"/>
        </w:rPr>
        <w:t>Melania</w:t>
      </w:r>
      <w:proofErr w:type="spellEnd"/>
      <w:r w:rsidR="00A0286E">
        <w:rPr>
          <w:sz w:val="24"/>
          <w:szCs w:val="24"/>
        </w:rPr>
        <w:t xml:space="preserve"> de Jesus de Freitas,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proofErr w:type="gramStart"/>
      <w:r w:rsidRPr="00A5065C">
        <w:rPr>
          <w:sz w:val="24"/>
          <w:szCs w:val="24"/>
        </w:rPr>
        <w:t>começou</w:t>
      </w:r>
      <w:proofErr w:type="gramEnd"/>
      <w:r w:rsidRPr="00A5065C">
        <w:rPr>
          <w:sz w:val="24"/>
          <w:szCs w:val="24"/>
        </w:rPr>
        <w:t xml:space="preserve"> a carreira bem cedo incentivado pelos pais, que também são músicos. Aos três anos já soltava a voz para os vizinhos, mas foi aos seis que começou a cantar profissionalmente, quando se apresentou pela primeira vez ao público, cantando sucessos da música sertaneja.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 xml:space="preserve">Com sete anos já era destaque como talento mirim nos programas Raul Gil, Mara Maravilha, Silvio Santos, entre outros. Na mesma época gravou seu primeiro CD, produzido pelo renomado Rick </w:t>
      </w:r>
      <w:proofErr w:type="spellStart"/>
      <w:r w:rsidRPr="00A5065C">
        <w:rPr>
          <w:sz w:val="24"/>
          <w:szCs w:val="24"/>
        </w:rPr>
        <w:t>Bonadio</w:t>
      </w:r>
      <w:proofErr w:type="spellEnd"/>
      <w:r w:rsidRPr="00A5065C">
        <w:rPr>
          <w:sz w:val="24"/>
          <w:szCs w:val="24"/>
        </w:rPr>
        <w:t>.</w:t>
      </w:r>
    </w:p>
    <w:p w:rsidR="00A5065C" w:rsidRPr="00A5065C" w:rsidRDefault="00DA3505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Totalmente dedicado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música, a</w:t>
      </w:r>
      <w:r w:rsidR="00A5065C" w:rsidRPr="00A5065C">
        <w:rPr>
          <w:sz w:val="24"/>
          <w:szCs w:val="24"/>
        </w:rPr>
        <w:t xml:space="preserve">os 12 anos Renan </w:t>
      </w:r>
      <w:r w:rsidR="00A0286E">
        <w:rPr>
          <w:sz w:val="24"/>
          <w:szCs w:val="24"/>
        </w:rPr>
        <w:t>se uniu ao irmão, j</w:t>
      </w:r>
      <w:r w:rsidR="00A5065C" w:rsidRPr="00A5065C">
        <w:rPr>
          <w:sz w:val="24"/>
          <w:szCs w:val="24"/>
        </w:rPr>
        <w:t>untos formaram, por muitos anos, a dupla Renan e Rangel. Durante o período gravaram quatro CDs e um DVD, fizeram turnê por todo o Brasil e se apresentarem em Luanda, na África.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 xml:space="preserve">Em 2016 Renan voltou à </w:t>
      </w:r>
      <w:proofErr w:type="gramStart"/>
      <w:r w:rsidRPr="00A5065C">
        <w:rPr>
          <w:sz w:val="24"/>
          <w:szCs w:val="24"/>
        </w:rPr>
        <w:t>carreira solo</w:t>
      </w:r>
      <w:proofErr w:type="gramEnd"/>
      <w:r w:rsidRPr="00A5065C">
        <w:rPr>
          <w:sz w:val="24"/>
          <w:szCs w:val="24"/>
        </w:rPr>
        <w:t>. Nos novos shows, acompanhado por uma grande banda, mostrou seu talento como multi-instrumentista, tocando acordeom, violão, piano e outros instrumentos, exibindo sua versatilidade no palco.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>N</w:t>
      </w:r>
      <w:r w:rsidR="00A0286E">
        <w:rPr>
          <w:sz w:val="24"/>
          <w:szCs w:val="24"/>
        </w:rPr>
        <w:t>o mesmo ano gravou e lançou o CD</w:t>
      </w:r>
      <w:r w:rsidRPr="00A5065C">
        <w:rPr>
          <w:sz w:val="24"/>
          <w:szCs w:val="24"/>
        </w:rPr>
        <w:t xml:space="preserve"> ‘</w:t>
      </w:r>
      <w:proofErr w:type="gramStart"/>
      <w:r w:rsidRPr="00A5065C">
        <w:rPr>
          <w:sz w:val="24"/>
          <w:szCs w:val="24"/>
        </w:rPr>
        <w:t>Acústico’ e ‘Ao Vivo em Itatiba’, disponíveis em todas as plataformas digitais, além de fazer uma grande turnê internacional pelos Estados Unidos</w:t>
      </w:r>
      <w:proofErr w:type="gramEnd"/>
      <w:r w:rsidRPr="00A5065C">
        <w:rPr>
          <w:sz w:val="24"/>
          <w:szCs w:val="24"/>
        </w:rPr>
        <w:t xml:space="preserve">, onde gravou o clipe da música ‘A gente combina’, usando como cenário a famosa e movimentada Times </w:t>
      </w:r>
      <w:proofErr w:type="spellStart"/>
      <w:r w:rsidRPr="00A5065C">
        <w:rPr>
          <w:sz w:val="24"/>
          <w:szCs w:val="24"/>
        </w:rPr>
        <w:t>Square</w:t>
      </w:r>
      <w:proofErr w:type="spellEnd"/>
      <w:r w:rsidRPr="00A5065C">
        <w:rPr>
          <w:sz w:val="24"/>
          <w:szCs w:val="24"/>
        </w:rPr>
        <w:t>, em Nova Iorque.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 xml:space="preserve">Em 2017 foi a vez </w:t>
      </w:r>
      <w:proofErr w:type="gramStart"/>
      <w:r w:rsidRPr="00A5065C">
        <w:rPr>
          <w:sz w:val="24"/>
          <w:szCs w:val="24"/>
        </w:rPr>
        <w:t>da Europ</w:t>
      </w:r>
      <w:r w:rsidR="00A0286E">
        <w:rPr>
          <w:sz w:val="24"/>
          <w:szCs w:val="24"/>
        </w:rPr>
        <w:t>a conhecer</w:t>
      </w:r>
      <w:proofErr w:type="gramEnd"/>
      <w:r w:rsidR="00A0286E">
        <w:rPr>
          <w:sz w:val="24"/>
          <w:szCs w:val="24"/>
        </w:rPr>
        <w:t xml:space="preserve"> o talento do cantor, </w:t>
      </w:r>
      <w:r w:rsidRPr="00A5065C">
        <w:rPr>
          <w:sz w:val="24"/>
          <w:szCs w:val="24"/>
        </w:rPr>
        <w:t>Portugal, França, Inglaterra e Bélgica receberam o show do Sorocabano. Aproveitando a excursão pelo continente, gravou nas ruas de Paris, na França, com a Torre Eiffel de fundo, o clipe da música ‘Lágrima’.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>Em 2018 lançou a música ‘Quem gosta de balada grita eu’, considerada hit pelos ouvintes, além das mais de 500 composições escritas por ele para alcançar novos públicos. 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 xml:space="preserve">Mas 2018 </w:t>
      </w:r>
      <w:proofErr w:type="gramStart"/>
      <w:r w:rsidR="00D96AB3">
        <w:rPr>
          <w:sz w:val="24"/>
          <w:szCs w:val="24"/>
        </w:rPr>
        <w:t>participou</w:t>
      </w:r>
      <w:proofErr w:type="gramEnd"/>
      <w:r w:rsidR="00D96AB3">
        <w:rPr>
          <w:sz w:val="24"/>
          <w:szCs w:val="24"/>
        </w:rPr>
        <w:t xml:space="preserve"> do</w:t>
      </w:r>
      <w:r w:rsidRPr="00A5065C">
        <w:rPr>
          <w:sz w:val="24"/>
          <w:szCs w:val="24"/>
        </w:rPr>
        <w:t xml:space="preserve"> reality show musical </w:t>
      </w:r>
      <w:proofErr w:type="spellStart"/>
      <w:r w:rsidRPr="00A5065C">
        <w:rPr>
          <w:i/>
          <w:sz w:val="24"/>
          <w:szCs w:val="24"/>
        </w:rPr>
        <w:t>The</w:t>
      </w:r>
      <w:proofErr w:type="spellEnd"/>
      <w:r w:rsidRPr="00A5065C">
        <w:rPr>
          <w:i/>
          <w:sz w:val="24"/>
          <w:szCs w:val="24"/>
        </w:rPr>
        <w:t xml:space="preserve"> </w:t>
      </w:r>
      <w:proofErr w:type="spellStart"/>
      <w:r w:rsidRPr="00A5065C">
        <w:rPr>
          <w:i/>
          <w:sz w:val="24"/>
          <w:szCs w:val="24"/>
        </w:rPr>
        <w:t>Voice</w:t>
      </w:r>
      <w:proofErr w:type="spellEnd"/>
      <w:r w:rsidRPr="00A5065C">
        <w:rPr>
          <w:i/>
          <w:sz w:val="24"/>
          <w:szCs w:val="24"/>
        </w:rPr>
        <w:t xml:space="preserve"> Brasil</w:t>
      </w:r>
      <w:r w:rsidRPr="00A5065C">
        <w:rPr>
          <w:sz w:val="24"/>
          <w:szCs w:val="24"/>
        </w:rPr>
        <w:t>, da Rede Globo</w:t>
      </w:r>
      <w:r w:rsidR="00D96AB3">
        <w:rPr>
          <w:sz w:val="24"/>
          <w:szCs w:val="24"/>
        </w:rPr>
        <w:t>, c</w:t>
      </w:r>
      <w:r w:rsidRPr="00A5065C">
        <w:rPr>
          <w:sz w:val="24"/>
          <w:szCs w:val="24"/>
        </w:rPr>
        <w:t>om a cadeira virada por três dos quatro jurados, escolheu</w:t>
      </w:r>
      <w:r w:rsidR="00DA3505" w:rsidRPr="00D96AB3">
        <w:rPr>
          <w:sz w:val="24"/>
          <w:szCs w:val="24"/>
        </w:rPr>
        <w:t xml:space="preserve"> o time do cantor Michel </w:t>
      </w:r>
      <w:proofErr w:type="spellStart"/>
      <w:r w:rsidR="00DA3505" w:rsidRPr="00D96AB3">
        <w:rPr>
          <w:sz w:val="24"/>
          <w:szCs w:val="24"/>
        </w:rPr>
        <w:t>Teló</w:t>
      </w:r>
      <w:proofErr w:type="spellEnd"/>
      <w:r w:rsidR="00DA3505" w:rsidRPr="00D96AB3">
        <w:rPr>
          <w:sz w:val="24"/>
          <w:szCs w:val="24"/>
        </w:rPr>
        <w:t xml:space="preserve">. 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 xml:space="preserve">Em 2019 foi </w:t>
      </w:r>
      <w:proofErr w:type="gramStart"/>
      <w:r w:rsidRPr="00A5065C">
        <w:rPr>
          <w:sz w:val="24"/>
          <w:szCs w:val="24"/>
        </w:rPr>
        <w:t>a</w:t>
      </w:r>
      <w:proofErr w:type="gramEnd"/>
      <w:r w:rsidRPr="00A5065C">
        <w:rPr>
          <w:sz w:val="24"/>
          <w:szCs w:val="24"/>
        </w:rPr>
        <w:t xml:space="preserve"> vez da América do Sul, lançando um </w:t>
      </w:r>
      <w:proofErr w:type="spellStart"/>
      <w:r w:rsidRPr="00A5065C">
        <w:rPr>
          <w:i/>
          <w:sz w:val="24"/>
          <w:szCs w:val="24"/>
        </w:rPr>
        <w:t>reggaeto</w:t>
      </w:r>
      <w:r w:rsidRPr="00A5065C">
        <w:rPr>
          <w:sz w:val="24"/>
          <w:szCs w:val="24"/>
        </w:rPr>
        <w:t>n</w:t>
      </w:r>
      <w:proofErr w:type="spellEnd"/>
      <w:r w:rsidRPr="00A5065C">
        <w:rPr>
          <w:sz w:val="24"/>
          <w:szCs w:val="24"/>
        </w:rPr>
        <w:t xml:space="preserve"> em espanhol de sua autoria, “Nos Complementamos” com clipe gravado em Miami, Estados Unidos, Renan se apresentou com sua banda em Buenos Aires e Rosário.</w:t>
      </w:r>
    </w:p>
    <w:p w:rsidR="00A5065C" w:rsidRPr="00A5065C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lastRenderedPageBreak/>
        <w:t xml:space="preserve">Em 2022 Renan </w:t>
      </w:r>
      <w:proofErr w:type="spellStart"/>
      <w:r w:rsidRPr="00A5065C">
        <w:rPr>
          <w:sz w:val="24"/>
          <w:szCs w:val="24"/>
        </w:rPr>
        <w:t>Valentti</w:t>
      </w:r>
      <w:proofErr w:type="spellEnd"/>
      <w:r w:rsidRPr="00A5065C">
        <w:rPr>
          <w:sz w:val="24"/>
          <w:szCs w:val="24"/>
        </w:rPr>
        <w:t xml:space="preserve"> lançou a música “Campos do Jordão” pelo selo </w:t>
      </w:r>
      <w:proofErr w:type="spellStart"/>
      <w:r w:rsidRPr="00A5065C">
        <w:rPr>
          <w:sz w:val="24"/>
          <w:szCs w:val="24"/>
        </w:rPr>
        <w:t>Liboo</w:t>
      </w:r>
      <w:proofErr w:type="spellEnd"/>
      <w:r w:rsidRPr="00A5065C">
        <w:rPr>
          <w:sz w:val="24"/>
          <w:szCs w:val="24"/>
        </w:rPr>
        <w:t>/</w:t>
      </w:r>
      <w:proofErr w:type="spellStart"/>
      <w:r w:rsidRPr="00A5065C">
        <w:rPr>
          <w:sz w:val="24"/>
          <w:szCs w:val="24"/>
        </w:rPr>
        <w:t>Virgin</w:t>
      </w:r>
      <w:proofErr w:type="spellEnd"/>
      <w:r w:rsidRPr="00A5065C">
        <w:rPr>
          <w:sz w:val="24"/>
          <w:szCs w:val="24"/>
        </w:rPr>
        <w:t xml:space="preserve"> </w:t>
      </w:r>
      <w:proofErr w:type="spellStart"/>
      <w:r w:rsidRPr="00A5065C">
        <w:rPr>
          <w:sz w:val="24"/>
          <w:szCs w:val="24"/>
        </w:rPr>
        <w:t>Music</w:t>
      </w:r>
      <w:proofErr w:type="spellEnd"/>
      <w:r w:rsidRPr="00A5065C">
        <w:rPr>
          <w:sz w:val="24"/>
          <w:szCs w:val="24"/>
        </w:rPr>
        <w:t xml:space="preserve">, com seu estilo romântico sertanejo, ultrapassando 100 mil </w:t>
      </w:r>
      <w:proofErr w:type="spellStart"/>
      <w:r w:rsidRPr="00A5065C">
        <w:rPr>
          <w:sz w:val="24"/>
          <w:szCs w:val="24"/>
        </w:rPr>
        <w:t>views</w:t>
      </w:r>
      <w:proofErr w:type="spellEnd"/>
      <w:r w:rsidRPr="00A5065C">
        <w:rPr>
          <w:sz w:val="24"/>
          <w:szCs w:val="24"/>
        </w:rPr>
        <w:t xml:space="preserve"> no </w:t>
      </w:r>
      <w:proofErr w:type="spellStart"/>
      <w:r w:rsidRPr="00A5065C">
        <w:rPr>
          <w:sz w:val="24"/>
          <w:szCs w:val="24"/>
        </w:rPr>
        <w:t>Youtube</w:t>
      </w:r>
      <w:proofErr w:type="spellEnd"/>
      <w:r w:rsidRPr="00A5065C">
        <w:rPr>
          <w:sz w:val="24"/>
          <w:szCs w:val="24"/>
        </w:rPr>
        <w:t xml:space="preserve">, com o clipe gravado na cidade de Campos do Jordão, está disponível no </w:t>
      </w:r>
      <w:proofErr w:type="spellStart"/>
      <w:proofErr w:type="gramStart"/>
      <w:r w:rsidRPr="00A5065C">
        <w:rPr>
          <w:sz w:val="24"/>
          <w:szCs w:val="24"/>
        </w:rPr>
        <w:t>YouTube</w:t>
      </w:r>
      <w:proofErr w:type="spellEnd"/>
      <w:proofErr w:type="gramEnd"/>
      <w:r w:rsidRPr="00A5065C">
        <w:rPr>
          <w:sz w:val="24"/>
          <w:szCs w:val="24"/>
        </w:rPr>
        <w:t xml:space="preserve"> e em todas as plataformas de </w:t>
      </w:r>
      <w:r w:rsidRPr="00A5065C">
        <w:rPr>
          <w:i/>
          <w:sz w:val="24"/>
          <w:szCs w:val="24"/>
        </w:rPr>
        <w:t>streaming</w:t>
      </w:r>
      <w:r w:rsidRPr="00A5065C">
        <w:rPr>
          <w:sz w:val="24"/>
          <w:szCs w:val="24"/>
        </w:rPr>
        <w:t>.</w:t>
      </w:r>
    </w:p>
    <w:p w:rsidR="00234865" w:rsidRPr="00DA3505" w:rsidRDefault="00A5065C" w:rsidP="00DA350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5065C">
        <w:rPr>
          <w:sz w:val="24"/>
          <w:szCs w:val="24"/>
        </w:rPr>
        <w:t>Atualmente Renan se prepara para novas turnês e novos projetos dedicados à música sertaneja.</w:t>
      </w:r>
    </w:p>
    <w:p w:rsidR="00BA538D" w:rsidRPr="00B6313D" w:rsidRDefault="00116423" w:rsidP="00BA538D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</w:t>
      </w:r>
      <w:r w:rsidR="00D17025">
        <w:rPr>
          <w:color w:val="000000" w:themeColor="text1"/>
          <w:sz w:val="24"/>
          <w:szCs w:val="24"/>
        </w:rPr>
        <w:t>las razões expostas</w:t>
      </w:r>
      <w:r w:rsidR="00BA538D" w:rsidRPr="00B6313D">
        <w:rPr>
          <w:color w:val="000000" w:themeColor="text1"/>
          <w:sz w:val="24"/>
          <w:szCs w:val="24"/>
        </w:rPr>
        <w:t xml:space="preserve">, solicito o apoio dos </w:t>
      </w:r>
      <w:r w:rsidR="0005253B" w:rsidRPr="00B6313D">
        <w:rPr>
          <w:color w:val="000000" w:themeColor="text1"/>
          <w:sz w:val="24"/>
          <w:szCs w:val="24"/>
        </w:rPr>
        <w:t xml:space="preserve">nobres </w:t>
      </w:r>
      <w:r w:rsidR="00BA538D" w:rsidRPr="00B6313D">
        <w:rPr>
          <w:color w:val="000000" w:themeColor="text1"/>
          <w:sz w:val="24"/>
          <w:szCs w:val="24"/>
        </w:rPr>
        <w:t>pares para a outorga desta honraria.</w:t>
      </w:r>
    </w:p>
    <w:p w:rsidR="00BA538D" w:rsidRPr="00B6313D" w:rsidRDefault="00BA538D" w:rsidP="00BA538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BA538D" w:rsidRDefault="0005253B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6313D">
        <w:rPr>
          <w:color w:val="000000" w:themeColor="text1"/>
          <w:sz w:val="24"/>
          <w:szCs w:val="24"/>
        </w:rPr>
        <w:t>Sorocaba</w:t>
      </w:r>
      <w:r w:rsidR="00116423">
        <w:rPr>
          <w:color w:val="000000" w:themeColor="text1"/>
          <w:sz w:val="24"/>
          <w:szCs w:val="24"/>
        </w:rPr>
        <w:t>, 12</w:t>
      </w:r>
      <w:r w:rsidR="00BA538D" w:rsidRPr="00B6313D">
        <w:rPr>
          <w:color w:val="000000" w:themeColor="text1"/>
          <w:sz w:val="24"/>
          <w:szCs w:val="24"/>
        </w:rPr>
        <w:t xml:space="preserve"> de </w:t>
      </w:r>
      <w:r w:rsidR="00A5065C">
        <w:rPr>
          <w:color w:val="000000" w:themeColor="text1"/>
          <w:sz w:val="24"/>
          <w:szCs w:val="24"/>
        </w:rPr>
        <w:t>setembro</w:t>
      </w:r>
      <w:r w:rsidR="00BA538D" w:rsidRPr="00B6313D">
        <w:rPr>
          <w:color w:val="000000" w:themeColor="text1"/>
          <w:sz w:val="24"/>
          <w:szCs w:val="24"/>
        </w:rPr>
        <w:t xml:space="preserve"> de 2023.</w:t>
      </w:r>
    </w:p>
    <w:p w:rsidR="00A5065C" w:rsidRDefault="00A5065C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5065C" w:rsidRPr="00B6313D" w:rsidRDefault="00A5065C" w:rsidP="00BA53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05253B" w:rsidRPr="00B6313D" w:rsidRDefault="00A5065C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Cristiano Passos </w:t>
      </w:r>
    </w:p>
    <w:p w:rsidR="0005253B" w:rsidRPr="00B6313D" w:rsidRDefault="00A5065C" w:rsidP="00A5065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B6313D">
        <w:rPr>
          <w:b/>
          <w:color w:val="000000" w:themeColor="text1"/>
          <w:sz w:val="24"/>
          <w:szCs w:val="24"/>
        </w:rPr>
        <w:t>Vereador</w:t>
      </w:r>
    </w:p>
    <w:p w:rsidR="00847BE6" w:rsidRPr="00B6313D" w:rsidRDefault="00847BE6" w:rsidP="00847BE6">
      <w:pPr>
        <w:spacing w:line="360" w:lineRule="auto"/>
        <w:jc w:val="both"/>
        <w:rPr>
          <w:sz w:val="24"/>
          <w:szCs w:val="24"/>
        </w:rPr>
      </w:pPr>
    </w:p>
    <w:p w:rsidR="00847BE6" w:rsidRPr="00B6313D" w:rsidRDefault="00847BE6" w:rsidP="00847BE6">
      <w:pPr>
        <w:spacing w:line="360" w:lineRule="auto"/>
        <w:jc w:val="both"/>
        <w:rPr>
          <w:sz w:val="24"/>
          <w:szCs w:val="24"/>
        </w:rPr>
      </w:pPr>
    </w:p>
    <w:p w:rsidR="00847BE6" w:rsidRPr="00B6313D" w:rsidRDefault="00847BE6" w:rsidP="00847BE6">
      <w:pPr>
        <w:pStyle w:val="Recuodecorpodetexto2"/>
        <w:spacing w:line="360" w:lineRule="auto"/>
        <w:ind w:left="0" w:firstLine="708"/>
        <w:jc w:val="both"/>
        <w:rPr>
          <w:b/>
        </w:rPr>
      </w:pPr>
    </w:p>
    <w:p w:rsidR="00847BE6" w:rsidRPr="00B6313D" w:rsidRDefault="00847BE6" w:rsidP="00847BE6">
      <w:pPr>
        <w:pStyle w:val="Recuodecorpodetexto2"/>
        <w:spacing w:line="360" w:lineRule="auto"/>
        <w:ind w:left="0" w:firstLine="708"/>
        <w:jc w:val="both"/>
        <w:rPr>
          <w:b/>
        </w:rPr>
      </w:pPr>
    </w:p>
    <w:p w:rsidR="00847BE6" w:rsidRPr="00B6313D" w:rsidRDefault="00847BE6" w:rsidP="00847BE6">
      <w:pPr>
        <w:pStyle w:val="Recuodecorpodetexto2"/>
        <w:spacing w:line="360" w:lineRule="auto"/>
        <w:ind w:left="0" w:firstLine="708"/>
        <w:jc w:val="both"/>
        <w:rPr>
          <w:b/>
        </w:rPr>
      </w:pPr>
    </w:p>
    <w:sectPr w:rsidR="00847BE6" w:rsidRPr="00B6313D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91" w:rsidRDefault="00461A91" w:rsidP="00C4467E">
      <w:r>
        <w:separator/>
      </w:r>
    </w:p>
  </w:endnote>
  <w:endnote w:type="continuationSeparator" w:id="0">
    <w:p w:rsidR="00461A91" w:rsidRDefault="00461A91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91" w:rsidRDefault="00461A91" w:rsidP="00C4467E">
      <w:r>
        <w:separator/>
      </w:r>
    </w:p>
  </w:footnote>
  <w:footnote w:type="continuationSeparator" w:id="0">
    <w:p w:rsidR="00461A91" w:rsidRDefault="00461A91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59A1"/>
    <w:rsid w:val="0005253B"/>
    <w:rsid w:val="00072FD8"/>
    <w:rsid w:val="0008431A"/>
    <w:rsid w:val="000B0898"/>
    <w:rsid w:val="000D7F11"/>
    <w:rsid w:val="000E0515"/>
    <w:rsid w:val="000E10C6"/>
    <w:rsid w:val="000E3A90"/>
    <w:rsid w:val="00116423"/>
    <w:rsid w:val="001172E3"/>
    <w:rsid w:val="0012477F"/>
    <w:rsid w:val="00147BDF"/>
    <w:rsid w:val="00187378"/>
    <w:rsid w:val="001A3250"/>
    <w:rsid w:val="001C17A4"/>
    <w:rsid w:val="001C2501"/>
    <w:rsid w:val="001E2BBE"/>
    <w:rsid w:val="001E5D59"/>
    <w:rsid w:val="001F165F"/>
    <w:rsid w:val="00207BED"/>
    <w:rsid w:val="00217F8E"/>
    <w:rsid w:val="00225B11"/>
    <w:rsid w:val="00234865"/>
    <w:rsid w:val="002535ED"/>
    <w:rsid w:val="00263C7A"/>
    <w:rsid w:val="0026408A"/>
    <w:rsid w:val="002A089A"/>
    <w:rsid w:val="002B5FA5"/>
    <w:rsid w:val="002E0436"/>
    <w:rsid w:val="002E5A6C"/>
    <w:rsid w:val="003259A1"/>
    <w:rsid w:val="003469E4"/>
    <w:rsid w:val="00374A5F"/>
    <w:rsid w:val="003C2E08"/>
    <w:rsid w:val="003C59D6"/>
    <w:rsid w:val="00401F36"/>
    <w:rsid w:val="00461A91"/>
    <w:rsid w:val="00483010"/>
    <w:rsid w:val="004A0F63"/>
    <w:rsid w:val="004A4CC2"/>
    <w:rsid w:val="004B080C"/>
    <w:rsid w:val="00512607"/>
    <w:rsid w:val="00551ACA"/>
    <w:rsid w:val="00567637"/>
    <w:rsid w:val="00581E9C"/>
    <w:rsid w:val="00583502"/>
    <w:rsid w:val="005A3528"/>
    <w:rsid w:val="005C3D30"/>
    <w:rsid w:val="005D3669"/>
    <w:rsid w:val="005F2115"/>
    <w:rsid w:val="005F6F93"/>
    <w:rsid w:val="00636C31"/>
    <w:rsid w:val="00651E1E"/>
    <w:rsid w:val="00693647"/>
    <w:rsid w:val="00710D1B"/>
    <w:rsid w:val="007236CA"/>
    <w:rsid w:val="007245CB"/>
    <w:rsid w:val="00734D39"/>
    <w:rsid w:val="007376B7"/>
    <w:rsid w:val="00783E7D"/>
    <w:rsid w:val="00784A3A"/>
    <w:rsid w:val="007A46BB"/>
    <w:rsid w:val="007C5E49"/>
    <w:rsid w:val="00804118"/>
    <w:rsid w:val="0081143A"/>
    <w:rsid w:val="00814402"/>
    <w:rsid w:val="0081624A"/>
    <w:rsid w:val="008179AE"/>
    <w:rsid w:val="008218EE"/>
    <w:rsid w:val="00831C5C"/>
    <w:rsid w:val="00833A0B"/>
    <w:rsid w:val="00847BE6"/>
    <w:rsid w:val="00856E3A"/>
    <w:rsid w:val="00872A23"/>
    <w:rsid w:val="008F502C"/>
    <w:rsid w:val="00904FF1"/>
    <w:rsid w:val="00905004"/>
    <w:rsid w:val="00921797"/>
    <w:rsid w:val="00954E5C"/>
    <w:rsid w:val="009742A1"/>
    <w:rsid w:val="009849B8"/>
    <w:rsid w:val="009D2D2C"/>
    <w:rsid w:val="009F4B8C"/>
    <w:rsid w:val="00A0286E"/>
    <w:rsid w:val="00A5065C"/>
    <w:rsid w:val="00A9547D"/>
    <w:rsid w:val="00AA6887"/>
    <w:rsid w:val="00AB43D4"/>
    <w:rsid w:val="00AD4DF1"/>
    <w:rsid w:val="00AF3A40"/>
    <w:rsid w:val="00B06334"/>
    <w:rsid w:val="00B3153A"/>
    <w:rsid w:val="00B6313D"/>
    <w:rsid w:val="00B636CA"/>
    <w:rsid w:val="00B73C72"/>
    <w:rsid w:val="00B96240"/>
    <w:rsid w:val="00BA538D"/>
    <w:rsid w:val="00BA5C0B"/>
    <w:rsid w:val="00BB2153"/>
    <w:rsid w:val="00BC2F8F"/>
    <w:rsid w:val="00C4467E"/>
    <w:rsid w:val="00C44A1E"/>
    <w:rsid w:val="00C620F0"/>
    <w:rsid w:val="00CA7295"/>
    <w:rsid w:val="00CA79DE"/>
    <w:rsid w:val="00CD3CF6"/>
    <w:rsid w:val="00D0412F"/>
    <w:rsid w:val="00D11236"/>
    <w:rsid w:val="00D1486C"/>
    <w:rsid w:val="00D17025"/>
    <w:rsid w:val="00D4595B"/>
    <w:rsid w:val="00D60444"/>
    <w:rsid w:val="00D629E3"/>
    <w:rsid w:val="00D66FF3"/>
    <w:rsid w:val="00D96AB3"/>
    <w:rsid w:val="00DA10E1"/>
    <w:rsid w:val="00DA1C09"/>
    <w:rsid w:val="00DA3505"/>
    <w:rsid w:val="00DE5E64"/>
    <w:rsid w:val="00E23D5C"/>
    <w:rsid w:val="00E305B8"/>
    <w:rsid w:val="00E5338D"/>
    <w:rsid w:val="00E540F1"/>
    <w:rsid w:val="00E724FC"/>
    <w:rsid w:val="00E971AD"/>
    <w:rsid w:val="00EA23BB"/>
    <w:rsid w:val="00EA7BF8"/>
    <w:rsid w:val="00EC1C54"/>
    <w:rsid w:val="00EC70D8"/>
    <w:rsid w:val="00F05A16"/>
    <w:rsid w:val="00F718AA"/>
    <w:rsid w:val="00F930C6"/>
    <w:rsid w:val="00FA3B9E"/>
    <w:rsid w:val="00FE6AF6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81624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624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37</TotalTime>
  <Pages>3</Pages>
  <Words>567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gabinete11</cp:lastModifiedBy>
  <cp:revision>4</cp:revision>
  <cp:lastPrinted>2023-05-23T17:43:00Z</cp:lastPrinted>
  <dcterms:created xsi:type="dcterms:W3CDTF">2023-09-11T19:35:00Z</dcterms:created>
  <dcterms:modified xsi:type="dcterms:W3CDTF">2023-09-12T17:03:00Z</dcterms:modified>
</cp:coreProperties>
</file>