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3837" w14:textId="77777777" w:rsidR="00AD29A8" w:rsidRDefault="00000000" w:rsidP="00D23035">
      <w:pPr>
        <w:ind w:firstLine="1418"/>
        <w:rPr>
          <w:b/>
          <w:smallCaps/>
          <w:sz w:val="28"/>
          <w:szCs w:val="28"/>
        </w:rPr>
      </w:pPr>
      <w:r>
        <w:rPr>
          <w:noProof/>
        </w:rPr>
        <w:pict w14:anchorId="65071D0E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2050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14:paraId="5E04440F" w14:textId="77777777" w:rsidR="008642AC" w:rsidRPr="007F0DBB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F0DBB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14:paraId="64B3C951" w14:textId="77777777"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14:paraId="603F0868" w14:textId="77777777"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__________</w:t>
                  </w:r>
                  <w:r>
                    <w:rPr>
                      <w:b/>
                    </w:rPr>
                    <w:t>____________________</w:t>
                  </w:r>
                </w:p>
                <w:p w14:paraId="6D3271C5" w14:textId="77777777"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</w:p>
                <w:p w14:paraId="4343734D" w14:textId="77777777" w:rsidR="008642AC" w:rsidRPr="008642AC" w:rsidRDefault="008642AC" w:rsidP="008642AC">
                  <w:pPr>
                    <w:jc w:val="center"/>
                    <w:rPr>
                      <w:b/>
                    </w:rPr>
                  </w:pPr>
                  <w:r w:rsidRPr="008642AC">
                    <w:rPr>
                      <w:b/>
                    </w:rPr>
                    <w:t>_______</w:t>
                  </w:r>
                  <w:r>
                    <w:rPr>
                      <w:b/>
                    </w:rPr>
                    <w:t>_______________</w:t>
                  </w:r>
                  <w:r w:rsidRPr="008642AC">
                    <w:rPr>
                      <w:b/>
                    </w:rPr>
                    <w:t>___</w:t>
                  </w:r>
                  <w:r>
                    <w:rPr>
                      <w:b/>
                    </w:rPr>
                    <w:t>_____</w:t>
                  </w:r>
                </w:p>
                <w:p w14:paraId="0DAB17A2" w14:textId="77777777" w:rsidR="008642AC" w:rsidRPr="007F0DBB" w:rsidRDefault="008642AC" w:rsidP="008642AC">
                  <w:pPr>
                    <w:jc w:val="center"/>
                    <w:rPr>
                      <w:b/>
                    </w:rPr>
                  </w:pPr>
                  <w:r w:rsidRPr="007F0DBB">
                    <w:rPr>
                      <w:b/>
                    </w:rPr>
                    <w:t>(PRESIDENTE)</w:t>
                  </w:r>
                </w:p>
                <w:p w14:paraId="77B66057" w14:textId="77777777" w:rsidR="00D65D36" w:rsidRPr="00D65D36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14:paraId="2A9AD62E" w14:textId="77777777" w:rsidR="008642AC" w:rsidRPr="007F0DBB" w:rsidRDefault="008642AC" w:rsidP="008642AC">
                  <w:pPr>
                    <w:jc w:val="center"/>
                    <w:rPr>
                      <w:b/>
                    </w:rPr>
                  </w:pPr>
                  <w:r w:rsidRPr="007F0DBB">
                    <w:rPr>
                      <w:b/>
                    </w:rPr>
                    <w:t>Em __________________________</w:t>
                  </w:r>
                </w:p>
                <w:p w14:paraId="11175DD5" w14:textId="77777777" w:rsidR="008642AC" w:rsidRDefault="008642AC"/>
                <w:p w14:paraId="487773EB" w14:textId="77777777" w:rsidR="008642AC" w:rsidRDefault="008642AC"/>
                <w:p w14:paraId="29A6D969" w14:textId="77777777" w:rsidR="008642AC" w:rsidRDefault="008642AC"/>
              </w:txbxContent>
            </v:textbox>
            <w10:wrap anchorx="margin"/>
          </v:shape>
        </w:pict>
      </w:r>
    </w:p>
    <w:p w14:paraId="2B8F57C5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526E67A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30649BDB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EBBE99E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29FE09B2" w14:textId="77777777"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14:paraId="11C6CD74" w14:textId="77777777" w:rsidR="00DA7A3C" w:rsidRDefault="00DA7A3C" w:rsidP="003C4158">
      <w:pPr>
        <w:rPr>
          <w:b/>
          <w:smallCaps/>
          <w:sz w:val="28"/>
          <w:szCs w:val="28"/>
        </w:rPr>
      </w:pPr>
    </w:p>
    <w:p w14:paraId="12C4A22D" w14:textId="2ED9F057" w:rsidR="00323825" w:rsidRPr="007F0DBB" w:rsidRDefault="00D1251E" w:rsidP="00323825">
      <w:pPr>
        <w:ind w:firstLine="1418"/>
        <w:rPr>
          <w:b/>
          <w:sz w:val="28"/>
          <w:szCs w:val="28"/>
        </w:rPr>
      </w:pPr>
      <w:r>
        <w:rPr>
          <w:b/>
          <w:sz w:val="28"/>
          <w:szCs w:val="28"/>
        </w:rPr>
        <w:t>INDICAÇÃO</w:t>
      </w:r>
      <w:r w:rsidR="007F0DBB" w:rsidRPr="007F0DBB">
        <w:rPr>
          <w:b/>
          <w:sz w:val="28"/>
          <w:szCs w:val="28"/>
        </w:rPr>
        <w:t xml:space="preserve"> N.º: </w:t>
      </w:r>
    </w:p>
    <w:p w14:paraId="1C8E5352" w14:textId="77777777" w:rsidR="00323825" w:rsidRPr="007F0DBB" w:rsidRDefault="00323825" w:rsidP="00323825">
      <w:pPr>
        <w:ind w:firstLine="1418"/>
        <w:rPr>
          <w:b/>
          <w:sz w:val="28"/>
          <w:szCs w:val="28"/>
        </w:rPr>
      </w:pPr>
    </w:p>
    <w:p w14:paraId="1477399C" w14:textId="56F454E3" w:rsidR="00AC483C" w:rsidRPr="0084397A" w:rsidRDefault="00A45285" w:rsidP="00A302F7">
      <w:pPr>
        <w:jc w:val="both"/>
        <w:rPr>
          <w:sz w:val="26"/>
        </w:rPr>
      </w:pPr>
      <w:r>
        <w:rPr>
          <w:b/>
          <w:sz w:val="28"/>
          <w:szCs w:val="28"/>
        </w:rPr>
        <w:t>Solicita à CPFL Companhia P</w:t>
      </w:r>
      <w:r w:rsidR="00E122BB">
        <w:rPr>
          <w:b/>
          <w:sz w:val="28"/>
          <w:szCs w:val="28"/>
        </w:rPr>
        <w:t xml:space="preserve">iratininga </w:t>
      </w:r>
      <w:r>
        <w:rPr>
          <w:b/>
          <w:sz w:val="28"/>
          <w:szCs w:val="28"/>
        </w:rPr>
        <w:t>de Força e Luz agilidade no atendimento aos moradores do bairro Parque São Bento</w:t>
      </w:r>
    </w:p>
    <w:p w14:paraId="73B63BDB" w14:textId="77777777" w:rsidR="00AC483C" w:rsidRDefault="00AC483C" w:rsidP="00323825">
      <w:pPr>
        <w:ind w:firstLine="1418"/>
        <w:jc w:val="both"/>
        <w:rPr>
          <w:sz w:val="26"/>
          <w:szCs w:val="26"/>
        </w:rPr>
      </w:pPr>
    </w:p>
    <w:p w14:paraId="0AFCCE96" w14:textId="12488288" w:rsidR="00A45285" w:rsidRDefault="00AC483C" w:rsidP="00A45285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CD29D5">
        <w:rPr>
          <w:sz w:val="26"/>
          <w:szCs w:val="26"/>
        </w:rPr>
        <w:t>o relato de moradores</w:t>
      </w:r>
      <w:r w:rsidR="00D1251E">
        <w:rPr>
          <w:sz w:val="26"/>
          <w:szCs w:val="26"/>
        </w:rPr>
        <w:t xml:space="preserve"> </w:t>
      </w:r>
      <w:r w:rsidR="00A45285">
        <w:rPr>
          <w:sz w:val="26"/>
          <w:szCs w:val="26"/>
        </w:rPr>
        <w:t xml:space="preserve">da Rua Roberto </w:t>
      </w:r>
      <w:proofErr w:type="spellStart"/>
      <w:r w:rsidR="00A45285">
        <w:rPr>
          <w:sz w:val="26"/>
          <w:szCs w:val="26"/>
        </w:rPr>
        <w:t>Florio</w:t>
      </w:r>
      <w:proofErr w:type="spellEnd"/>
      <w:r w:rsidR="00A45285">
        <w:rPr>
          <w:sz w:val="26"/>
          <w:szCs w:val="26"/>
        </w:rPr>
        <w:t xml:space="preserve"> Santana, como segue:</w:t>
      </w:r>
    </w:p>
    <w:p w14:paraId="271B48AE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16FF94F2" w14:textId="77777777" w:rsidR="00A45285" w:rsidRPr="00E122BB" w:rsidRDefault="00A45285" w:rsidP="00A45285">
      <w:pPr>
        <w:ind w:firstLine="1418"/>
        <w:jc w:val="both"/>
        <w:rPr>
          <w:i/>
          <w:iCs/>
          <w:sz w:val="26"/>
          <w:szCs w:val="26"/>
        </w:rPr>
      </w:pPr>
      <w:r w:rsidRPr="00E122BB">
        <w:rPr>
          <w:i/>
          <w:iCs/>
          <w:sz w:val="26"/>
          <w:szCs w:val="26"/>
        </w:rPr>
        <w:t>“Ontem em uma parte do bairro, ficamos o dia inteiro sem energia elétrica das 8hrs até às 18hrs, só q temos uma oficina de cutelaria nessa região e isso nos prejudicou demais financeiramente.</w:t>
      </w:r>
    </w:p>
    <w:p w14:paraId="775E0DEE" w14:textId="7AE2D02A" w:rsidR="0058738A" w:rsidRPr="00E122BB" w:rsidRDefault="00A45285" w:rsidP="00A45285">
      <w:pPr>
        <w:ind w:firstLine="1418"/>
        <w:jc w:val="both"/>
        <w:rPr>
          <w:i/>
          <w:iCs/>
          <w:sz w:val="26"/>
          <w:szCs w:val="26"/>
        </w:rPr>
      </w:pPr>
      <w:r w:rsidRPr="00E122BB">
        <w:rPr>
          <w:i/>
          <w:iCs/>
          <w:sz w:val="26"/>
          <w:szCs w:val="26"/>
        </w:rPr>
        <w:t xml:space="preserve">Foi um descaso total, nos e todos os vizinhos ligaram várias vezes logo cedo, meu marido explicou q somos uma empresa, e o pouco caso foi tanto q o problema era somente em um poste, eles resolveram em meia HR, porém demoraram o dia inteiro </w:t>
      </w:r>
      <w:proofErr w:type="gramStart"/>
      <w:r w:rsidRPr="00E122BB">
        <w:rPr>
          <w:i/>
          <w:iCs/>
          <w:sz w:val="26"/>
          <w:szCs w:val="26"/>
        </w:rPr>
        <w:t>pra</w:t>
      </w:r>
      <w:proofErr w:type="gramEnd"/>
      <w:r w:rsidRPr="00E122BB">
        <w:rPr>
          <w:i/>
          <w:iCs/>
          <w:sz w:val="26"/>
          <w:szCs w:val="26"/>
        </w:rPr>
        <w:t xml:space="preserve"> ir lá verificar”</w:t>
      </w:r>
    </w:p>
    <w:p w14:paraId="10814282" w14:textId="1448349C" w:rsidR="0058738A" w:rsidRDefault="0058738A" w:rsidP="002F5106">
      <w:pPr>
        <w:ind w:firstLine="1418"/>
        <w:jc w:val="center"/>
        <w:rPr>
          <w:sz w:val="26"/>
          <w:szCs w:val="26"/>
        </w:rPr>
      </w:pPr>
    </w:p>
    <w:p w14:paraId="7A25A0E2" w14:textId="00F3750C" w:rsidR="0058738A" w:rsidRDefault="0058738A" w:rsidP="002F5106">
      <w:pPr>
        <w:ind w:firstLine="1418"/>
        <w:jc w:val="center"/>
        <w:rPr>
          <w:sz w:val="26"/>
          <w:szCs w:val="26"/>
        </w:rPr>
      </w:pPr>
    </w:p>
    <w:p w14:paraId="5C9220BB" w14:textId="6197841F" w:rsidR="00E2190F" w:rsidRDefault="00CD29D5" w:rsidP="00A45285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CONSIDERANDO </w:t>
      </w:r>
      <w:r w:rsidR="00A45285">
        <w:rPr>
          <w:sz w:val="26"/>
          <w:szCs w:val="26"/>
        </w:rPr>
        <w:t xml:space="preserve">que as providências solicitadas fogem das competências municipais, mas é regimental na Casa de Leis, que este documento seja encaminhado às autoridades competentes ao assunto para que seja cientificada e, assim, encaminhe as ações devidas.  </w:t>
      </w:r>
    </w:p>
    <w:p w14:paraId="1E939754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10D11884" w14:textId="77777777" w:rsidR="00A45285" w:rsidRPr="00A45285" w:rsidRDefault="00A45285" w:rsidP="00A45285">
      <w:pPr>
        <w:ind w:firstLine="1418"/>
        <w:jc w:val="both"/>
        <w:rPr>
          <w:sz w:val="26"/>
          <w:szCs w:val="26"/>
        </w:rPr>
      </w:pPr>
      <w:r w:rsidRPr="00A45285">
        <w:rPr>
          <w:sz w:val="26"/>
          <w:szCs w:val="26"/>
        </w:rPr>
        <w:t xml:space="preserve">CONSIDERANDO que este documento de Indicação, conforme supracitado, está previsto no Regimento Interno da Câmara Municipal: </w:t>
      </w:r>
    </w:p>
    <w:p w14:paraId="6559C310" w14:textId="77777777" w:rsidR="00A45285" w:rsidRDefault="00A45285" w:rsidP="00A45285">
      <w:pPr>
        <w:ind w:firstLine="1418"/>
        <w:jc w:val="both"/>
      </w:pPr>
    </w:p>
    <w:p w14:paraId="5D147B4A" w14:textId="119D9495" w:rsidR="00A45285" w:rsidRPr="00A45285" w:rsidRDefault="00A45285" w:rsidP="00A45285">
      <w:pPr>
        <w:ind w:firstLine="1418"/>
        <w:jc w:val="both"/>
        <w:rPr>
          <w:i/>
          <w:iCs/>
          <w:sz w:val="26"/>
          <w:szCs w:val="26"/>
        </w:rPr>
      </w:pPr>
      <w:r w:rsidRPr="00A45285">
        <w:rPr>
          <w:i/>
          <w:iCs/>
          <w:sz w:val="26"/>
          <w:szCs w:val="26"/>
        </w:rPr>
        <w:t xml:space="preserve">Capítulo III </w:t>
      </w:r>
    </w:p>
    <w:p w14:paraId="7DD93A46" w14:textId="77777777" w:rsidR="00A45285" w:rsidRPr="00A45285" w:rsidRDefault="00A45285" w:rsidP="00A45285">
      <w:pPr>
        <w:ind w:firstLine="1418"/>
        <w:jc w:val="both"/>
        <w:rPr>
          <w:i/>
          <w:iCs/>
          <w:sz w:val="26"/>
          <w:szCs w:val="26"/>
        </w:rPr>
      </w:pPr>
    </w:p>
    <w:p w14:paraId="5F745040" w14:textId="75CABD9E" w:rsidR="00A45285" w:rsidRPr="00A45285" w:rsidRDefault="00A45285" w:rsidP="00A45285">
      <w:pPr>
        <w:ind w:firstLine="1418"/>
        <w:jc w:val="both"/>
        <w:rPr>
          <w:i/>
          <w:iCs/>
          <w:sz w:val="26"/>
          <w:szCs w:val="26"/>
        </w:rPr>
      </w:pPr>
      <w:r w:rsidRPr="00A45285">
        <w:rPr>
          <w:i/>
          <w:iCs/>
          <w:sz w:val="26"/>
          <w:szCs w:val="26"/>
        </w:rPr>
        <w:t>Das Indicações Art. 97. Para fins deste regimento, indicação é a proposição em que o Vereador sugere à autoridade competente a adoção de medida de interesse público ou envio de projeto sobre matéria de sua iniciativa exclusiva. (Redação dada pela Resolução n°491/2021).</w:t>
      </w:r>
    </w:p>
    <w:p w14:paraId="7672A34C" w14:textId="21C2BD6D" w:rsidR="00A45285" w:rsidRPr="00A45285" w:rsidRDefault="00A45285" w:rsidP="00A45285">
      <w:pPr>
        <w:ind w:firstLine="1418"/>
        <w:jc w:val="both"/>
        <w:rPr>
          <w:i/>
          <w:iCs/>
          <w:sz w:val="26"/>
          <w:szCs w:val="26"/>
        </w:rPr>
      </w:pPr>
      <w:r w:rsidRPr="00A45285">
        <w:rPr>
          <w:i/>
          <w:iCs/>
          <w:sz w:val="26"/>
          <w:szCs w:val="26"/>
        </w:rPr>
        <w:t xml:space="preserve">Parágrafo único. Nos casos em que a autoridade competente não pertencer ao quadro da administração pública municipal, a indicação será encaminhada através de ofício, com solicitação de resposta, que deverá fazer parte integrante da proposição, assim como outros documentos, para publicação </w:t>
      </w:r>
      <w:r w:rsidRPr="00A45285">
        <w:rPr>
          <w:i/>
          <w:iCs/>
          <w:sz w:val="26"/>
          <w:szCs w:val="26"/>
        </w:rPr>
        <w:lastRenderedPageBreak/>
        <w:t>no site institucional. (Redação dada pela Resolução n° 491/2021) Art. 98. As indicações serão despachadas pelo Presidente da Câmara Municipal de Sorocaba para encaminhamento a autoridade competente, independentemente de leitura, discussão e votação. (Redação dada pela Resolução n°491/2021).</w:t>
      </w:r>
    </w:p>
    <w:p w14:paraId="5583B6B8" w14:textId="77777777" w:rsidR="00A45285" w:rsidRPr="00A45285" w:rsidRDefault="00A45285" w:rsidP="00A45285">
      <w:pPr>
        <w:ind w:firstLine="1418"/>
        <w:jc w:val="both"/>
        <w:rPr>
          <w:i/>
          <w:iCs/>
          <w:sz w:val="26"/>
          <w:szCs w:val="26"/>
        </w:rPr>
      </w:pPr>
    </w:p>
    <w:p w14:paraId="053CD541" w14:textId="04708693" w:rsidR="00A45285" w:rsidRDefault="00A45285" w:rsidP="00A45285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SOLICITO à CPFL – Companhia P</w:t>
      </w:r>
      <w:r w:rsidR="00E122BB">
        <w:rPr>
          <w:sz w:val="26"/>
          <w:szCs w:val="26"/>
        </w:rPr>
        <w:t>iratininga</w:t>
      </w:r>
      <w:r>
        <w:rPr>
          <w:sz w:val="26"/>
          <w:szCs w:val="26"/>
        </w:rPr>
        <w:t xml:space="preserve"> de Força e Luz, através do setor competente e respectivos responsáveis, que haja agilidade no atendimento aos moradores do entorno da Rua </w:t>
      </w:r>
      <w:r w:rsidR="00E122BB">
        <w:rPr>
          <w:sz w:val="26"/>
          <w:szCs w:val="26"/>
        </w:rPr>
        <w:t xml:space="preserve">Roberto </w:t>
      </w:r>
      <w:proofErr w:type="spellStart"/>
      <w:r w:rsidR="00E122BB">
        <w:rPr>
          <w:sz w:val="26"/>
          <w:szCs w:val="26"/>
        </w:rPr>
        <w:t>Florio</w:t>
      </w:r>
      <w:proofErr w:type="spellEnd"/>
      <w:r w:rsidR="00E122BB">
        <w:rPr>
          <w:sz w:val="26"/>
          <w:szCs w:val="26"/>
        </w:rPr>
        <w:t xml:space="preserve"> Santana. </w:t>
      </w:r>
    </w:p>
    <w:p w14:paraId="254DC814" w14:textId="77777777" w:rsidR="00E122BB" w:rsidRDefault="00E122BB" w:rsidP="00A45285">
      <w:pPr>
        <w:ind w:firstLine="1418"/>
        <w:jc w:val="both"/>
        <w:rPr>
          <w:sz w:val="26"/>
          <w:szCs w:val="26"/>
        </w:rPr>
      </w:pPr>
    </w:p>
    <w:p w14:paraId="36F6CF2C" w14:textId="77777777" w:rsidR="00E122BB" w:rsidRDefault="00E122BB" w:rsidP="00A45285">
      <w:pPr>
        <w:ind w:firstLine="1418"/>
        <w:jc w:val="both"/>
        <w:rPr>
          <w:sz w:val="26"/>
          <w:szCs w:val="26"/>
        </w:rPr>
      </w:pPr>
    </w:p>
    <w:p w14:paraId="24A0B8B0" w14:textId="6513D0A0" w:rsidR="00E122BB" w:rsidRPr="0098023A" w:rsidRDefault="00E122BB" w:rsidP="00A45285">
      <w:pPr>
        <w:ind w:firstLine="1418"/>
        <w:jc w:val="both"/>
        <w:rPr>
          <w:b/>
          <w:bCs/>
          <w:sz w:val="26"/>
          <w:szCs w:val="26"/>
        </w:rPr>
      </w:pPr>
      <w:r w:rsidRPr="0098023A">
        <w:rPr>
          <w:b/>
          <w:bCs/>
          <w:sz w:val="26"/>
          <w:szCs w:val="26"/>
        </w:rPr>
        <w:t>Encaminhamento à CPFL</w:t>
      </w:r>
    </w:p>
    <w:p w14:paraId="117B54D7" w14:textId="17BCC92E" w:rsidR="00E122BB" w:rsidRDefault="00E122BB" w:rsidP="00E122B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Agência Sorocaba – Avenida General Osório, 1.015</w:t>
      </w:r>
    </w:p>
    <w:p w14:paraId="57B3E5D4" w14:textId="21083F89" w:rsidR="00E122BB" w:rsidRPr="00A45285" w:rsidRDefault="00E122BB" w:rsidP="00E122BB">
      <w:pPr>
        <w:ind w:firstLine="1418"/>
        <w:jc w:val="both"/>
        <w:rPr>
          <w:sz w:val="26"/>
          <w:szCs w:val="26"/>
        </w:rPr>
      </w:pPr>
      <w:r>
        <w:rPr>
          <w:sz w:val="26"/>
          <w:szCs w:val="26"/>
        </w:rPr>
        <w:t>Vila Trujillo 18.060-501</w:t>
      </w:r>
    </w:p>
    <w:p w14:paraId="3840CB2F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58D83282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729C183D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59805EAD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66C28E41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1359CA07" w14:textId="77777777" w:rsidR="00A45285" w:rsidRDefault="00A45285" w:rsidP="00A45285">
      <w:pPr>
        <w:ind w:firstLine="1418"/>
        <w:jc w:val="both"/>
        <w:rPr>
          <w:sz w:val="26"/>
          <w:szCs w:val="26"/>
        </w:rPr>
      </w:pPr>
    </w:p>
    <w:p w14:paraId="4305F8FC" w14:textId="77777777" w:rsidR="0058738A" w:rsidRDefault="0058738A" w:rsidP="00E122BB">
      <w:pPr>
        <w:rPr>
          <w:b/>
          <w:sz w:val="26"/>
          <w:szCs w:val="26"/>
        </w:rPr>
      </w:pPr>
    </w:p>
    <w:p w14:paraId="3D9FC158" w14:textId="77777777" w:rsidR="0058738A" w:rsidRDefault="0058738A" w:rsidP="003C4158">
      <w:pPr>
        <w:jc w:val="center"/>
        <w:rPr>
          <w:b/>
          <w:sz w:val="26"/>
          <w:szCs w:val="26"/>
        </w:rPr>
      </w:pPr>
    </w:p>
    <w:p w14:paraId="23A087D9" w14:textId="77777777" w:rsidR="0058738A" w:rsidRDefault="0058738A" w:rsidP="003C4158">
      <w:pPr>
        <w:jc w:val="center"/>
        <w:rPr>
          <w:b/>
          <w:sz w:val="26"/>
          <w:szCs w:val="26"/>
        </w:rPr>
      </w:pPr>
    </w:p>
    <w:p w14:paraId="51D9E218" w14:textId="28B07035" w:rsidR="003C4158" w:rsidRDefault="003C4158" w:rsidP="003C4158">
      <w:pPr>
        <w:jc w:val="center"/>
        <w:rPr>
          <w:b/>
          <w:sz w:val="26"/>
          <w:szCs w:val="26"/>
        </w:rPr>
      </w:pPr>
      <w:r w:rsidRPr="00FD5FB4">
        <w:rPr>
          <w:b/>
          <w:sz w:val="26"/>
          <w:szCs w:val="26"/>
        </w:rPr>
        <w:t xml:space="preserve">S/S., </w:t>
      </w:r>
      <w:r w:rsidR="0058738A">
        <w:rPr>
          <w:b/>
          <w:sz w:val="26"/>
          <w:szCs w:val="26"/>
        </w:rPr>
        <w:t>1</w:t>
      </w:r>
      <w:r w:rsidR="00E122BB">
        <w:rPr>
          <w:b/>
          <w:sz w:val="26"/>
          <w:szCs w:val="26"/>
        </w:rPr>
        <w:t>2</w:t>
      </w:r>
      <w:r w:rsidRPr="00FD5FB4">
        <w:rPr>
          <w:b/>
          <w:sz w:val="26"/>
          <w:szCs w:val="26"/>
        </w:rPr>
        <w:t xml:space="preserve"> de</w:t>
      </w:r>
      <w:r>
        <w:rPr>
          <w:b/>
          <w:sz w:val="26"/>
          <w:szCs w:val="26"/>
        </w:rPr>
        <w:t xml:space="preserve"> </w:t>
      </w:r>
      <w:r w:rsidR="005D1454">
        <w:rPr>
          <w:b/>
          <w:sz w:val="26"/>
          <w:szCs w:val="26"/>
        </w:rPr>
        <w:t xml:space="preserve">dezembro </w:t>
      </w:r>
      <w:r w:rsidRPr="00FD5FB4">
        <w:rPr>
          <w:b/>
          <w:sz w:val="26"/>
          <w:szCs w:val="26"/>
        </w:rPr>
        <w:t>de</w:t>
      </w:r>
      <w:r>
        <w:rPr>
          <w:b/>
          <w:sz w:val="26"/>
          <w:szCs w:val="26"/>
        </w:rPr>
        <w:t xml:space="preserve"> 20</w:t>
      </w:r>
      <w:r w:rsidR="005D1454">
        <w:rPr>
          <w:b/>
          <w:sz w:val="26"/>
          <w:szCs w:val="26"/>
        </w:rPr>
        <w:t>23</w:t>
      </w:r>
    </w:p>
    <w:p w14:paraId="6656DB79" w14:textId="77777777" w:rsidR="0007059A" w:rsidRDefault="0007059A" w:rsidP="003C4158">
      <w:pPr>
        <w:jc w:val="center"/>
        <w:rPr>
          <w:b/>
          <w:sz w:val="26"/>
          <w:szCs w:val="26"/>
        </w:rPr>
      </w:pPr>
    </w:p>
    <w:p w14:paraId="6FA06DFC" w14:textId="77777777" w:rsidR="0007059A" w:rsidRDefault="0007059A" w:rsidP="003C4158">
      <w:pPr>
        <w:jc w:val="center"/>
        <w:rPr>
          <w:b/>
          <w:sz w:val="26"/>
          <w:szCs w:val="26"/>
        </w:rPr>
      </w:pPr>
    </w:p>
    <w:p w14:paraId="2EC39001" w14:textId="77777777" w:rsidR="003C4158" w:rsidRDefault="003C4158" w:rsidP="003C4158">
      <w:pPr>
        <w:jc w:val="center"/>
        <w:rPr>
          <w:b/>
          <w:sz w:val="26"/>
          <w:szCs w:val="26"/>
        </w:rPr>
      </w:pPr>
    </w:p>
    <w:p w14:paraId="1F7855AD" w14:textId="6982F6F7" w:rsidR="003C4158" w:rsidRDefault="0007059A" w:rsidP="003C4158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0495F15" wp14:editId="7BBEA5D3">
            <wp:extent cx="1407617" cy="715311"/>
            <wp:effectExtent l="0" t="0" r="0" b="0"/>
            <wp:docPr id="3683903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903" name="Imagem 1" descr="Diagrama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558" cy="72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B831F" w14:textId="77777777" w:rsidR="003C4158" w:rsidRPr="002A5B39" w:rsidRDefault="003C4158" w:rsidP="003C4158">
      <w:pPr>
        <w:ind w:firstLine="2381"/>
        <w:jc w:val="both"/>
        <w:rPr>
          <w:b/>
          <w:sz w:val="26"/>
          <w:szCs w:val="26"/>
        </w:rPr>
      </w:pPr>
      <w:r w:rsidRPr="002A5B39">
        <w:rPr>
          <w:b/>
          <w:sz w:val="26"/>
          <w:szCs w:val="26"/>
        </w:rPr>
        <w:t>DYLAN ROBERTO VIANA DANTAS</w:t>
      </w:r>
    </w:p>
    <w:p w14:paraId="33ABE89A" w14:textId="1CE578C6" w:rsidR="003C4158" w:rsidRPr="00A751B4" w:rsidRDefault="003C4158" w:rsidP="00CD29D5">
      <w:pPr>
        <w:jc w:val="center"/>
        <w:rPr>
          <w:sz w:val="26"/>
          <w:szCs w:val="26"/>
        </w:rPr>
      </w:pPr>
      <w:r w:rsidRPr="002A5B39">
        <w:rPr>
          <w:sz w:val="26"/>
          <w:szCs w:val="26"/>
        </w:rPr>
        <w:t>VEREADOR</w:t>
      </w:r>
    </w:p>
    <w:sectPr w:rsidR="003C4158" w:rsidRPr="00A751B4" w:rsidSect="007D6CAF">
      <w:headerReference w:type="default" r:id="rId8"/>
      <w:footerReference w:type="default" r:id="rId9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4EF9F" w14:textId="77777777" w:rsidR="001720EC" w:rsidRDefault="001720EC" w:rsidP="002F6274">
      <w:r>
        <w:separator/>
      </w:r>
    </w:p>
  </w:endnote>
  <w:endnote w:type="continuationSeparator" w:id="0">
    <w:p w14:paraId="6DA8F175" w14:textId="77777777" w:rsidR="001720EC" w:rsidRDefault="001720EC" w:rsidP="002F6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ACDD" w14:textId="394BE201" w:rsidR="007861E3" w:rsidRPr="007861E3" w:rsidRDefault="007861E3" w:rsidP="007861E3">
    <w:pPr>
      <w:pStyle w:val="Rodap"/>
      <w:spacing w:after="600"/>
      <w:jc w:val="center"/>
      <w:rPr>
        <w:color w:val="A6A6A6" w:themeColor="background1" w:themeShade="A6"/>
      </w:rPr>
    </w:pPr>
    <w:r w:rsidRPr="007861E3">
      <w:rPr>
        <w:color w:val="A6A6A6" w:themeColor="background1" w:themeShade="A6"/>
      </w:rPr>
      <w:t>20231206000931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F79C1" w14:textId="77777777" w:rsidR="001720EC" w:rsidRDefault="001720EC" w:rsidP="002F6274">
      <w:r>
        <w:separator/>
      </w:r>
    </w:p>
  </w:footnote>
  <w:footnote w:type="continuationSeparator" w:id="0">
    <w:p w14:paraId="63BF134B" w14:textId="77777777" w:rsidR="001720EC" w:rsidRDefault="001720EC" w:rsidP="002F6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BDB6" w14:textId="77777777" w:rsidR="002F6274" w:rsidRDefault="002A5B39" w:rsidP="003774E6">
    <w:r>
      <w:rPr>
        <w:noProof/>
      </w:rPr>
      <w:drawing>
        <wp:anchor distT="0" distB="0" distL="114300" distR="114300" simplePos="0" relativeHeight="251657728" behindDoc="1" locked="0" layoutInCell="1" allowOverlap="1" wp14:anchorId="36DD4653" wp14:editId="61DFB3DE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2F76"/>
    <w:multiLevelType w:val="hybridMultilevel"/>
    <w:tmpl w:val="9EA47AB6"/>
    <w:lvl w:ilvl="0" w:tplc="A970978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45083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154"/>
    <w:rsid w:val="00015B72"/>
    <w:rsid w:val="000212EE"/>
    <w:rsid w:val="00022870"/>
    <w:rsid w:val="0007059A"/>
    <w:rsid w:val="000759B3"/>
    <w:rsid w:val="00095A7B"/>
    <w:rsid w:val="000A1BD9"/>
    <w:rsid w:val="000B4882"/>
    <w:rsid w:val="000E010B"/>
    <w:rsid w:val="000E39AA"/>
    <w:rsid w:val="001311B0"/>
    <w:rsid w:val="0014069B"/>
    <w:rsid w:val="00141210"/>
    <w:rsid w:val="001720EC"/>
    <w:rsid w:val="0017455B"/>
    <w:rsid w:val="001A3B15"/>
    <w:rsid w:val="001A578C"/>
    <w:rsid w:val="001B7B12"/>
    <w:rsid w:val="001C5FAE"/>
    <w:rsid w:val="00211CCE"/>
    <w:rsid w:val="002275B1"/>
    <w:rsid w:val="00271053"/>
    <w:rsid w:val="00286D8F"/>
    <w:rsid w:val="002A32DC"/>
    <w:rsid w:val="002A5B39"/>
    <w:rsid w:val="002B4E3E"/>
    <w:rsid w:val="002F4044"/>
    <w:rsid w:val="002F5106"/>
    <w:rsid w:val="002F6274"/>
    <w:rsid w:val="00314D38"/>
    <w:rsid w:val="00323825"/>
    <w:rsid w:val="00350CD4"/>
    <w:rsid w:val="00365C7F"/>
    <w:rsid w:val="003774E6"/>
    <w:rsid w:val="003B405B"/>
    <w:rsid w:val="003B7BF5"/>
    <w:rsid w:val="003C4158"/>
    <w:rsid w:val="003C70A0"/>
    <w:rsid w:val="004F21C4"/>
    <w:rsid w:val="00502CBE"/>
    <w:rsid w:val="0051791E"/>
    <w:rsid w:val="00521FA3"/>
    <w:rsid w:val="0057652B"/>
    <w:rsid w:val="0058738A"/>
    <w:rsid w:val="005B2204"/>
    <w:rsid w:val="005D1454"/>
    <w:rsid w:val="00611154"/>
    <w:rsid w:val="00622A6E"/>
    <w:rsid w:val="006401D6"/>
    <w:rsid w:val="0064450A"/>
    <w:rsid w:val="006533B4"/>
    <w:rsid w:val="006564CD"/>
    <w:rsid w:val="0066334E"/>
    <w:rsid w:val="00666E34"/>
    <w:rsid w:val="006964E8"/>
    <w:rsid w:val="006B7435"/>
    <w:rsid w:val="00742B73"/>
    <w:rsid w:val="00780DF1"/>
    <w:rsid w:val="007856AC"/>
    <w:rsid w:val="007861E3"/>
    <w:rsid w:val="00793AF2"/>
    <w:rsid w:val="007D6CAF"/>
    <w:rsid w:val="007F0DBB"/>
    <w:rsid w:val="00820034"/>
    <w:rsid w:val="00853679"/>
    <w:rsid w:val="008642AC"/>
    <w:rsid w:val="008748F7"/>
    <w:rsid w:val="00894BF4"/>
    <w:rsid w:val="008A4579"/>
    <w:rsid w:val="008D03AF"/>
    <w:rsid w:val="008F00D8"/>
    <w:rsid w:val="0090417F"/>
    <w:rsid w:val="0090601D"/>
    <w:rsid w:val="0091408A"/>
    <w:rsid w:val="0098023A"/>
    <w:rsid w:val="009C380D"/>
    <w:rsid w:val="009D203D"/>
    <w:rsid w:val="009F0D76"/>
    <w:rsid w:val="009F7B82"/>
    <w:rsid w:val="00A00689"/>
    <w:rsid w:val="00A27EF1"/>
    <w:rsid w:val="00A302F7"/>
    <w:rsid w:val="00A45285"/>
    <w:rsid w:val="00A751B4"/>
    <w:rsid w:val="00A9703F"/>
    <w:rsid w:val="00AA7104"/>
    <w:rsid w:val="00AA74FE"/>
    <w:rsid w:val="00AB6051"/>
    <w:rsid w:val="00AC483C"/>
    <w:rsid w:val="00AD29A8"/>
    <w:rsid w:val="00AF7E57"/>
    <w:rsid w:val="00B03644"/>
    <w:rsid w:val="00B32B11"/>
    <w:rsid w:val="00B53C6C"/>
    <w:rsid w:val="00BB0B0F"/>
    <w:rsid w:val="00BB36D6"/>
    <w:rsid w:val="00BD0035"/>
    <w:rsid w:val="00BE6322"/>
    <w:rsid w:val="00BF1349"/>
    <w:rsid w:val="00C0429E"/>
    <w:rsid w:val="00C672D1"/>
    <w:rsid w:val="00CC19D5"/>
    <w:rsid w:val="00CD29D5"/>
    <w:rsid w:val="00CD2C01"/>
    <w:rsid w:val="00CE07DA"/>
    <w:rsid w:val="00CE2363"/>
    <w:rsid w:val="00CE7896"/>
    <w:rsid w:val="00CF69F2"/>
    <w:rsid w:val="00D1058F"/>
    <w:rsid w:val="00D123A2"/>
    <w:rsid w:val="00D1251E"/>
    <w:rsid w:val="00D23035"/>
    <w:rsid w:val="00D57EFB"/>
    <w:rsid w:val="00D65934"/>
    <w:rsid w:val="00D65D36"/>
    <w:rsid w:val="00D7625B"/>
    <w:rsid w:val="00DA7A3C"/>
    <w:rsid w:val="00DA7B54"/>
    <w:rsid w:val="00E01DAD"/>
    <w:rsid w:val="00E04537"/>
    <w:rsid w:val="00E10A14"/>
    <w:rsid w:val="00E122BB"/>
    <w:rsid w:val="00E13516"/>
    <w:rsid w:val="00E2190F"/>
    <w:rsid w:val="00E24959"/>
    <w:rsid w:val="00E2732F"/>
    <w:rsid w:val="00E5090D"/>
    <w:rsid w:val="00E62706"/>
    <w:rsid w:val="00E8359D"/>
    <w:rsid w:val="00ED1357"/>
    <w:rsid w:val="00F11FCE"/>
    <w:rsid w:val="00F46E8C"/>
    <w:rsid w:val="00F53FD3"/>
    <w:rsid w:val="00F769C1"/>
    <w:rsid w:val="00F83D9D"/>
    <w:rsid w:val="00FC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5E560E3A"/>
  <w15:docId w15:val="{FBB0A48E-2109-4FC9-BB05-BBE42656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1D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D145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873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ara\Desktop\Modelos%20de%20Propositura\REQUERIM_OUTROS%20&#211;RG&#195;O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REQUERIM_OUTROS ÓRGÃOS</Template>
  <TotalTime>8</TotalTime>
  <Pages>2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camara</dc:creator>
  <cp:lastModifiedBy>Cristina  Mascarenhas de Balas</cp:lastModifiedBy>
  <cp:revision>6</cp:revision>
  <cp:lastPrinted>2022-05-13T17:16:00Z</cp:lastPrinted>
  <dcterms:created xsi:type="dcterms:W3CDTF">2023-12-12T17:09:00Z</dcterms:created>
  <dcterms:modified xsi:type="dcterms:W3CDTF">2023-12-12T18:13:00Z</dcterms:modified>
</cp:coreProperties>
</file>