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859" w:rsidRPr="008C7478" w:rsidRDefault="00D12859" w:rsidP="00D12859">
      <w:pPr>
        <w:jc w:val="center"/>
        <w:rPr>
          <w:rFonts w:asciiTheme="minorHAnsi" w:hAnsiTheme="minorHAnsi"/>
          <w:b/>
          <w:sz w:val="24"/>
          <w:szCs w:val="24"/>
        </w:rPr>
      </w:pPr>
      <w:r w:rsidRPr="008C7478">
        <w:rPr>
          <w:rFonts w:asciiTheme="minorHAnsi" w:hAnsiTheme="minorHAnsi"/>
          <w:b/>
          <w:sz w:val="24"/>
          <w:szCs w:val="24"/>
        </w:rPr>
        <w:t>PR</w:t>
      </w:r>
      <w:r w:rsidR="008108F9" w:rsidRPr="008C7478">
        <w:rPr>
          <w:rFonts w:asciiTheme="minorHAnsi" w:hAnsiTheme="minorHAnsi"/>
          <w:b/>
          <w:sz w:val="24"/>
          <w:szCs w:val="24"/>
        </w:rPr>
        <w:t xml:space="preserve">OJETO DE DECRETO LEGISLATIVO </w:t>
      </w:r>
      <w:r w:rsidR="004213A8" w:rsidRPr="008C7478">
        <w:rPr>
          <w:rFonts w:asciiTheme="minorHAnsi" w:hAnsiTheme="minorHAnsi"/>
          <w:b/>
          <w:sz w:val="24"/>
          <w:szCs w:val="24"/>
        </w:rPr>
        <w:t xml:space="preserve">Nº </w:t>
      </w:r>
      <w:r w:rsidR="00E02383">
        <w:rPr>
          <w:rFonts w:asciiTheme="minorHAnsi" w:hAnsiTheme="minorHAnsi"/>
          <w:b/>
          <w:sz w:val="24"/>
          <w:szCs w:val="24"/>
        </w:rPr>
        <w:t>49</w:t>
      </w:r>
      <w:bookmarkStart w:id="0" w:name="_GoBack"/>
      <w:bookmarkEnd w:id="0"/>
      <w:r w:rsidR="004213A8" w:rsidRPr="008C7478">
        <w:rPr>
          <w:rFonts w:asciiTheme="minorHAnsi" w:hAnsiTheme="minorHAnsi"/>
          <w:b/>
          <w:sz w:val="24"/>
          <w:szCs w:val="24"/>
        </w:rPr>
        <w:t>/202</w:t>
      </w:r>
      <w:r w:rsidR="004A679F">
        <w:rPr>
          <w:rFonts w:asciiTheme="minorHAnsi" w:hAnsiTheme="minorHAnsi"/>
          <w:b/>
          <w:sz w:val="24"/>
          <w:szCs w:val="24"/>
        </w:rPr>
        <w:t>3</w:t>
      </w:r>
    </w:p>
    <w:p w:rsidR="00D12859" w:rsidRPr="008C7478" w:rsidRDefault="00D12859" w:rsidP="00D12859">
      <w:pPr>
        <w:rPr>
          <w:rFonts w:asciiTheme="minorHAnsi" w:hAnsiTheme="minorHAnsi"/>
          <w:b/>
          <w:sz w:val="24"/>
          <w:szCs w:val="24"/>
        </w:rPr>
      </w:pPr>
    </w:p>
    <w:p w:rsidR="00D12859" w:rsidRPr="008C7478" w:rsidRDefault="00D12859" w:rsidP="00D12859">
      <w:pPr>
        <w:rPr>
          <w:rFonts w:asciiTheme="minorHAnsi" w:hAnsiTheme="minorHAnsi"/>
          <w:b/>
          <w:sz w:val="24"/>
          <w:szCs w:val="24"/>
        </w:rPr>
      </w:pPr>
    </w:p>
    <w:p w:rsidR="00D12859" w:rsidRPr="008C7478" w:rsidRDefault="003C0B11" w:rsidP="00D12859">
      <w:pPr>
        <w:spacing w:line="300" w:lineRule="auto"/>
        <w:ind w:left="2977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Modifica </w:t>
      </w:r>
      <w:r w:rsidR="00190F80">
        <w:rPr>
          <w:rFonts w:asciiTheme="minorHAnsi" w:hAnsiTheme="minorHAnsi"/>
          <w:b/>
          <w:sz w:val="24"/>
          <w:szCs w:val="24"/>
        </w:rPr>
        <w:t xml:space="preserve">o Decreto Legislativo 1.880 de 03 de setembro de 2021, </w:t>
      </w:r>
      <w:r w:rsidR="00593992">
        <w:rPr>
          <w:rFonts w:asciiTheme="minorHAnsi" w:hAnsiTheme="minorHAnsi"/>
          <w:b/>
          <w:sz w:val="24"/>
          <w:szCs w:val="24"/>
        </w:rPr>
        <w:t xml:space="preserve">alterando a redação </w:t>
      </w:r>
      <w:r w:rsidR="00190F80">
        <w:rPr>
          <w:rFonts w:asciiTheme="minorHAnsi" w:hAnsiTheme="minorHAnsi"/>
          <w:b/>
          <w:sz w:val="24"/>
          <w:szCs w:val="24"/>
        </w:rPr>
        <w:t>do Art. 4º</w:t>
      </w:r>
      <w:r w:rsidR="00D12859" w:rsidRPr="008C7478">
        <w:rPr>
          <w:rFonts w:asciiTheme="minorHAnsi" w:hAnsiTheme="minorHAnsi"/>
          <w:b/>
          <w:sz w:val="24"/>
          <w:szCs w:val="24"/>
        </w:rPr>
        <w:t>.</w:t>
      </w:r>
    </w:p>
    <w:p w:rsidR="00D12859" w:rsidRPr="008C7478" w:rsidRDefault="00D12859" w:rsidP="00D12859">
      <w:pPr>
        <w:rPr>
          <w:rFonts w:asciiTheme="minorHAnsi" w:hAnsiTheme="minorHAnsi"/>
          <w:sz w:val="24"/>
          <w:szCs w:val="24"/>
        </w:rPr>
      </w:pPr>
    </w:p>
    <w:p w:rsidR="00D12859" w:rsidRPr="008C7478" w:rsidRDefault="00D12859" w:rsidP="00D12859">
      <w:pPr>
        <w:rPr>
          <w:rFonts w:asciiTheme="minorHAnsi" w:hAnsiTheme="minorHAnsi"/>
          <w:sz w:val="24"/>
          <w:szCs w:val="24"/>
        </w:rPr>
      </w:pPr>
    </w:p>
    <w:p w:rsidR="00D12859" w:rsidRPr="008C7478" w:rsidRDefault="00D12859" w:rsidP="00D12859">
      <w:pPr>
        <w:spacing w:line="360" w:lineRule="auto"/>
        <w:ind w:firstLine="2268"/>
        <w:rPr>
          <w:rFonts w:asciiTheme="minorHAnsi" w:hAnsiTheme="minorHAnsi"/>
          <w:sz w:val="24"/>
          <w:szCs w:val="24"/>
        </w:rPr>
      </w:pPr>
      <w:r w:rsidRPr="008C7478">
        <w:rPr>
          <w:rFonts w:asciiTheme="minorHAnsi" w:hAnsiTheme="minorHAnsi"/>
          <w:sz w:val="24"/>
          <w:szCs w:val="24"/>
        </w:rPr>
        <w:t>A Câmara Municipal de Sorocaba decreta:</w:t>
      </w:r>
    </w:p>
    <w:p w:rsidR="00D12859" w:rsidRPr="008C7478" w:rsidRDefault="00D12859" w:rsidP="00D12859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3C0B11" w:rsidRDefault="003C0B11" w:rsidP="00D12859">
      <w:pPr>
        <w:suppressAutoHyphens/>
        <w:spacing w:line="360" w:lineRule="auto"/>
        <w:ind w:firstLine="22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Art. 1º Fica </w:t>
      </w:r>
      <w:r w:rsidR="00593992">
        <w:rPr>
          <w:rFonts w:asciiTheme="minorHAnsi" w:hAnsiTheme="minorHAnsi"/>
          <w:sz w:val="24"/>
          <w:szCs w:val="24"/>
        </w:rPr>
        <w:t>alterada a redação</w:t>
      </w:r>
      <w:r w:rsidR="00190F80">
        <w:rPr>
          <w:rFonts w:asciiTheme="minorHAnsi" w:hAnsiTheme="minorHAnsi"/>
          <w:sz w:val="24"/>
          <w:szCs w:val="24"/>
        </w:rPr>
        <w:t xml:space="preserve"> do Art. 4º </w:t>
      </w:r>
      <w:r>
        <w:rPr>
          <w:rFonts w:asciiTheme="minorHAnsi" w:hAnsiTheme="minorHAnsi"/>
          <w:sz w:val="24"/>
          <w:szCs w:val="24"/>
        </w:rPr>
        <w:t xml:space="preserve">do Decreto Legislativo </w:t>
      </w:r>
      <w:r w:rsidR="00190F80">
        <w:rPr>
          <w:rFonts w:asciiTheme="minorHAnsi" w:hAnsiTheme="minorHAnsi"/>
          <w:sz w:val="24"/>
          <w:szCs w:val="24"/>
        </w:rPr>
        <w:t>1.880 de 03 de setembro de 2021</w:t>
      </w:r>
      <w:r w:rsidR="00593992">
        <w:rPr>
          <w:rFonts w:asciiTheme="minorHAnsi" w:hAnsiTheme="minorHAnsi"/>
          <w:sz w:val="24"/>
          <w:szCs w:val="24"/>
        </w:rPr>
        <w:t>, que passa a vigorar com a seguinte redação, sendo o parágrafo único deste artigo suprimido:</w:t>
      </w:r>
    </w:p>
    <w:p w:rsidR="00593992" w:rsidRDefault="00593992" w:rsidP="00D12859">
      <w:pPr>
        <w:suppressAutoHyphens/>
        <w:spacing w:line="360" w:lineRule="auto"/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593992" w:rsidRPr="00593992" w:rsidRDefault="00593992" w:rsidP="00593992">
      <w:pPr>
        <w:suppressAutoHyphens/>
        <w:spacing w:line="360" w:lineRule="auto"/>
        <w:ind w:left="2268" w:firstLine="2268"/>
        <w:jc w:val="both"/>
        <w:rPr>
          <w:rFonts w:asciiTheme="minorHAnsi" w:hAnsiTheme="minorHAnsi"/>
          <w:i/>
          <w:sz w:val="24"/>
          <w:szCs w:val="24"/>
        </w:rPr>
      </w:pPr>
      <w:r w:rsidRPr="00593992">
        <w:rPr>
          <w:rFonts w:asciiTheme="minorHAnsi" w:hAnsiTheme="minorHAnsi"/>
          <w:i/>
          <w:sz w:val="24"/>
          <w:szCs w:val="24"/>
        </w:rPr>
        <w:t xml:space="preserve">Art. 4º A “MEDALHA RUI BARBOSA” </w:t>
      </w:r>
      <w:r>
        <w:rPr>
          <w:rFonts w:asciiTheme="minorHAnsi" w:hAnsiTheme="minorHAnsi"/>
          <w:i/>
          <w:sz w:val="24"/>
          <w:szCs w:val="24"/>
        </w:rPr>
        <w:t>poderá ser</w:t>
      </w:r>
      <w:r w:rsidRPr="00593992">
        <w:rPr>
          <w:rFonts w:asciiTheme="minorHAnsi" w:hAnsiTheme="minorHAnsi"/>
          <w:i/>
          <w:sz w:val="24"/>
          <w:szCs w:val="24"/>
        </w:rPr>
        <w:t xml:space="preserve"> entregue </w:t>
      </w:r>
      <w:r>
        <w:rPr>
          <w:rFonts w:asciiTheme="minorHAnsi" w:hAnsiTheme="minorHAnsi"/>
          <w:i/>
          <w:sz w:val="24"/>
          <w:szCs w:val="24"/>
        </w:rPr>
        <w:t xml:space="preserve">pelo próprio vereador em ocasião e local de sua escolha ou </w:t>
      </w:r>
      <w:r w:rsidRPr="00593992">
        <w:rPr>
          <w:rFonts w:asciiTheme="minorHAnsi" w:hAnsiTheme="minorHAnsi"/>
          <w:i/>
          <w:sz w:val="24"/>
          <w:szCs w:val="24"/>
        </w:rPr>
        <w:t>em sessão solene, realizada em homenagem ao “Dia do Advogado”, que se comemora no dia 11 de agosto ou em data próxima.</w:t>
      </w:r>
    </w:p>
    <w:p w:rsidR="00190F80" w:rsidRDefault="00190F80" w:rsidP="00D12859">
      <w:pPr>
        <w:spacing w:line="360" w:lineRule="auto"/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D12859" w:rsidRPr="008C7478" w:rsidRDefault="003C0B11" w:rsidP="00D12859">
      <w:pPr>
        <w:spacing w:line="360" w:lineRule="auto"/>
        <w:ind w:firstLine="22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Art. </w:t>
      </w:r>
      <w:r w:rsidR="00190F80">
        <w:rPr>
          <w:rFonts w:asciiTheme="minorHAnsi" w:hAnsiTheme="minorHAnsi"/>
          <w:sz w:val="24"/>
          <w:szCs w:val="24"/>
        </w:rPr>
        <w:t>2</w:t>
      </w:r>
      <w:r w:rsidR="003930A6">
        <w:rPr>
          <w:rFonts w:asciiTheme="minorHAnsi" w:hAnsiTheme="minorHAnsi"/>
          <w:sz w:val="24"/>
          <w:szCs w:val="24"/>
        </w:rPr>
        <w:t>º</w:t>
      </w:r>
      <w:r w:rsidR="00D12859" w:rsidRPr="008C7478">
        <w:rPr>
          <w:rFonts w:asciiTheme="minorHAnsi" w:hAnsiTheme="minorHAnsi"/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D12859" w:rsidRPr="008C7478" w:rsidRDefault="00D12859" w:rsidP="00D12859">
      <w:pPr>
        <w:spacing w:line="360" w:lineRule="auto"/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D12859" w:rsidRPr="008C7478" w:rsidRDefault="003C0B11" w:rsidP="00D12859">
      <w:pPr>
        <w:spacing w:line="360" w:lineRule="auto"/>
        <w:ind w:firstLine="22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Art. </w:t>
      </w:r>
      <w:r w:rsidR="00190F80">
        <w:rPr>
          <w:rFonts w:asciiTheme="minorHAnsi" w:hAnsiTheme="minorHAnsi"/>
          <w:sz w:val="24"/>
          <w:szCs w:val="24"/>
        </w:rPr>
        <w:t>3</w:t>
      </w:r>
      <w:r w:rsidR="003930A6">
        <w:rPr>
          <w:rFonts w:asciiTheme="minorHAnsi" w:hAnsiTheme="minorHAnsi"/>
          <w:sz w:val="24"/>
          <w:szCs w:val="24"/>
        </w:rPr>
        <w:t>º</w:t>
      </w:r>
      <w:r w:rsidR="00D12859" w:rsidRPr="008C7478">
        <w:rPr>
          <w:rFonts w:asciiTheme="minorHAnsi" w:hAnsiTheme="minorHAnsi"/>
          <w:sz w:val="24"/>
          <w:szCs w:val="24"/>
        </w:rPr>
        <w:t xml:space="preserve"> Este Decreto Legislativo entra em vigor na data de sua publicação.</w:t>
      </w:r>
    </w:p>
    <w:p w:rsidR="00190F80" w:rsidRDefault="00190F80" w:rsidP="008C7478">
      <w:pPr>
        <w:spacing w:line="324" w:lineRule="auto"/>
        <w:jc w:val="right"/>
        <w:rPr>
          <w:rFonts w:asciiTheme="minorHAnsi" w:hAnsiTheme="minorHAnsi"/>
          <w:sz w:val="26"/>
          <w:szCs w:val="26"/>
        </w:rPr>
      </w:pPr>
    </w:p>
    <w:p w:rsidR="00190F80" w:rsidRDefault="00190F80" w:rsidP="008C7478">
      <w:pPr>
        <w:spacing w:line="324" w:lineRule="auto"/>
        <w:jc w:val="right"/>
        <w:rPr>
          <w:rFonts w:asciiTheme="minorHAnsi" w:hAnsiTheme="minorHAnsi"/>
          <w:sz w:val="26"/>
          <w:szCs w:val="26"/>
        </w:rPr>
      </w:pPr>
    </w:p>
    <w:p w:rsidR="008C7478" w:rsidRPr="008C7478" w:rsidRDefault="008C7478" w:rsidP="008C7478">
      <w:pPr>
        <w:spacing w:line="324" w:lineRule="auto"/>
        <w:jc w:val="right"/>
        <w:rPr>
          <w:rFonts w:asciiTheme="minorHAnsi" w:hAnsiTheme="minorHAnsi"/>
          <w:sz w:val="24"/>
          <w:szCs w:val="24"/>
        </w:rPr>
      </w:pPr>
      <w:r w:rsidRPr="008C7478">
        <w:rPr>
          <w:rFonts w:asciiTheme="minorHAnsi" w:hAnsiTheme="minorHAnsi"/>
          <w:sz w:val="26"/>
          <w:szCs w:val="26"/>
        </w:rPr>
        <w:t>S/S.</w:t>
      </w:r>
      <w:r w:rsidR="003C0B11">
        <w:rPr>
          <w:rFonts w:asciiTheme="minorHAnsi" w:hAnsiTheme="minorHAnsi"/>
          <w:sz w:val="24"/>
          <w:szCs w:val="24"/>
        </w:rPr>
        <w:t>, 0</w:t>
      </w:r>
      <w:r w:rsidR="00190F80">
        <w:rPr>
          <w:rFonts w:asciiTheme="minorHAnsi" w:hAnsiTheme="minorHAnsi"/>
          <w:sz w:val="24"/>
          <w:szCs w:val="24"/>
        </w:rPr>
        <w:t>2</w:t>
      </w:r>
      <w:r w:rsidRPr="008C7478">
        <w:rPr>
          <w:rFonts w:asciiTheme="minorHAnsi" w:hAnsiTheme="minorHAnsi"/>
          <w:sz w:val="24"/>
          <w:szCs w:val="24"/>
        </w:rPr>
        <w:t xml:space="preserve"> de </w:t>
      </w:r>
      <w:r w:rsidR="00190F80">
        <w:rPr>
          <w:rFonts w:asciiTheme="minorHAnsi" w:hAnsiTheme="minorHAnsi"/>
          <w:sz w:val="24"/>
          <w:szCs w:val="24"/>
        </w:rPr>
        <w:t>maio de 2023</w:t>
      </w:r>
      <w:r w:rsidRPr="008C7478">
        <w:rPr>
          <w:rFonts w:asciiTheme="minorHAnsi" w:hAnsiTheme="minorHAnsi"/>
          <w:sz w:val="24"/>
          <w:szCs w:val="24"/>
        </w:rPr>
        <w:t>.</w:t>
      </w:r>
    </w:p>
    <w:p w:rsidR="008C7478" w:rsidRPr="008C7478" w:rsidRDefault="008C7478" w:rsidP="008C7478">
      <w:pPr>
        <w:rPr>
          <w:rFonts w:asciiTheme="minorHAnsi" w:hAnsiTheme="minorHAnsi"/>
          <w:b/>
          <w:sz w:val="24"/>
          <w:szCs w:val="24"/>
        </w:rPr>
      </w:pPr>
    </w:p>
    <w:p w:rsidR="008C7478" w:rsidRDefault="008C7478" w:rsidP="008C7478">
      <w:pPr>
        <w:rPr>
          <w:rFonts w:asciiTheme="minorHAnsi" w:hAnsiTheme="minorHAnsi"/>
          <w:b/>
          <w:sz w:val="24"/>
          <w:szCs w:val="24"/>
        </w:rPr>
      </w:pPr>
      <w:r w:rsidRPr="008C7478">
        <w:rPr>
          <w:rFonts w:asciiTheme="minorHAnsi" w:hAnsiTheme="minorHAnsi"/>
          <w:b/>
          <w:sz w:val="24"/>
          <w:szCs w:val="24"/>
        </w:rPr>
        <w:t xml:space="preserve">           </w:t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  <w:t xml:space="preserve">        </w:t>
      </w:r>
    </w:p>
    <w:p w:rsidR="00190F80" w:rsidRDefault="00190F80" w:rsidP="008C7478">
      <w:pPr>
        <w:rPr>
          <w:rFonts w:asciiTheme="minorHAnsi" w:hAnsiTheme="minorHAnsi"/>
          <w:b/>
          <w:sz w:val="24"/>
          <w:szCs w:val="24"/>
        </w:rPr>
      </w:pPr>
    </w:p>
    <w:p w:rsidR="00190F80" w:rsidRPr="008C7478" w:rsidRDefault="00190F80" w:rsidP="008C7478">
      <w:pPr>
        <w:rPr>
          <w:rFonts w:asciiTheme="minorHAnsi" w:hAnsiTheme="minorHAnsi"/>
          <w:b/>
          <w:sz w:val="24"/>
          <w:szCs w:val="24"/>
        </w:rPr>
      </w:pPr>
    </w:p>
    <w:p w:rsidR="008C7478" w:rsidRPr="008C7478" w:rsidRDefault="008C7478" w:rsidP="008C7478">
      <w:pPr>
        <w:rPr>
          <w:rFonts w:asciiTheme="minorHAnsi" w:hAnsiTheme="minorHAnsi"/>
          <w:b/>
          <w:sz w:val="24"/>
          <w:szCs w:val="24"/>
        </w:rPr>
      </w:pPr>
    </w:p>
    <w:p w:rsidR="008C7478" w:rsidRPr="008C7478" w:rsidRDefault="008C7478" w:rsidP="008C7478">
      <w:pPr>
        <w:jc w:val="center"/>
        <w:rPr>
          <w:rFonts w:asciiTheme="minorHAnsi" w:hAnsiTheme="minorHAnsi"/>
          <w:b/>
          <w:sz w:val="24"/>
          <w:szCs w:val="24"/>
        </w:rPr>
      </w:pPr>
      <w:r w:rsidRPr="008C7478">
        <w:rPr>
          <w:rFonts w:asciiTheme="minorHAnsi" w:hAnsiTheme="minorHAnsi"/>
          <w:b/>
          <w:sz w:val="24"/>
          <w:szCs w:val="24"/>
        </w:rPr>
        <w:t>Dylan Roberto Viana Dantas</w:t>
      </w:r>
    </w:p>
    <w:p w:rsidR="008C7478" w:rsidRPr="008C7478" w:rsidRDefault="008C7478" w:rsidP="008C7478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</w:t>
      </w:r>
      <w:r w:rsidRPr="008C7478">
        <w:rPr>
          <w:rFonts w:asciiTheme="minorHAnsi" w:hAnsiTheme="minorHAnsi"/>
          <w:b/>
          <w:sz w:val="24"/>
          <w:szCs w:val="24"/>
        </w:rPr>
        <w:t>ereador</w:t>
      </w:r>
    </w:p>
    <w:p w:rsidR="00D12859" w:rsidRPr="008C7478" w:rsidRDefault="00D12859" w:rsidP="00D12859">
      <w:pPr>
        <w:rPr>
          <w:rFonts w:asciiTheme="minorHAnsi" w:hAnsiTheme="minorHAnsi"/>
          <w:b/>
          <w:smallCaps/>
          <w:sz w:val="24"/>
          <w:szCs w:val="24"/>
        </w:rPr>
      </w:pPr>
      <w:r w:rsidRPr="008C7478">
        <w:rPr>
          <w:rFonts w:asciiTheme="minorHAnsi" w:hAnsiTheme="minorHAnsi"/>
          <w:b/>
          <w:smallCaps/>
          <w:sz w:val="24"/>
          <w:szCs w:val="24"/>
        </w:rPr>
        <w:lastRenderedPageBreak/>
        <w:t>Justificativa:</w:t>
      </w:r>
    </w:p>
    <w:p w:rsidR="00D12859" w:rsidRPr="008C7478" w:rsidRDefault="00D12859" w:rsidP="00C56427">
      <w:pPr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</w:p>
    <w:p w:rsidR="00DC4577" w:rsidRDefault="00DC4577" w:rsidP="00E0221B">
      <w:pPr>
        <w:spacing w:line="276" w:lineRule="auto"/>
        <w:ind w:firstLine="1428"/>
        <w:jc w:val="both"/>
        <w:rPr>
          <w:rFonts w:asciiTheme="minorHAnsi" w:hAnsiTheme="minorHAnsi"/>
          <w:sz w:val="24"/>
          <w:szCs w:val="24"/>
        </w:rPr>
      </w:pPr>
    </w:p>
    <w:p w:rsidR="00DC4577" w:rsidRDefault="00DC4577" w:rsidP="00E0221B">
      <w:pPr>
        <w:spacing w:line="276" w:lineRule="auto"/>
        <w:ind w:firstLine="1428"/>
        <w:jc w:val="both"/>
        <w:rPr>
          <w:rFonts w:asciiTheme="minorHAnsi" w:hAnsiTheme="minorHAnsi"/>
          <w:sz w:val="24"/>
          <w:szCs w:val="24"/>
        </w:rPr>
      </w:pPr>
    </w:p>
    <w:p w:rsidR="00D12859" w:rsidRPr="008C7478" w:rsidRDefault="00190F80" w:rsidP="00E0221B">
      <w:pPr>
        <w:spacing w:line="276" w:lineRule="auto"/>
        <w:ind w:firstLine="1428"/>
        <w:jc w:val="both"/>
        <w:rPr>
          <w:rFonts w:asciiTheme="minorHAnsi" w:hAnsiTheme="minorHAnsi"/>
          <w:b/>
          <w:smallCap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Ajusta o Decreto Legislativo para viabilizar e agilizar a concessão desta homenagem</w:t>
      </w:r>
      <w:r w:rsidR="00D12859" w:rsidRPr="008C7478">
        <w:rPr>
          <w:rFonts w:asciiTheme="minorHAnsi" w:hAnsiTheme="minorHAnsi"/>
          <w:sz w:val="24"/>
          <w:szCs w:val="24"/>
        </w:rPr>
        <w:t>.</w:t>
      </w:r>
    </w:p>
    <w:p w:rsidR="00D12859" w:rsidRPr="008C7478" w:rsidRDefault="00D12859" w:rsidP="00E0221B">
      <w:pPr>
        <w:spacing w:line="324" w:lineRule="auto"/>
        <w:rPr>
          <w:rFonts w:asciiTheme="minorHAnsi" w:hAnsiTheme="minorHAnsi"/>
          <w:b/>
          <w:sz w:val="24"/>
          <w:szCs w:val="24"/>
        </w:rPr>
      </w:pPr>
    </w:p>
    <w:p w:rsidR="00190F80" w:rsidRDefault="00190F80" w:rsidP="009E44A1">
      <w:pPr>
        <w:spacing w:line="324" w:lineRule="auto"/>
        <w:jc w:val="right"/>
        <w:rPr>
          <w:rFonts w:asciiTheme="minorHAnsi" w:hAnsiTheme="minorHAnsi"/>
          <w:sz w:val="26"/>
          <w:szCs w:val="26"/>
        </w:rPr>
      </w:pPr>
    </w:p>
    <w:p w:rsidR="009E44A1" w:rsidRPr="008C7478" w:rsidRDefault="009E44A1" w:rsidP="009E44A1">
      <w:pPr>
        <w:spacing w:line="324" w:lineRule="auto"/>
        <w:jc w:val="right"/>
        <w:rPr>
          <w:rFonts w:asciiTheme="minorHAnsi" w:hAnsiTheme="minorHAnsi"/>
          <w:sz w:val="24"/>
          <w:szCs w:val="24"/>
        </w:rPr>
      </w:pPr>
      <w:r w:rsidRPr="008C7478">
        <w:rPr>
          <w:rFonts w:asciiTheme="minorHAnsi" w:hAnsiTheme="minorHAnsi"/>
          <w:sz w:val="26"/>
          <w:szCs w:val="26"/>
        </w:rPr>
        <w:t>S/S.</w:t>
      </w:r>
      <w:r w:rsidR="003C0B11">
        <w:rPr>
          <w:rFonts w:asciiTheme="minorHAnsi" w:hAnsiTheme="minorHAnsi"/>
          <w:sz w:val="24"/>
          <w:szCs w:val="24"/>
        </w:rPr>
        <w:t>, 0</w:t>
      </w:r>
      <w:r w:rsidR="00190F80">
        <w:rPr>
          <w:rFonts w:asciiTheme="minorHAnsi" w:hAnsiTheme="minorHAnsi"/>
          <w:sz w:val="24"/>
          <w:szCs w:val="24"/>
        </w:rPr>
        <w:t>2</w:t>
      </w:r>
      <w:r w:rsidR="003C0B11">
        <w:rPr>
          <w:rFonts w:asciiTheme="minorHAnsi" w:hAnsiTheme="minorHAnsi"/>
          <w:sz w:val="24"/>
          <w:szCs w:val="24"/>
        </w:rPr>
        <w:t xml:space="preserve"> de </w:t>
      </w:r>
      <w:r w:rsidR="00190F80">
        <w:rPr>
          <w:rFonts w:asciiTheme="minorHAnsi" w:hAnsiTheme="minorHAnsi"/>
          <w:sz w:val="24"/>
          <w:szCs w:val="24"/>
        </w:rPr>
        <w:t xml:space="preserve">maio </w:t>
      </w:r>
      <w:r>
        <w:rPr>
          <w:rFonts w:asciiTheme="minorHAnsi" w:hAnsiTheme="minorHAnsi"/>
          <w:sz w:val="24"/>
          <w:szCs w:val="24"/>
        </w:rPr>
        <w:t>de 2023</w:t>
      </w:r>
      <w:r w:rsidRPr="008C7478">
        <w:rPr>
          <w:rFonts w:asciiTheme="minorHAnsi" w:hAnsiTheme="minorHAnsi"/>
          <w:sz w:val="24"/>
          <w:szCs w:val="24"/>
        </w:rPr>
        <w:t>.</w:t>
      </w:r>
    </w:p>
    <w:p w:rsidR="009E44A1" w:rsidRPr="008C7478" w:rsidRDefault="009E44A1" w:rsidP="009E44A1">
      <w:pPr>
        <w:rPr>
          <w:rFonts w:asciiTheme="minorHAnsi" w:hAnsiTheme="minorHAnsi"/>
          <w:b/>
          <w:sz w:val="24"/>
          <w:szCs w:val="24"/>
        </w:rPr>
      </w:pPr>
    </w:p>
    <w:p w:rsidR="009E44A1" w:rsidRPr="008C7478" w:rsidRDefault="009E44A1" w:rsidP="009E44A1">
      <w:pPr>
        <w:rPr>
          <w:rFonts w:asciiTheme="minorHAnsi" w:hAnsiTheme="minorHAnsi"/>
          <w:b/>
          <w:sz w:val="24"/>
          <w:szCs w:val="24"/>
        </w:rPr>
      </w:pPr>
    </w:p>
    <w:p w:rsidR="009E44A1" w:rsidRPr="008C7478" w:rsidRDefault="009E44A1" w:rsidP="009E44A1">
      <w:pPr>
        <w:rPr>
          <w:rFonts w:asciiTheme="minorHAnsi" w:hAnsiTheme="minorHAnsi"/>
          <w:b/>
          <w:sz w:val="24"/>
          <w:szCs w:val="24"/>
        </w:rPr>
      </w:pPr>
    </w:p>
    <w:p w:rsidR="009E44A1" w:rsidRPr="008C7478" w:rsidRDefault="009E44A1" w:rsidP="009E44A1">
      <w:pPr>
        <w:rPr>
          <w:rFonts w:asciiTheme="minorHAnsi" w:hAnsiTheme="minorHAnsi"/>
          <w:b/>
          <w:sz w:val="24"/>
          <w:szCs w:val="24"/>
        </w:rPr>
      </w:pPr>
      <w:r w:rsidRPr="008C7478">
        <w:rPr>
          <w:rFonts w:asciiTheme="minorHAnsi" w:hAnsiTheme="minorHAnsi"/>
          <w:b/>
          <w:sz w:val="24"/>
          <w:szCs w:val="24"/>
        </w:rPr>
        <w:t xml:space="preserve">              </w:t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  <w:t xml:space="preserve">        </w:t>
      </w:r>
    </w:p>
    <w:p w:rsidR="009E44A1" w:rsidRPr="008C7478" w:rsidRDefault="009E44A1" w:rsidP="009E44A1">
      <w:pPr>
        <w:rPr>
          <w:rFonts w:asciiTheme="minorHAnsi" w:hAnsiTheme="minorHAnsi"/>
          <w:b/>
          <w:sz w:val="24"/>
          <w:szCs w:val="24"/>
        </w:rPr>
      </w:pPr>
    </w:p>
    <w:p w:rsidR="009E44A1" w:rsidRPr="008C7478" w:rsidRDefault="009E44A1" w:rsidP="009E44A1">
      <w:pPr>
        <w:rPr>
          <w:rFonts w:asciiTheme="minorHAnsi" w:hAnsiTheme="minorHAnsi"/>
          <w:b/>
          <w:sz w:val="24"/>
          <w:szCs w:val="24"/>
        </w:rPr>
      </w:pPr>
    </w:p>
    <w:p w:rsidR="009E44A1" w:rsidRPr="008C7478" w:rsidRDefault="009E44A1" w:rsidP="009E44A1">
      <w:pPr>
        <w:jc w:val="center"/>
        <w:rPr>
          <w:rFonts w:asciiTheme="minorHAnsi" w:hAnsiTheme="minorHAnsi"/>
          <w:b/>
          <w:sz w:val="24"/>
          <w:szCs w:val="24"/>
        </w:rPr>
      </w:pPr>
      <w:r w:rsidRPr="008C7478">
        <w:rPr>
          <w:rFonts w:asciiTheme="minorHAnsi" w:hAnsiTheme="minorHAnsi"/>
          <w:b/>
          <w:sz w:val="24"/>
          <w:szCs w:val="24"/>
        </w:rPr>
        <w:t>Dylan Roberto Viana Dantas</w:t>
      </w:r>
    </w:p>
    <w:p w:rsidR="009E44A1" w:rsidRPr="008C7478" w:rsidRDefault="009E44A1" w:rsidP="009E44A1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</w:t>
      </w:r>
      <w:r w:rsidRPr="008C7478">
        <w:rPr>
          <w:rFonts w:asciiTheme="minorHAnsi" w:hAnsiTheme="minorHAnsi"/>
          <w:b/>
          <w:sz w:val="24"/>
          <w:szCs w:val="24"/>
        </w:rPr>
        <w:t>ereador</w:t>
      </w:r>
    </w:p>
    <w:p w:rsidR="008D13CE" w:rsidRPr="008C7478" w:rsidRDefault="008D13CE" w:rsidP="009E44A1">
      <w:pPr>
        <w:spacing w:line="324" w:lineRule="auto"/>
        <w:jc w:val="right"/>
        <w:rPr>
          <w:rFonts w:asciiTheme="minorHAnsi" w:hAnsiTheme="minorHAnsi"/>
        </w:rPr>
      </w:pPr>
    </w:p>
    <w:sectPr w:rsidR="008D13CE" w:rsidRPr="008C7478" w:rsidSect="007371FC">
      <w:headerReference w:type="default" r:id="rId6"/>
      <w:pgSz w:w="11907" w:h="16840" w:code="9"/>
      <w:pgMar w:top="2835" w:right="1701" w:bottom="993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69B" w:rsidRDefault="00E1769B" w:rsidP="00395BB5">
      <w:r>
        <w:separator/>
      </w:r>
    </w:p>
  </w:endnote>
  <w:endnote w:type="continuationSeparator" w:id="0">
    <w:p w:rsidR="00E1769B" w:rsidRDefault="00E1769B" w:rsidP="0039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69B" w:rsidRDefault="00E1769B" w:rsidP="00395BB5">
      <w:r>
        <w:separator/>
      </w:r>
    </w:p>
  </w:footnote>
  <w:footnote w:type="continuationSeparator" w:id="0">
    <w:p w:rsidR="00E1769B" w:rsidRDefault="00E1769B" w:rsidP="00395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064" w:rsidRDefault="00761064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859"/>
    <w:rsid w:val="00052F4F"/>
    <w:rsid w:val="00066657"/>
    <w:rsid w:val="00090C09"/>
    <w:rsid w:val="000957F0"/>
    <w:rsid w:val="00097F11"/>
    <w:rsid w:val="00190F80"/>
    <w:rsid w:val="001F1C26"/>
    <w:rsid w:val="00377A36"/>
    <w:rsid w:val="0038232A"/>
    <w:rsid w:val="003930A6"/>
    <w:rsid w:val="00395BB5"/>
    <w:rsid w:val="003C0B11"/>
    <w:rsid w:val="003D2A62"/>
    <w:rsid w:val="003F1540"/>
    <w:rsid w:val="004213A8"/>
    <w:rsid w:val="004A679F"/>
    <w:rsid w:val="00593992"/>
    <w:rsid w:val="006B7208"/>
    <w:rsid w:val="007371FC"/>
    <w:rsid w:val="00761064"/>
    <w:rsid w:val="007C7B0F"/>
    <w:rsid w:val="008108F9"/>
    <w:rsid w:val="00873327"/>
    <w:rsid w:val="008C7478"/>
    <w:rsid w:val="008D13CE"/>
    <w:rsid w:val="00905D17"/>
    <w:rsid w:val="0097043F"/>
    <w:rsid w:val="009E44A1"/>
    <w:rsid w:val="00B45813"/>
    <w:rsid w:val="00B81FA1"/>
    <w:rsid w:val="00C16BF8"/>
    <w:rsid w:val="00C56427"/>
    <w:rsid w:val="00C9704E"/>
    <w:rsid w:val="00D12859"/>
    <w:rsid w:val="00D62EFE"/>
    <w:rsid w:val="00D7519D"/>
    <w:rsid w:val="00D8740A"/>
    <w:rsid w:val="00DC4577"/>
    <w:rsid w:val="00E0221B"/>
    <w:rsid w:val="00E02383"/>
    <w:rsid w:val="00E038C4"/>
    <w:rsid w:val="00E1769B"/>
    <w:rsid w:val="00E21925"/>
    <w:rsid w:val="00E65B7A"/>
    <w:rsid w:val="00EF5074"/>
    <w:rsid w:val="00FD4D3C"/>
    <w:rsid w:val="00FD4FD0"/>
    <w:rsid w:val="00FE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E458E-BCC4-43B5-AF0C-5B039143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128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1285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7371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7D7E2B85.dotm</Template>
  <TotalTime>1</TotalTime>
  <Pages>2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usuario2</dc:creator>
  <cp:lastModifiedBy>usuariogabinete</cp:lastModifiedBy>
  <cp:revision>3</cp:revision>
  <cp:lastPrinted>2023-05-02T15:56:00Z</cp:lastPrinted>
  <dcterms:created xsi:type="dcterms:W3CDTF">2023-05-02T15:58:00Z</dcterms:created>
  <dcterms:modified xsi:type="dcterms:W3CDTF">2023-05-03T15:47:00Z</dcterms:modified>
</cp:coreProperties>
</file>